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06D5E" w:rsidRPr="00C56A7A" w:rsidTr="00D03FE0">
        <w:tc>
          <w:tcPr>
            <w:tcW w:w="4927" w:type="dxa"/>
          </w:tcPr>
          <w:p w:rsidR="00306D5E" w:rsidRPr="005B7BBE" w:rsidRDefault="00D77D1D" w:rsidP="00C56A7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2</w:t>
            </w:r>
            <w:r w:rsidR="00A4214C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  <w:r w:rsidR="00A568EB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proofErr w:type="gramStart"/>
            <w:r w:rsidR="00306D5E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proofErr w:type="gramEnd"/>
            <w:r w:rsidR="009C4A8D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B33A43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306D5E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МСЗУ</w:t>
            </w:r>
            <w:r w:rsidR="009C4A8D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(150</w:t>
            </w:r>
            <w:r w:rsidR="00B33A43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/66</w:t>
            </w:r>
            <w:r w:rsidR="009C4A8D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)</w:t>
            </w:r>
            <w:r w:rsidR="00306D5E"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  </w:t>
            </w:r>
          </w:p>
          <w:p w:rsidR="00A568EB" w:rsidRPr="005B7BBE" w:rsidRDefault="00A568EB" w:rsidP="00C56A7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B7BBE">
              <w:rPr>
                <w:rFonts w:ascii="Times New Roman" w:hAnsi="Times New Roman" w:cs="Times New Roman"/>
                <w:strike/>
                <w:color w:val="FFFFFF" w:themeColor="background1"/>
                <w:sz w:val="28"/>
                <w:szCs w:val="28"/>
              </w:rPr>
              <w:t>ЭФ</w:t>
            </w:r>
            <w:r w:rsidRPr="005B7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</w:t>
            </w:r>
            <w:r w:rsidR="009C4A8D" w:rsidRPr="005B7BBE">
              <w:rPr>
                <w:rFonts w:ascii="Times New Roman" w:hAnsi="Times New Roman" w:cs="Times New Roman"/>
                <w:strike/>
                <w:color w:val="FFFFFF" w:themeColor="background1"/>
                <w:sz w:val="28"/>
                <w:szCs w:val="28"/>
              </w:rPr>
              <w:t>МФЦ (16)</w:t>
            </w:r>
          </w:p>
          <w:p w:rsidR="00306D5E" w:rsidRPr="00A4214C" w:rsidRDefault="00306D5E" w:rsidP="00C56A7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B7BBE">
              <w:rPr>
                <w:rFonts w:ascii="Times New Roman" w:hAnsi="Times New Roman" w:cs="Times New Roman"/>
                <w:strike/>
                <w:color w:val="FFFFFF" w:themeColor="background1"/>
                <w:sz w:val="28"/>
                <w:szCs w:val="28"/>
              </w:rPr>
              <w:t>ТФ</w:t>
            </w:r>
          </w:p>
        </w:tc>
        <w:tc>
          <w:tcPr>
            <w:tcW w:w="4927" w:type="dxa"/>
          </w:tcPr>
          <w:p w:rsidR="00306D5E" w:rsidRPr="00C56A7A" w:rsidRDefault="00306D5E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06D5E" w:rsidRPr="00C56A7A" w:rsidRDefault="00306D5E" w:rsidP="007949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городского округа Похвистнево</w:t>
            </w:r>
            <w:r w:rsidR="007949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C56A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56A7A">
              <w:rPr>
                <w:rFonts w:ascii="Times New Roman" w:hAnsi="Times New Roman" w:cs="Times New Roman"/>
                <w:sz w:val="28"/>
                <w:szCs w:val="28"/>
              </w:rPr>
              <w:t xml:space="preserve"> _____ № _______</w:t>
            </w:r>
          </w:p>
        </w:tc>
      </w:tr>
    </w:tbl>
    <w:p w:rsidR="002B1811" w:rsidRPr="00C56A7A" w:rsidRDefault="002B1811" w:rsidP="00C56A7A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A7" w:rsidRPr="00C56A7A" w:rsidRDefault="00ED2889" w:rsidP="00C56A7A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7A">
        <w:rPr>
          <w:rFonts w:ascii="Times New Roman" w:hAnsi="Times New Roman" w:cs="Times New Roman"/>
          <w:b/>
          <w:sz w:val="28"/>
          <w:szCs w:val="28"/>
        </w:rPr>
        <w:t>А</w:t>
      </w:r>
      <w:r w:rsidR="007824A7" w:rsidRPr="00C56A7A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 предоставления </w:t>
      </w:r>
      <w:r w:rsidR="000718C5" w:rsidRPr="00C56A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A7" w:rsidRPr="00A4214C">
        <w:rPr>
          <w:rFonts w:ascii="Times New Roman" w:hAnsi="Times New Roman" w:cs="Times New Roman"/>
          <w:b/>
          <w:sz w:val="28"/>
          <w:szCs w:val="28"/>
        </w:rPr>
        <w:t>«</w:t>
      </w:r>
      <w:r w:rsidR="00A4214C" w:rsidRPr="00A4214C">
        <w:rPr>
          <w:rFonts w:ascii="Times New Roman" w:hAnsi="Times New Roman" w:cs="Times New Roman"/>
          <w:b/>
          <w:color w:val="000000"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найма</w:t>
      </w:r>
      <w:r w:rsidR="007824A7" w:rsidRPr="00A4214C">
        <w:rPr>
          <w:rFonts w:ascii="Times New Roman" w:hAnsi="Times New Roman" w:cs="Times New Roman"/>
          <w:b/>
          <w:sz w:val="28"/>
          <w:szCs w:val="28"/>
        </w:rPr>
        <w:t>»</w:t>
      </w:r>
      <w:r w:rsidR="007824A7" w:rsidRPr="00C56A7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5656E" w:rsidRPr="00C56A7A">
        <w:rPr>
          <w:rFonts w:ascii="Times New Roman" w:hAnsi="Times New Roman" w:cs="Times New Roman"/>
          <w:b/>
          <w:sz w:val="28"/>
          <w:szCs w:val="28"/>
        </w:rPr>
        <w:t>городского округа Похвистнево Самарской области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595337"/>
        <w:docPartObj>
          <w:docPartGallery w:val="Table of Contents"/>
          <w:docPartUnique/>
        </w:docPartObj>
      </w:sdtPr>
      <w:sdtContent>
        <w:p w:rsidR="00ED2889" w:rsidRPr="00C56A7A" w:rsidRDefault="00ED2889" w:rsidP="00C56A7A">
          <w:pPr>
            <w:pStyle w:val="ab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6A7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C56A7A">
            <w:fldChar w:fldCharType="begin"/>
          </w:r>
          <w:r w:rsidR="00ED2889" w:rsidRPr="00C56A7A">
            <w:instrText xml:space="preserve"> TOC \o "1-3" \h \z \u </w:instrText>
          </w:r>
          <w:r w:rsidRPr="00C56A7A">
            <w:fldChar w:fldCharType="separate"/>
          </w:r>
          <w:hyperlink w:anchor="_Toc109672891" w:history="1">
            <w:r w:rsidR="000135B5" w:rsidRPr="008A2D73">
              <w:rPr>
                <w:rStyle w:val="a4"/>
              </w:rPr>
              <w:t>I.</w:t>
            </w:r>
            <w:r w:rsidR="000135B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135B5" w:rsidRPr="008A2D73">
              <w:rPr>
                <w:rStyle w:val="a4"/>
              </w:rPr>
              <w:t>Общие положения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892" w:history="1">
            <w:r w:rsidR="000135B5" w:rsidRPr="008A2D73">
              <w:rPr>
                <w:rStyle w:val="a4"/>
              </w:rPr>
              <w:t>Предмет регулирования Административного регламента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893" w:history="1">
            <w:r w:rsidR="000135B5" w:rsidRPr="008A2D73">
              <w:rPr>
                <w:rStyle w:val="a4"/>
              </w:rPr>
              <w:t>Круг Заявителей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894" w:history="1">
            <w:r w:rsidR="000135B5" w:rsidRPr="008A2D73">
              <w:rPr>
                <w:rStyle w:val="a4"/>
              </w:rPr>
              <w:t>Требования к порядку информирования о предоставлении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895" w:history="1">
            <w:r w:rsidR="000135B5" w:rsidRPr="008A2D73">
              <w:rPr>
                <w:rStyle w:val="a4"/>
                <w:lang w:val="en-US"/>
              </w:rPr>
              <w:t>II.</w:t>
            </w:r>
            <w:r w:rsidR="000135B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135B5" w:rsidRPr="008A2D73">
              <w:rPr>
                <w:rStyle w:val="a4"/>
              </w:rPr>
              <w:t>Стандарт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896" w:history="1">
            <w:r w:rsidR="000135B5" w:rsidRPr="008A2D73">
              <w:rPr>
                <w:rStyle w:val="a4"/>
              </w:rPr>
              <w:t>Наименование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897" w:history="1">
            <w:r w:rsidR="000135B5" w:rsidRPr="008A2D73">
              <w:rPr>
                <w:rStyle w:val="a4"/>
              </w:rPr>
              <w:t>Наименование органа государственной власти, органа местного самоуправления, предоставляющего муниципальную услугу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898" w:history="1">
            <w:r w:rsidR="000135B5" w:rsidRPr="008A2D73">
              <w:rPr>
                <w:rStyle w:val="a4"/>
              </w:rPr>
              <w:t>Описание результата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899" w:history="1">
            <w:r w:rsidR="000135B5" w:rsidRPr="008A2D73">
              <w:rPr>
                <w:rStyle w:val="a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0" w:history="1">
            <w:r w:rsidR="000135B5" w:rsidRPr="008A2D73">
              <w:rPr>
                <w:rStyle w:val="a4"/>
              </w:rPr>
              <w:t>Нормативные правовые акты, регулирующие предоставление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1" w:history="1">
            <w:r w:rsidR="000135B5" w:rsidRPr="008A2D73">
              <w:rPr>
                <w:rStyle w:val="a4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, подлежащих представлению заявителем, способы их получения заявителем, в том числе в электронной форме, порядок их представления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2" w:history="1">
            <w:r w:rsidR="000135B5" w:rsidRPr="008A2D73">
              <w:rPr>
                <w:rStyle w:val="a4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3" w:history="1">
            <w:r w:rsidR="000135B5" w:rsidRPr="008A2D73">
              <w:rPr>
                <w:rStyle w:val="a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4" w:history="1">
            <w:r w:rsidR="000135B5" w:rsidRPr="008A2D73">
              <w:rPr>
                <w:rStyle w:val="a4"/>
              </w:rPr>
              <w:t>Исчерпывающий перечень оснований для приостановления или отказа в предоставлении муниципальной услуги.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5" w:history="1">
            <w:r w:rsidR="000135B5" w:rsidRPr="008A2D73">
              <w:rPr>
                <w:rStyle w:val="a4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6" w:history="1">
            <w:r w:rsidR="000135B5" w:rsidRPr="008A2D73">
              <w:rPr>
                <w:rStyle w:val="a4"/>
              </w:rPr>
              <w:t>Порядок, размер и основания взимания государственной пошлины или иной оплаты, взимаемой за предоставление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7" w:history="1">
            <w:r w:rsidR="000135B5" w:rsidRPr="008A2D73">
              <w:rPr>
                <w:rStyle w:val="a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8" w:history="1">
            <w:r w:rsidR="000135B5" w:rsidRPr="008A2D73">
              <w:rPr>
                <w:rStyle w:val="a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09" w:history="1">
            <w:r w:rsidR="000135B5" w:rsidRPr="008A2D73">
              <w:rPr>
                <w:rStyle w:val="a4"/>
              </w:rPr>
              <w:t>Срок и порядок регистрации запроса заявителя о предоставлении  муниципальной услуги, в том числе в электронной форме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0" w:history="1">
            <w:r w:rsidR="000135B5" w:rsidRPr="008A2D73">
              <w:rPr>
                <w:rStyle w:val="a4"/>
              </w:rPr>
              <w:t>Требования к помещениям, в которых предоставляется муниципальная услуга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1" w:history="1">
            <w:r w:rsidR="000135B5" w:rsidRPr="008A2D73">
              <w:rPr>
                <w:rStyle w:val="a4"/>
              </w:rPr>
              <w:t>Показатели доступности и качества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2" w:history="1">
            <w:r w:rsidR="000135B5" w:rsidRPr="008A2D73">
              <w:rPr>
                <w:rStyle w:val="a4"/>
              </w:rPr>
      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13" w:history="1">
            <w:r w:rsidR="000135B5" w:rsidRPr="008A2D73">
              <w:rPr>
                <w:rStyle w:val="a4"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4" w:history="1">
            <w:r w:rsidR="000135B5" w:rsidRPr="008A2D73">
              <w:rPr>
                <w:rStyle w:val="a4"/>
              </w:rPr>
              <w:t>Исчерпывающий перечень административных процедур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5" w:history="1">
            <w:r w:rsidR="000135B5" w:rsidRPr="008A2D73">
              <w:rPr>
                <w:rStyle w:val="a4"/>
              </w:rPr>
              <w:t>Перечень административных процедур (действий) при предоставлении муниципальной услуги услуг в электронной форме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6" w:history="1">
            <w:r w:rsidR="000135B5" w:rsidRPr="008A2D73">
              <w:rPr>
                <w:rStyle w:val="a4"/>
              </w:rPr>
              <w:t>Порядок осуществления административных процедур (действий) в электронной форме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7" w:history="1">
            <w:r w:rsidR="000135B5" w:rsidRPr="008A2D73">
              <w:rPr>
                <w:rStyle w:val="a4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18" w:history="1">
            <w:r w:rsidR="000135B5" w:rsidRPr="008A2D73">
              <w:rPr>
                <w:rStyle w:val="a4"/>
                <w:lang w:val="en-US"/>
              </w:rPr>
              <w:t>IV</w:t>
            </w:r>
            <w:r w:rsidR="000135B5" w:rsidRPr="008A2D73">
              <w:rPr>
                <w:rStyle w:val="a4"/>
              </w:rPr>
              <w:t>. Формы контроля за исполнением административного регламента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19" w:history="1">
            <w:r w:rsidR="000135B5" w:rsidRPr="008A2D73">
              <w:rPr>
                <w:rStyle w:val="a4"/>
              </w:rPr>
      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0" w:history="1">
            <w:r w:rsidR="000135B5" w:rsidRPr="008A2D73">
              <w:rPr>
                <w:rStyle w:val="a4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1" w:history="1">
            <w:r w:rsidR="000135B5" w:rsidRPr="008A2D73">
              <w:rPr>
                <w:rStyle w:val="a4"/>
              </w:rPr>
              <w:t>Ответственность должностных лиц за решения и действия (бездействие), принимаемые (осуществляемые) ими в ходе предоставления 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2" w:history="1">
            <w:r w:rsidR="000135B5" w:rsidRPr="008A2D73">
              <w:rPr>
                <w:rStyle w:val="a4"/>
              </w:rPr>
      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23" w:history="1">
            <w:r w:rsidR="000135B5" w:rsidRPr="008A2D73">
              <w:rPr>
                <w:rStyle w:val="a4"/>
              </w:rPr>
              <w:t>V.  Досудебный (внесудебный) порядок обжалования решений и действий (бездействия) органа, предоставляющего муниципальную)услугу, а также их должностных лиц, муниципальных служащих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4" w:history="1">
            <w:r w:rsidR="000135B5" w:rsidRPr="008A2D73">
              <w:rPr>
                <w:rStyle w:val="a4"/>
              </w:rPr>
    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5" w:history="1">
            <w:r w:rsidR="000135B5" w:rsidRPr="008A2D73">
              <w:rPr>
                <w:rStyle w:val="a4"/>
              </w:rPr>
      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6" w:history="1">
            <w:r w:rsidR="000135B5" w:rsidRPr="008A2D73">
              <w:rPr>
                <w:rStyle w:val="a4"/>
              </w:rPr>
      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27" w:history="1">
            <w:r w:rsidR="000135B5" w:rsidRPr="008A2D73">
              <w:rPr>
                <w:rStyle w:val="a4"/>
              </w:rPr>
              <w:t>VI. Особенности выполнения административных процедур (действий) в многофункциональных центрах предоставления муниципальных услуг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8" w:history="1">
            <w:r w:rsidR="000135B5" w:rsidRPr="008A2D73">
              <w:rPr>
                <w:rStyle w:val="a4"/>
              </w:rPr>
      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29" w:history="1">
            <w:r w:rsidR="000135B5" w:rsidRPr="008A2D73">
              <w:rPr>
                <w:rStyle w:val="a4"/>
              </w:rPr>
              <w:t>Информирование заявителей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109672930" w:history="1">
            <w:r w:rsidR="000135B5" w:rsidRPr="008A2D73">
              <w:rPr>
                <w:rStyle w:val="a4"/>
              </w:rPr>
              <w:t>Выдача заявителю результата предоставления муниципальной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31" w:history="1">
            <w:r w:rsidR="000135B5" w:rsidRPr="008A2D73">
              <w:rPr>
                <w:rStyle w:val="a4"/>
              </w:rPr>
              <w:t>Форма заявления о выдачи согласия на вселение граждан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32" w:history="1">
            <w:r w:rsidR="000135B5" w:rsidRPr="008A2D73">
              <w:rPr>
                <w:rStyle w:val="a4"/>
              </w:rPr>
              <w:t>Форма уведомления  об отказе в приеме документов, необходимых для предоставления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33" w:history="1">
            <w:r w:rsidR="000135B5" w:rsidRPr="008A2D73">
              <w:rPr>
                <w:rStyle w:val="a4"/>
              </w:rPr>
              <w:t>Форма  уведомления об отказе в предоставлении услуги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34" w:history="1">
            <w:r w:rsidR="000135B5" w:rsidRPr="008A2D73">
              <w:rPr>
                <w:rStyle w:val="a4"/>
              </w:rPr>
              <w:t>Форма дополнительного соглашения к договору социального найма жилого помещения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0135B5" w:rsidRDefault="00CB524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672935" w:history="1">
            <w:r w:rsidR="000135B5" w:rsidRPr="008A2D73">
              <w:rPr>
                <w:rStyle w:val="a4"/>
              </w:rPr>
              <w:t>Форма согласия на вселение граждан</w:t>
            </w:r>
            <w:r w:rsidR="000135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135B5">
              <w:rPr>
                <w:webHidden/>
              </w:rPr>
              <w:instrText xml:space="preserve"> PAGEREF _Toc109672935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135B5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ED2889" w:rsidRPr="00C56A7A" w:rsidRDefault="00CB524C" w:rsidP="00C56A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C56A7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824A7" w:rsidRPr="00C56A7A" w:rsidRDefault="007824A7" w:rsidP="00C56A7A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bookmarkStart w:id="0" w:name="_Toc109672891"/>
      <w:r w:rsidRPr="00C56A7A">
        <w:rPr>
          <w:rFonts w:ascii="Times New Roman" w:hAnsi="Times New Roman" w:cs="Times New Roman"/>
        </w:rPr>
        <w:lastRenderedPageBreak/>
        <w:t>Общие положения</w:t>
      </w:r>
      <w:bookmarkEnd w:id="0"/>
    </w:p>
    <w:p w:rsidR="007824A7" w:rsidRPr="00C56A7A" w:rsidRDefault="007824A7" w:rsidP="00C56A7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09672892"/>
      <w:r w:rsidRPr="00C56A7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bookmarkEnd w:id="1"/>
    </w:p>
    <w:p w:rsidR="000B1A73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641E6" w:rsidRPr="00A4214C">
        <w:rPr>
          <w:rFonts w:ascii="Times New Roman" w:hAnsi="Times New Roman" w:cs="Times New Roman"/>
          <w:b/>
          <w:color w:val="000000"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</w:t>
      </w:r>
      <w:r w:rsidR="007641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фонда по договорам </w:t>
      </w:r>
      <w:r w:rsidR="007641E6" w:rsidRPr="00A42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найма</w:t>
      </w:r>
      <w:r w:rsidRPr="00C56A7A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</w:t>
      </w:r>
      <w:r w:rsidR="008232F0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определяет стандарт,</w:t>
      </w:r>
      <w:r w:rsidR="008232F0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 w:rsidR="000B1A7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="007641E6">
        <w:rPr>
          <w:rFonts w:ascii="Times New Roman" w:hAnsi="Times New Roman" w:cs="Times New Roman"/>
          <w:sz w:val="28"/>
          <w:szCs w:val="28"/>
        </w:rPr>
        <w:t>выдаче  согласий на вселение в жилые помещения муниципального жилищного</w:t>
      </w:r>
      <w:proofErr w:type="gramEnd"/>
      <w:r w:rsidR="0076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1E6">
        <w:rPr>
          <w:rFonts w:ascii="Times New Roman" w:hAnsi="Times New Roman" w:cs="Times New Roman"/>
          <w:sz w:val="28"/>
          <w:szCs w:val="28"/>
        </w:rPr>
        <w:t>фонда, занимаемые гражданами на основании договоров социального найма</w:t>
      </w:r>
      <w:r w:rsidR="000B1A7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641E6">
        <w:rPr>
          <w:rFonts w:ascii="Times New Roman" w:hAnsi="Times New Roman" w:cs="Times New Roman"/>
          <w:sz w:val="28"/>
          <w:szCs w:val="28"/>
        </w:rPr>
        <w:t xml:space="preserve"> и найма специализированных жилых помещений </w:t>
      </w:r>
      <w:r w:rsidR="000B1A73" w:rsidRPr="00C56A7A">
        <w:rPr>
          <w:rFonts w:ascii="Times New Roman" w:hAnsi="Times New Roman" w:cs="Times New Roman"/>
          <w:sz w:val="28"/>
          <w:szCs w:val="28"/>
        </w:rPr>
        <w:t>в соответствии с жилищным законодательством в городском округе Похвистнево Самарской области.</w:t>
      </w:r>
      <w:proofErr w:type="gramEnd"/>
    </w:p>
    <w:p w:rsidR="0066753D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</w:t>
      </w:r>
      <w:r w:rsidR="000B1A7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отношения</w:t>
      </w:r>
      <w:r w:rsidR="000B1A73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возникающие на основании</w:t>
      </w:r>
      <w:r w:rsidR="00306D5E" w:rsidRPr="00C56A7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41E6">
        <w:rPr>
          <w:rFonts w:ascii="Times New Roman" w:hAnsi="Times New Roman" w:cs="Times New Roman"/>
          <w:sz w:val="28"/>
          <w:szCs w:val="28"/>
        </w:rPr>
        <w:t>70,76-80</w:t>
      </w:r>
      <w:r w:rsidR="00306D5E" w:rsidRPr="00C56A7A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677E79"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677E79" w:rsidRDefault="00677E79" w:rsidP="00677E79">
      <w:pPr>
        <w:pStyle w:val="a3"/>
        <w:keepNext/>
        <w:keepLines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согласия на вселение граждан (за исключением супруга, детей и родителей) в занимаемое жилое помещение гражданам-нанимателям  жилых помещений по договорам  социального найма (ст.70 ЖК РФ),</w:t>
      </w:r>
    </w:p>
    <w:p w:rsidR="00395CB6" w:rsidRDefault="00395CB6" w:rsidP="00425A4F">
      <w:pPr>
        <w:pStyle w:val="a3"/>
        <w:keepNext/>
        <w:keepLines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F58">
        <w:rPr>
          <w:rFonts w:ascii="Times New Roman" w:hAnsi="Times New Roman" w:cs="Times New Roman"/>
          <w:sz w:val="28"/>
          <w:szCs w:val="28"/>
        </w:rPr>
        <w:t xml:space="preserve">выдача согласия на  передачу в поднаем  жилых помещений (части жилого помещения), занимаемых гражданами - </w:t>
      </w:r>
      <w:proofErr w:type="spellStart"/>
      <w:r w:rsidRPr="007E7F58">
        <w:rPr>
          <w:rFonts w:ascii="Times New Roman" w:hAnsi="Times New Roman" w:cs="Times New Roman"/>
          <w:sz w:val="28"/>
          <w:szCs w:val="28"/>
        </w:rPr>
        <w:t>наимателями</w:t>
      </w:r>
      <w:proofErr w:type="spellEnd"/>
      <w:r w:rsidRPr="007E7F58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 жилищного фонда по договорам социального найма (ст.76 ЖК РФ)</w:t>
      </w:r>
    </w:p>
    <w:p w:rsidR="00677E79" w:rsidRDefault="00677E79" w:rsidP="00677E79">
      <w:pPr>
        <w:pStyle w:val="a3"/>
        <w:keepNext/>
        <w:keepLines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согласия на вселение временных жильцов ст.80 ЖК РФ).</w:t>
      </w:r>
    </w:p>
    <w:p w:rsidR="00677E79" w:rsidRDefault="00677E79" w:rsidP="00677E79">
      <w:pPr>
        <w:pStyle w:val="a3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порядке, установленном настоящим регламентов выдаются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согласия на вселение нанимателям муниципального специализированного, коммерческого и социального жилищного фонда</w:t>
      </w:r>
    </w:p>
    <w:p w:rsidR="00677E79" w:rsidRDefault="00677E79" w:rsidP="00677E79">
      <w:pPr>
        <w:pStyle w:val="a3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24A7" w:rsidRPr="006D277C" w:rsidRDefault="007824A7" w:rsidP="00425A4F">
      <w:pPr>
        <w:pStyle w:val="2"/>
        <w:jc w:val="center"/>
      </w:pPr>
      <w:bookmarkStart w:id="2" w:name="_Toc109672893"/>
      <w:r w:rsidRPr="00C56A7A">
        <w:t>Круг</w:t>
      </w:r>
      <w:r w:rsidRPr="006D277C">
        <w:t xml:space="preserve"> </w:t>
      </w:r>
      <w:r w:rsidRPr="00C56A7A">
        <w:t>Заявителей</w:t>
      </w:r>
      <w:bookmarkEnd w:id="2"/>
    </w:p>
    <w:p w:rsidR="007824A7" w:rsidRPr="00677E79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79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0718C5" w:rsidRPr="00677E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E388F" w:rsidRPr="00677E79">
        <w:rPr>
          <w:rFonts w:ascii="Times New Roman" w:hAnsi="Times New Roman" w:cs="Times New Roman"/>
          <w:sz w:val="28"/>
          <w:szCs w:val="28"/>
        </w:rPr>
        <w:t xml:space="preserve"> </w:t>
      </w:r>
      <w:r w:rsidRPr="00677E79">
        <w:rPr>
          <w:rFonts w:ascii="Times New Roman" w:hAnsi="Times New Roman" w:cs="Times New Roman"/>
          <w:sz w:val="28"/>
          <w:szCs w:val="28"/>
        </w:rPr>
        <w:t>являются физические лица</w:t>
      </w:r>
      <w:r w:rsidR="00677E79" w:rsidRPr="00677E79">
        <w:rPr>
          <w:rFonts w:ascii="Times New Roman" w:hAnsi="Times New Roman" w:cs="Times New Roman"/>
          <w:sz w:val="28"/>
          <w:szCs w:val="28"/>
        </w:rPr>
        <w:t>,</w:t>
      </w:r>
      <w:r w:rsidR="00677E79" w:rsidRPr="00677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являющиеся нанимателями жилых помещений по договорам найма</w:t>
      </w:r>
      <w:r w:rsidRPr="00677E79">
        <w:rPr>
          <w:rFonts w:ascii="Times New Roman" w:hAnsi="Times New Roman" w:cs="Times New Roman"/>
          <w:sz w:val="28"/>
          <w:szCs w:val="28"/>
        </w:rPr>
        <w:t xml:space="preserve"> </w:t>
      </w:r>
      <w:r w:rsidR="00677E79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</w:t>
      </w:r>
      <w:r w:rsidRPr="00677E79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6E388F" w:rsidRPr="00C56A7A" w:rsidRDefault="006E388F" w:rsidP="00425A4F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4A7" w:rsidRPr="00C56A7A" w:rsidRDefault="007824A7" w:rsidP="00425A4F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09672894"/>
      <w:r w:rsidRPr="00C56A7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"/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A85FF4" w:rsidRPr="00C56A7A">
        <w:rPr>
          <w:rFonts w:ascii="Times New Roman" w:hAnsi="Times New Roman" w:cs="Times New Roman"/>
          <w:sz w:val="28"/>
          <w:szCs w:val="28"/>
        </w:rPr>
        <w:t xml:space="preserve">юридическом отделе </w:t>
      </w:r>
      <w:r w:rsidR="006E388F" w:rsidRPr="00C56A7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городского округа Похвистнево Самарской области  </w:t>
      </w:r>
      <w:r w:rsidRPr="00C56A7A">
        <w:rPr>
          <w:rFonts w:ascii="Times New Roman" w:hAnsi="Times New Roman" w:cs="Times New Roman"/>
          <w:sz w:val="28"/>
          <w:szCs w:val="28"/>
        </w:rPr>
        <w:t>(далее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-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</w:t>
      </w:r>
      <w:r w:rsidR="00A85FF4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орган) или многофункциональном центре предоставления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связи;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8" w:history="1">
        <w:r w:rsidR="006E388F" w:rsidRPr="00C56A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Pr="00C56A7A">
        <w:rPr>
          <w:rFonts w:ascii="Times New Roman" w:hAnsi="Times New Roman" w:cs="Times New Roman"/>
          <w:sz w:val="28"/>
          <w:szCs w:val="28"/>
        </w:rPr>
        <w:t>)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r w:rsidR="00CD3D8B" w:rsidRPr="00C56A7A">
        <w:rPr>
          <w:rFonts w:ascii="Times New Roman" w:hAnsi="Times New Roman" w:cs="Times New Roman"/>
          <w:sz w:val="28"/>
          <w:szCs w:val="28"/>
        </w:rPr>
        <w:t>http://www.pohgor.ru</w:t>
      </w:r>
      <w:r w:rsidRPr="00C56A7A">
        <w:rPr>
          <w:rFonts w:ascii="Times New Roman" w:hAnsi="Times New Roman" w:cs="Times New Roman"/>
          <w:sz w:val="28"/>
          <w:szCs w:val="28"/>
        </w:rPr>
        <w:t>);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6E388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касающимся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>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9E491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</w:t>
      </w:r>
      <w:r w:rsidR="009E491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 w:rsidR="00C54E9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о результатах</w:t>
      </w:r>
      <w:r w:rsidR="00C54E9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DB09CC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DB09CC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являются необходимыми 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бесплатно.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звонок.</w:t>
      </w:r>
      <w:r w:rsidR="0021433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и влияющее прямо или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минут.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граждан.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4348BF" w:rsidRPr="00C56A7A">
        <w:rPr>
          <w:rFonts w:ascii="Times New Roman" w:hAnsi="Times New Roman" w:cs="Times New Roman"/>
          <w:sz w:val="28"/>
          <w:szCs w:val="28"/>
        </w:rPr>
        <w:t>ое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вопросам, указанным в пункте 1.5. настоящего Административного регламента в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 от 2 мая 2006 г. № 59-ФЗ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Федеральный закон № 59-ФЗ).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№ 861.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информация: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ответственных за предоставление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центров;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числе номер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в том числе Административный регламент, которые по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регламентом.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лично, по телефону</w:t>
      </w:r>
      <w:r w:rsidR="004348BF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  <w:r w:rsidR="009F7D4B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4B" w:rsidRPr="00C56A7A" w:rsidRDefault="007824A7" w:rsidP="00425A4F">
      <w:pPr>
        <w:pStyle w:val="1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lang w:val="en-US"/>
        </w:rPr>
      </w:pPr>
      <w:bookmarkStart w:id="4" w:name="_Toc109672895"/>
      <w:r w:rsidRPr="00C56A7A">
        <w:rPr>
          <w:rFonts w:ascii="Times New Roman" w:hAnsi="Times New Roman" w:cs="Times New Roman"/>
        </w:rPr>
        <w:t xml:space="preserve">Стандарт предоставления </w:t>
      </w:r>
      <w:proofErr w:type="gramStart"/>
      <w:r w:rsidR="000718C5" w:rsidRPr="00C56A7A">
        <w:rPr>
          <w:rFonts w:ascii="Times New Roman" w:hAnsi="Times New Roman" w:cs="Times New Roman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</w:rPr>
        <w:t xml:space="preserve"> услуги</w:t>
      </w:r>
      <w:bookmarkEnd w:id="4"/>
    </w:p>
    <w:p w:rsidR="007824A7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09672896"/>
      <w:r w:rsidRPr="00C56A7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"/>
    </w:p>
    <w:p w:rsidR="00932C51" w:rsidRDefault="006345D1" w:rsidP="00425A4F">
      <w:pPr>
        <w:pStyle w:val="a3"/>
        <w:keepNext/>
        <w:keepLines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51">
        <w:rPr>
          <w:rFonts w:ascii="Times New Roman" w:hAnsi="Times New Roman" w:cs="Times New Roman"/>
          <w:sz w:val="28"/>
          <w:szCs w:val="28"/>
        </w:rPr>
        <w:t>Муниципальн</w:t>
      </w:r>
      <w:r w:rsidR="004348BF" w:rsidRPr="00932C51">
        <w:rPr>
          <w:rFonts w:ascii="Times New Roman" w:hAnsi="Times New Roman" w:cs="Times New Roman"/>
          <w:sz w:val="28"/>
          <w:szCs w:val="28"/>
        </w:rPr>
        <w:t>ая</w:t>
      </w:r>
      <w:r w:rsidRPr="00932C51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7824A7" w:rsidRPr="00932C51">
        <w:rPr>
          <w:rFonts w:ascii="Times New Roman" w:hAnsi="Times New Roman" w:cs="Times New Roman"/>
          <w:sz w:val="28"/>
          <w:szCs w:val="28"/>
        </w:rPr>
        <w:t xml:space="preserve"> «</w:t>
      </w:r>
      <w:r w:rsidR="00BE2FA5" w:rsidRPr="00A4214C">
        <w:rPr>
          <w:rFonts w:ascii="Times New Roman" w:hAnsi="Times New Roman" w:cs="Times New Roman"/>
          <w:b/>
          <w:color w:val="000000"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</w:t>
      </w:r>
      <w:r w:rsidR="00BE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фонда по договорам </w:t>
      </w:r>
      <w:r w:rsidR="00BE2FA5" w:rsidRPr="00A42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найма</w:t>
      </w:r>
      <w:r w:rsidR="007824A7" w:rsidRPr="00932C51">
        <w:rPr>
          <w:rFonts w:ascii="Times New Roman" w:hAnsi="Times New Roman" w:cs="Times New Roman"/>
          <w:sz w:val="28"/>
          <w:szCs w:val="28"/>
        </w:rPr>
        <w:t>».</w:t>
      </w:r>
    </w:p>
    <w:p w:rsidR="00932C51" w:rsidRDefault="00932C51" w:rsidP="00425A4F">
      <w:pPr>
        <w:pStyle w:val="a3"/>
        <w:keepNext/>
        <w:keepLines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B7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«Выдача согласия на вселение </w:t>
      </w:r>
      <w:r w:rsidR="00F325CC">
        <w:rPr>
          <w:rFonts w:ascii="Times New Roman" w:hAnsi="Times New Roman" w:cs="Times New Roman"/>
          <w:sz w:val="28"/>
          <w:szCs w:val="28"/>
        </w:rPr>
        <w:t xml:space="preserve">временных жильцов </w:t>
      </w:r>
      <w:r>
        <w:rPr>
          <w:rFonts w:ascii="Times New Roman" w:hAnsi="Times New Roman" w:cs="Times New Roman"/>
          <w:sz w:val="28"/>
          <w:szCs w:val="28"/>
        </w:rPr>
        <w:t>в занимаемое жилое помещение гражданам-нанимателям  жилых помещений по договорам  социального найма»,</w:t>
      </w:r>
    </w:p>
    <w:p w:rsidR="00932C51" w:rsidRPr="005B7BBE" w:rsidRDefault="00932C51" w:rsidP="005B7BBE">
      <w:pPr>
        <w:pStyle w:val="a3"/>
        <w:keepNext/>
        <w:keepLines/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BBE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5B7BBE">
        <w:rPr>
          <w:rFonts w:ascii="Times New Roman" w:hAnsi="Times New Roman" w:cs="Times New Roman"/>
          <w:sz w:val="28"/>
          <w:szCs w:val="28"/>
        </w:rPr>
        <w:t xml:space="preserve"> «Выдача согласия на передачу в поднаем  жилых помещений (части жилого помещения), занимаемых гражданами - </w:t>
      </w:r>
      <w:proofErr w:type="spellStart"/>
      <w:r w:rsidRPr="005B7BBE">
        <w:rPr>
          <w:rFonts w:ascii="Times New Roman" w:hAnsi="Times New Roman" w:cs="Times New Roman"/>
          <w:sz w:val="28"/>
          <w:szCs w:val="28"/>
        </w:rPr>
        <w:t>наимателями</w:t>
      </w:r>
      <w:proofErr w:type="spellEnd"/>
      <w:r w:rsidRPr="005B7BBE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по договорам социального найма».</w:t>
      </w:r>
    </w:p>
    <w:p w:rsidR="007824A7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09672897"/>
      <w:r w:rsidRPr="00C56A7A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власти, органа местного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самоуправления, предоставляющего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муниципальную услугу</w:t>
      </w:r>
      <w:bookmarkEnd w:id="6"/>
    </w:p>
    <w:p w:rsidR="007F0B83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2.2.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4348BF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431DB8" w:rsidRPr="00C56A7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Похвистнево Самарской области (далее -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</w:t>
      </w:r>
      <w:r w:rsidR="00431DB8" w:rsidRPr="00C56A7A">
        <w:rPr>
          <w:rFonts w:ascii="Times New Roman" w:hAnsi="Times New Roman" w:cs="Times New Roman"/>
          <w:sz w:val="28"/>
          <w:szCs w:val="28"/>
        </w:rPr>
        <w:t>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1DB8" w:rsidRPr="00C56A7A">
        <w:rPr>
          <w:rFonts w:ascii="Times New Roman" w:hAnsi="Times New Roman" w:cs="Times New Roman"/>
          <w:sz w:val="28"/>
          <w:szCs w:val="28"/>
        </w:rPr>
        <w:t>), ее структурным подразделением</w:t>
      </w:r>
      <w:r w:rsidRPr="00C56A7A">
        <w:rPr>
          <w:rFonts w:ascii="Times New Roman" w:hAnsi="Times New Roman" w:cs="Times New Roman"/>
          <w:sz w:val="28"/>
          <w:szCs w:val="28"/>
        </w:rPr>
        <w:t xml:space="preserve"> (</w:t>
      </w:r>
      <w:r w:rsidR="00711757" w:rsidRPr="00C56A7A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C56A7A">
        <w:rPr>
          <w:rFonts w:ascii="Times New Roman" w:hAnsi="Times New Roman" w:cs="Times New Roman"/>
          <w:sz w:val="28"/>
          <w:szCs w:val="28"/>
        </w:rPr>
        <w:t>).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B83" w:rsidRPr="00C56A7A" w:rsidRDefault="00464CE8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2.3.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3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рождении, о заключении брака; получения сведений из Единого государственного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реестра юридических лиц, в случае подачи заявления представителем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(юридическим лицом); получения сведений из Единого государственного реестра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индивидуальных предпринимателей, в случае подачи заявления представителем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(индивидуальным предпринимателем).</w:t>
      </w:r>
    </w:p>
    <w:p w:rsidR="007F0B83" w:rsidRPr="00C56A7A" w:rsidRDefault="007F0B83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получения сведений, подтверждающих действительность паспорта Российской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Федерации и место жительства.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3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2.3.3. Пенсионным Фондом Российской Федерации в части проверки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СНИЛС.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3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2.3.4. Федеральной службы государственной регистрации, кадастра и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недвижимости на имеющиеся объекты недвижимости.</w:t>
      </w:r>
      <w:r w:rsidR="007F0B83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16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6116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09672898"/>
      <w:r w:rsidRPr="00C56A7A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"/>
    </w:p>
    <w:p w:rsidR="00203AA6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является: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14" w:rsidRDefault="00FF7A14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согласие на вселение  граждан, согласно  Приложению № </w:t>
      </w:r>
      <w:r w:rsidR="006D4E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</w:t>
      </w:r>
    </w:p>
    <w:p w:rsidR="00037738" w:rsidRDefault="00FF7A14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325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325CC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найма </w:t>
      </w:r>
      <w:r w:rsidR="00037738">
        <w:rPr>
          <w:rFonts w:ascii="Times New Roman" w:hAnsi="Times New Roman" w:cs="Times New Roman"/>
          <w:sz w:val="28"/>
          <w:szCs w:val="28"/>
        </w:rPr>
        <w:t xml:space="preserve">согласно  Приложению № </w:t>
      </w:r>
      <w:r w:rsidR="006D4EB1">
        <w:rPr>
          <w:rFonts w:ascii="Times New Roman" w:hAnsi="Times New Roman" w:cs="Times New Roman"/>
          <w:sz w:val="28"/>
          <w:szCs w:val="28"/>
        </w:rPr>
        <w:t xml:space="preserve">4 </w:t>
      </w:r>
      <w:r w:rsidR="0003773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</w:t>
      </w:r>
    </w:p>
    <w:p w:rsidR="001A6116" w:rsidRPr="00C56A7A" w:rsidRDefault="00037738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D4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14">
        <w:rPr>
          <w:rFonts w:ascii="Times New Roman" w:hAnsi="Times New Roman" w:cs="Times New Roman"/>
          <w:sz w:val="28"/>
          <w:szCs w:val="28"/>
        </w:rPr>
        <w:t>у</w:t>
      </w:r>
      <w:r w:rsidR="0028691E" w:rsidRPr="00C56A7A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7824A7" w:rsidRPr="006D4EB1">
        <w:rPr>
          <w:rFonts w:ascii="Times New Roman" w:hAnsi="Times New Roman" w:cs="Times New Roman"/>
          <w:sz w:val="28"/>
          <w:szCs w:val="28"/>
        </w:rPr>
        <w:t xml:space="preserve">№ </w:t>
      </w:r>
      <w:r w:rsidR="006D4EB1" w:rsidRPr="006D4EB1">
        <w:rPr>
          <w:rFonts w:ascii="Times New Roman" w:hAnsi="Times New Roman" w:cs="Times New Roman"/>
          <w:sz w:val="28"/>
          <w:szCs w:val="28"/>
        </w:rPr>
        <w:t>3</w:t>
      </w:r>
      <w:r w:rsidR="007824A7" w:rsidRPr="006D4EB1">
        <w:rPr>
          <w:rFonts w:ascii="Times New Roman" w:hAnsi="Times New Roman" w:cs="Times New Roman"/>
          <w:sz w:val="28"/>
          <w:szCs w:val="28"/>
        </w:rPr>
        <w:t xml:space="preserve"> к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регламенту.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16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09672899"/>
      <w:r w:rsidRPr="00C56A7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числе с учетом необходимости обращения в организации, участвующие в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срок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8"/>
    </w:p>
    <w:p w:rsidR="001A6116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2.6. Уполномоченный орган в течение 25 рабочих дней со дня регистрации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Уполномоченном органе, направляет заявителю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 2.5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1A6116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09672900"/>
      <w:r w:rsidRPr="00C56A7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811" w:rsidRPr="00C56A7A">
        <w:rPr>
          <w:rFonts w:ascii="Times New Roman" w:hAnsi="Times New Roman" w:cs="Times New Roman"/>
          <w:sz w:val="28"/>
          <w:szCs w:val="28"/>
        </w:rPr>
        <w:t>м</w:t>
      </w:r>
      <w:r w:rsidR="000718C5" w:rsidRPr="00C56A7A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9"/>
    </w:p>
    <w:p w:rsidR="00554362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7</w:t>
      </w:r>
      <w:r w:rsidRPr="00C56A7A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554362" w:rsidRPr="00C56A7A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Федерации: </w:t>
      </w:r>
    </w:p>
    <w:p w:rsidR="00554362" w:rsidRPr="00C56A7A" w:rsidRDefault="00554362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Гражданск</w:t>
      </w:r>
      <w:r w:rsidR="00341B69" w:rsidRPr="00C56A7A">
        <w:rPr>
          <w:rFonts w:ascii="Times New Roman" w:hAnsi="Times New Roman" w:cs="Times New Roman"/>
          <w:sz w:val="28"/>
          <w:szCs w:val="28"/>
        </w:rPr>
        <w:t>ий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</w:p>
    <w:p w:rsidR="00554362" w:rsidRPr="00C56A7A" w:rsidRDefault="00554362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Жилищн</w:t>
      </w:r>
      <w:r w:rsidR="00341B69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</w:p>
    <w:p w:rsidR="00554362" w:rsidRPr="00C56A7A" w:rsidRDefault="00554362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Федеральн</w:t>
      </w:r>
      <w:r w:rsidR="00341B69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</w:t>
      </w:r>
      <w:r w:rsidR="00341B69" w:rsidRPr="00C56A7A">
        <w:rPr>
          <w:rFonts w:ascii="Times New Roman" w:hAnsi="Times New Roman" w:cs="Times New Roman"/>
          <w:sz w:val="28"/>
          <w:szCs w:val="28"/>
        </w:rPr>
        <w:t>,</w:t>
      </w:r>
    </w:p>
    <w:p w:rsidR="00554362" w:rsidRPr="00C56A7A" w:rsidRDefault="00554362" w:rsidP="00A3564B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Федеральн</w:t>
      </w:r>
      <w:r w:rsidR="00341B69" w:rsidRPr="00C56A7A">
        <w:rPr>
          <w:rFonts w:ascii="Times New Roman" w:hAnsi="Times New Roman" w:cs="Times New Roman"/>
          <w:sz w:val="28"/>
          <w:szCs w:val="28"/>
        </w:rPr>
        <w:t>ый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341B69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62" w:rsidRPr="00C56A7A" w:rsidRDefault="00554362" w:rsidP="00A3564B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Закон Самарской области от 05.07.2005 № 139-ГД «О жилище» (принят Самарской Губернской Думой 21.06.2005)</w:t>
      </w:r>
      <w:r w:rsidR="00341B69" w:rsidRPr="00C56A7A">
        <w:rPr>
          <w:rFonts w:ascii="Times New Roman" w:hAnsi="Times New Roman" w:cs="Times New Roman"/>
          <w:sz w:val="28"/>
          <w:szCs w:val="28"/>
        </w:rPr>
        <w:t>,</w:t>
      </w:r>
    </w:p>
    <w:p w:rsidR="00554362" w:rsidRPr="00126C57" w:rsidRDefault="00554362" w:rsidP="00A3564B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Постановлени</w:t>
      </w:r>
      <w:r w:rsidR="00341B69" w:rsidRPr="00C56A7A">
        <w:rPr>
          <w:rFonts w:ascii="Times New Roman" w:hAnsi="Times New Roman" w:cs="Times New Roman"/>
          <w:sz w:val="28"/>
          <w:szCs w:val="28"/>
        </w:rPr>
        <w:t>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Правительства РФ от 21.05.2005 № 315 «Об утверждении </w:t>
      </w:r>
      <w:r w:rsidRPr="00126C57">
        <w:rPr>
          <w:rFonts w:ascii="Times New Roman" w:hAnsi="Times New Roman" w:cs="Times New Roman"/>
          <w:sz w:val="28"/>
          <w:szCs w:val="28"/>
        </w:rPr>
        <w:t>Типового договора социального найма жилого помещения»</w:t>
      </w:r>
      <w:r w:rsidR="00341B69" w:rsidRPr="00126C57">
        <w:rPr>
          <w:rFonts w:ascii="Times New Roman" w:hAnsi="Times New Roman" w:cs="Times New Roman"/>
          <w:sz w:val="28"/>
          <w:szCs w:val="28"/>
        </w:rPr>
        <w:t>,</w:t>
      </w:r>
    </w:p>
    <w:p w:rsidR="00630822" w:rsidRPr="00126C57" w:rsidRDefault="00630822" w:rsidP="00A3564B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57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26C5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6C57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AA3C6E">
        <w:rPr>
          <w:rFonts w:ascii="Times New Roman" w:hAnsi="Times New Roman" w:cs="Times New Roman"/>
          <w:sz w:val="28"/>
          <w:szCs w:val="28"/>
        </w:rPr>
        <w:t>дерации от 25.06.1993 N 5242-1 «</w:t>
      </w:r>
      <w:r w:rsidRPr="00126C57">
        <w:rPr>
          <w:rFonts w:ascii="Times New Roman" w:hAnsi="Times New Roman" w:cs="Times New Roman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</w:t>
      </w:r>
      <w:r w:rsidR="00AA3C6E">
        <w:rPr>
          <w:rFonts w:ascii="Times New Roman" w:hAnsi="Times New Roman" w:cs="Times New Roman"/>
          <w:sz w:val="28"/>
          <w:szCs w:val="28"/>
        </w:rPr>
        <w:t>дерации»</w:t>
      </w:r>
      <w:r w:rsidRPr="00126C57">
        <w:rPr>
          <w:rFonts w:ascii="Times New Roman" w:hAnsi="Times New Roman" w:cs="Times New Roman"/>
          <w:sz w:val="28"/>
          <w:szCs w:val="28"/>
        </w:rPr>
        <w:t>;</w:t>
      </w:r>
    </w:p>
    <w:p w:rsidR="00630822" w:rsidRPr="00126C57" w:rsidRDefault="00630822" w:rsidP="00A3564B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5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26C5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A3C6E">
        <w:rPr>
          <w:rFonts w:ascii="Times New Roman" w:hAnsi="Times New Roman" w:cs="Times New Roman"/>
          <w:sz w:val="28"/>
          <w:szCs w:val="28"/>
        </w:rPr>
        <w:t xml:space="preserve"> от 31.05.2002 N 62-ФЗ «</w:t>
      </w:r>
      <w:r w:rsidRPr="00126C57">
        <w:rPr>
          <w:rFonts w:ascii="Times New Roman" w:hAnsi="Times New Roman" w:cs="Times New Roman"/>
          <w:sz w:val="28"/>
          <w:szCs w:val="28"/>
        </w:rPr>
        <w:t>О г</w:t>
      </w:r>
      <w:r w:rsidR="00AA3C6E">
        <w:rPr>
          <w:rFonts w:ascii="Times New Roman" w:hAnsi="Times New Roman" w:cs="Times New Roman"/>
          <w:sz w:val="28"/>
          <w:szCs w:val="28"/>
        </w:rPr>
        <w:t>ражданстве Российской Федерации»</w:t>
      </w:r>
      <w:r w:rsidRPr="00126C57">
        <w:rPr>
          <w:rFonts w:ascii="Times New Roman" w:hAnsi="Times New Roman" w:cs="Times New Roman"/>
          <w:sz w:val="28"/>
          <w:szCs w:val="28"/>
        </w:rPr>
        <w:t>;</w:t>
      </w:r>
    </w:p>
    <w:p w:rsidR="00630822" w:rsidRPr="00AA3C6E" w:rsidRDefault="00630822" w:rsidP="00A3564B">
      <w:pPr>
        <w:keepNext/>
        <w:keepLine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C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A3C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A3C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17.07.1995 N 713 </w:t>
      </w:r>
      <w:r w:rsidR="00AA3C6E" w:rsidRPr="00AA3C6E">
        <w:rPr>
          <w:rFonts w:ascii="Times New Roman" w:hAnsi="Times New Roman" w:cs="Times New Roman"/>
          <w:sz w:val="28"/>
          <w:szCs w:val="28"/>
        </w:rPr>
        <w:t>«</w:t>
      </w:r>
      <w:r w:rsidRPr="00AA3C6E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</w:r>
      <w:proofErr w:type="gramEnd"/>
      <w:r w:rsidRPr="00AA3C6E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="00AA3C6E" w:rsidRPr="00AA3C6E"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Pr="00AA3C6E">
        <w:rPr>
          <w:rFonts w:ascii="Times New Roman" w:hAnsi="Times New Roman" w:cs="Times New Roman"/>
          <w:sz w:val="28"/>
          <w:szCs w:val="28"/>
        </w:rPr>
        <w:t>;</w:t>
      </w:r>
    </w:p>
    <w:p w:rsidR="00AA3C6E" w:rsidRDefault="00AA3C6E" w:rsidP="00AA3C6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6E">
        <w:rPr>
          <w:rFonts w:ascii="Times New Roman" w:hAnsi="Times New Roman" w:cs="Times New Roman"/>
          <w:sz w:val="28"/>
          <w:szCs w:val="28"/>
        </w:rPr>
        <w:tab/>
      </w:r>
      <w:r w:rsidR="00630822" w:rsidRPr="00AA3C6E">
        <w:rPr>
          <w:rFonts w:ascii="Times New Roman" w:hAnsi="Times New Roman" w:cs="Times New Roman"/>
          <w:sz w:val="28"/>
          <w:szCs w:val="28"/>
        </w:rPr>
        <w:t xml:space="preserve">- </w:t>
      </w:r>
      <w:r w:rsidRPr="00AA3C6E">
        <w:rPr>
          <w:rFonts w:ascii="Times New Roman" w:hAnsi="Times New Roman" w:cs="Times New Roman"/>
          <w:sz w:val="28"/>
          <w:szCs w:val="28"/>
        </w:rPr>
        <w:t>Решение Похвистневской городской Думы Самарской области от 16.11.2005 N 5-32 «Об установлении учетной нормы площади жилого помещения и нормы предоставления площади жилого помещения по договору социального найма в городском округе Похвистнево Самарской области».</w:t>
      </w:r>
    </w:p>
    <w:p w:rsidR="00B915DF" w:rsidRPr="00C56A7A" w:rsidRDefault="00F325CC" w:rsidP="00AA3C6E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62" w:rsidRPr="00C56A7A">
        <w:rPr>
          <w:rFonts w:ascii="Times New Roman" w:hAnsi="Times New Roman" w:cs="Times New Roman"/>
          <w:sz w:val="28"/>
          <w:szCs w:val="28"/>
        </w:rPr>
        <w:t>Устав городского округа</w:t>
      </w:r>
      <w:r w:rsidR="00D03FE0" w:rsidRPr="00C56A7A">
        <w:rPr>
          <w:rFonts w:ascii="Times New Roman" w:hAnsi="Times New Roman" w:cs="Times New Roman"/>
          <w:sz w:val="28"/>
          <w:szCs w:val="28"/>
        </w:rPr>
        <w:t xml:space="preserve"> Похвистнево Самарской области.</w:t>
      </w:r>
    </w:p>
    <w:p w:rsidR="00B915DF" w:rsidRPr="00C56A7A" w:rsidRDefault="007824A7" w:rsidP="00AA3C6E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09672901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услуг, которые являются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подлежащих представлению заявителем, способы их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получения заявителем, в том числе в электронной форме, порядок их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представления</w:t>
      </w:r>
      <w:bookmarkEnd w:id="10"/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203AA6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6D4EB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B90C0B" w:rsidRPr="006D4EB1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регламенту.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6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форме.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6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: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6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B915DF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центре</w:t>
      </w:r>
      <w:r w:rsidRPr="00C56A7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915DF" w:rsidRPr="00C56A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6F35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.2. Документ, удостоверяющий личность заявителя, представителя.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представителя, проверяются при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удостоверяющего личность заявителя, представителя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формируются при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использованием системы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5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индивидуальным предпринимателем – должен быть подписан усиленной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B915DF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подписью.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7A" w:rsidRDefault="0028691E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2.8</w:t>
      </w:r>
      <w:r w:rsidR="007824A7" w:rsidRPr="00C56A7A">
        <w:rPr>
          <w:rFonts w:ascii="Times New Roman" w:hAnsi="Times New Roman" w:cs="Times New Roman"/>
          <w:sz w:val="28"/>
          <w:szCs w:val="28"/>
        </w:rPr>
        <w:t>.3. Документы, удостоверяющие личность членов семьи, достигших 14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летнего возраста.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>.4. Документы, подтверждающие родство: свидетельство о рождении,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свидетельство о заключении брака, справка о заключении брака, свидетельство 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расторжении брака, свидетельства о государственной регистрации актов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гражданского состояния, выданные компетентными органами иностранного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AA3C6E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государства и их нотариально удостоверенный перевод на русский язык - при их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наличии, свидетельства об усыновлении, выданные органами записи актов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гражданского состояния или консульскими учреждениями Российской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Федерации - при их наличии, копия вступившего в законную силу решения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соответствующего суда о признании гражданина членом семьи заявителя - при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наличии такого решения). Свидетельства о перемене фамилии, имени, отчества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(при их наличии).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9</w:t>
      </w:r>
      <w:r w:rsidRPr="00C56A7A">
        <w:rPr>
          <w:rFonts w:ascii="Times New Roman" w:hAnsi="Times New Roman" w:cs="Times New Roman"/>
          <w:sz w:val="28"/>
          <w:szCs w:val="28"/>
        </w:rPr>
        <w:t>. Заявления и прилагаемые документы, указанные в пункте 2.</w:t>
      </w:r>
      <w:r w:rsidR="00CF1C9C" w:rsidRPr="00C56A7A">
        <w:rPr>
          <w:rFonts w:ascii="Times New Roman" w:hAnsi="Times New Roman" w:cs="Times New Roman"/>
          <w:sz w:val="28"/>
          <w:szCs w:val="28"/>
        </w:rPr>
        <w:t>8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(подаются)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Уполномоченный орган в электронной форме путем заполнения формы запроса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через личный кабинет на ЕПГУ.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DF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09672902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которые находятся в распоряжении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услуг</w:t>
      </w:r>
      <w:bookmarkEnd w:id="11"/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 Перечень документов и сведений, необходимых в соответствии с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.1. Сведения из Единого государственного реестра записей актов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гражданского состояния о рождении, о заключении брака;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.2. Проверка соответствия фамильно-именной группы, даты рождения,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пола и СНИЛС;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.3. Сведения, подтверждающие действительность паспорта гражданина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.4. Сведения, подтверждающие место жительства, сведениями из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об объектах недвижимости;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сведениями из Единого государственного реестра юридических лиц;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0</w:t>
      </w:r>
      <w:r w:rsidRPr="00C56A7A">
        <w:rPr>
          <w:rFonts w:ascii="Times New Roman" w:hAnsi="Times New Roman" w:cs="Times New Roman"/>
          <w:sz w:val="28"/>
          <w:szCs w:val="28"/>
        </w:rPr>
        <w:t>.5. Сведения из Единого государственного реестра индивидуальных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предпринимателей.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связи с предоставлением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F60CF0" w:rsidP="00425A4F">
      <w:pPr>
        <w:keepNext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24A7"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Pr="00C56A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Похвистнево Самарской области </w:t>
      </w:r>
      <w:r w:rsidR="007824A7" w:rsidRPr="00C56A7A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7824A7" w:rsidRPr="00C56A7A">
        <w:rPr>
          <w:rFonts w:ascii="Times New Roman" w:hAnsi="Times New Roman" w:cs="Times New Roman"/>
          <w:sz w:val="28"/>
          <w:szCs w:val="28"/>
        </w:rPr>
        <w:t>, государственных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документов, указанных в части 6 статьи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 210-ФЗ).</w:t>
      </w:r>
      <w:r w:rsidR="00B915DF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либо в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за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после первоначальной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подачи заявления о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документов;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6697" w:rsidRPr="00C56A7A" w:rsidRDefault="007824A7" w:rsidP="00425A4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либо в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о чем в письменном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в приеме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либо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доставленные неудобства.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109672903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proofErr w:type="gramStart"/>
      <w:r w:rsidR="002C669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6697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2"/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являются: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.1. Запрос о предоставлении услуги подан в орган государственной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.2. Неполное заполнение обязательных полей в форме запроса 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предоставлении услуги (недостоверное, неправильное).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.3. Представление неполного комплекта документов.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.4. Представленные документы утратили силу на момент обращения за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услуги указанным лицом).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.5. Представленные документы содержат подчистки и исправления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Федерации.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.6. Подача заявления о предоставлении услуги и документов,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установленных требований.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.7. Представленные в электронной форме документы содержат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 услуги.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F4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>.8. Заявление подано лицом, не имеющим полномочий представлять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интересы заявителя.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97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109672904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C6697" w:rsidRPr="00C56A7A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CF1C9C" w:rsidRPr="00C56A7A" w:rsidRDefault="00CF1C9C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444644">
        <w:rPr>
          <w:rFonts w:ascii="Times New Roman" w:hAnsi="Times New Roman" w:cs="Times New Roman"/>
          <w:sz w:val="28"/>
          <w:szCs w:val="28"/>
        </w:rPr>
        <w:t>3</w:t>
      </w:r>
      <w:r w:rsidRPr="00C56A7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услуги являются:</w:t>
      </w:r>
    </w:p>
    <w:p w:rsidR="002C669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444644">
        <w:rPr>
          <w:rFonts w:ascii="Times New Roman" w:hAnsi="Times New Roman" w:cs="Times New Roman"/>
          <w:sz w:val="28"/>
          <w:szCs w:val="28"/>
        </w:rPr>
        <w:t>3</w:t>
      </w:r>
      <w:r w:rsidRPr="00C56A7A">
        <w:rPr>
          <w:rFonts w:ascii="Times New Roman" w:hAnsi="Times New Roman" w:cs="Times New Roman"/>
          <w:sz w:val="28"/>
          <w:szCs w:val="28"/>
        </w:rPr>
        <w:t>.1. Документы (сведения), представленные заявителем, противоречат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взаимодействия.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0D" w:rsidRDefault="00A91EA1" w:rsidP="00425A4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1F290D">
        <w:rPr>
          <w:rFonts w:ascii="Times New Roman" w:hAnsi="Times New Roman" w:cs="Times New Roman"/>
          <w:sz w:val="28"/>
          <w:szCs w:val="28"/>
        </w:rPr>
        <w:t xml:space="preserve"> Дополнительными основаниями для отказа  в предоставлении муниципальной услуги являются:</w:t>
      </w:r>
    </w:p>
    <w:p w:rsidR="004F1B0A" w:rsidRDefault="001F290D" w:rsidP="00425A4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размер общей площади жилого помещения после вселения   временных жильцов, поднанимателей, иных членов  семьи составит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(но</w:t>
      </w:r>
      <w:r w:rsidR="00F325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предоставления для коммунальной квартиры)</w:t>
      </w:r>
      <w:r w:rsidR="006B6C91">
        <w:rPr>
          <w:rFonts w:ascii="Times New Roman" w:hAnsi="Times New Roman" w:cs="Times New Roman"/>
          <w:sz w:val="28"/>
          <w:szCs w:val="28"/>
        </w:rPr>
        <w:t>;</w:t>
      </w:r>
    </w:p>
    <w:p w:rsidR="004F1B0A" w:rsidRDefault="006B6C91" w:rsidP="00425A4F">
      <w:pPr>
        <w:pStyle w:val="a3"/>
        <w:keepNext/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F325CC">
        <w:rPr>
          <w:rFonts w:ascii="Times New Roman" w:hAnsi="Times New Roman" w:cs="Times New Roman"/>
          <w:sz w:val="28"/>
          <w:szCs w:val="28"/>
        </w:rPr>
        <w:t>2</w:t>
      </w:r>
      <w:r w:rsidR="006D4EB1">
        <w:rPr>
          <w:rFonts w:ascii="Times New Roman" w:hAnsi="Times New Roman" w:cs="Times New Roman"/>
          <w:sz w:val="28"/>
          <w:szCs w:val="28"/>
        </w:rPr>
        <w:t xml:space="preserve">. </w:t>
      </w:r>
      <w:r w:rsidRPr="006B6C91">
        <w:rPr>
          <w:rFonts w:ascii="Times New Roman" w:hAnsi="Times New Roman" w:cs="Times New Roman"/>
          <w:sz w:val="28"/>
          <w:szCs w:val="28"/>
        </w:rPr>
        <w:t xml:space="preserve"> Отсутствие согласия всех членов семьи</w:t>
      </w:r>
      <w:r w:rsidR="00F325CC">
        <w:rPr>
          <w:rFonts w:ascii="Times New Roman" w:hAnsi="Times New Roman" w:cs="Times New Roman"/>
          <w:sz w:val="28"/>
          <w:szCs w:val="28"/>
        </w:rPr>
        <w:t>.</w:t>
      </w:r>
    </w:p>
    <w:p w:rsidR="00CF29F8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109672905"/>
      <w:proofErr w:type="gramStart"/>
      <w:r w:rsidRPr="00C56A7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14"/>
      <w:proofErr w:type="gramEnd"/>
    </w:p>
    <w:p w:rsidR="00CF29F8" w:rsidRPr="00C56A7A" w:rsidRDefault="002C669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2.1</w:t>
      </w:r>
      <w:r w:rsidR="006B6C91">
        <w:rPr>
          <w:rFonts w:ascii="Times New Roman" w:hAnsi="Times New Roman" w:cs="Times New Roman"/>
          <w:sz w:val="28"/>
          <w:szCs w:val="28"/>
        </w:rPr>
        <w:t>5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, отсутствуют.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29F8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109672906"/>
      <w:r w:rsidRPr="00C56A7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иной оплаты, взимаемой за предоставление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15"/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6B6C91">
        <w:rPr>
          <w:rFonts w:ascii="Times New Roman" w:hAnsi="Times New Roman" w:cs="Times New Roman"/>
          <w:sz w:val="28"/>
          <w:szCs w:val="28"/>
        </w:rPr>
        <w:t>6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 бесплатно.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109672907"/>
      <w:r w:rsidRPr="00C56A7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включая информацию о методике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  <w:bookmarkEnd w:id="16"/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2.1</w:t>
      </w:r>
      <w:r w:rsidR="006B6C91">
        <w:rPr>
          <w:rFonts w:ascii="Times New Roman" w:hAnsi="Times New Roman" w:cs="Times New Roman"/>
          <w:sz w:val="28"/>
          <w:szCs w:val="28"/>
        </w:rPr>
        <w:t>7</w:t>
      </w:r>
      <w:r w:rsidRPr="00C56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отсутствуют.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29F8" w:rsidRPr="00C56A7A" w:rsidRDefault="007824A7" w:rsidP="00425A4F">
      <w:pPr>
        <w:pStyle w:val="2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109672908"/>
      <w:r w:rsidRPr="00C56A7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="002C669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17"/>
    </w:p>
    <w:p w:rsidR="00CF29F8" w:rsidRPr="00C56A7A" w:rsidRDefault="002C669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2.1</w:t>
      </w:r>
      <w:r w:rsidR="008D71E4">
        <w:rPr>
          <w:rFonts w:ascii="Times New Roman" w:hAnsi="Times New Roman" w:cs="Times New Roman"/>
          <w:sz w:val="28"/>
          <w:szCs w:val="28"/>
        </w:rPr>
        <w:t>8</w:t>
      </w:r>
      <w:r w:rsidR="007824A7" w:rsidRPr="00C56A7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минут.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109672909"/>
      <w:r w:rsidRPr="00C56A7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</w:t>
      </w:r>
      <w:r w:rsidR="002B1811" w:rsidRPr="00C56A7A">
        <w:rPr>
          <w:rFonts w:ascii="Times New Roman" w:hAnsi="Times New Roman" w:cs="Times New Roman"/>
          <w:sz w:val="28"/>
          <w:szCs w:val="28"/>
        </w:rPr>
        <w:t xml:space="preserve"> 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bookmarkEnd w:id="18"/>
    </w:p>
    <w:p w:rsidR="00CF29F8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28691E" w:rsidRPr="00C56A7A">
        <w:rPr>
          <w:rFonts w:ascii="Times New Roman" w:hAnsi="Times New Roman" w:cs="Times New Roman"/>
          <w:sz w:val="28"/>
          <w:szCs w:val="28"/>
        </w:rPr>
        <w:t>1</w:t>
      </w:r>
      <w:r w:rsidR="008D71E4">
        <w:rPr>
          <w:rFonts w:ascii="Times New Roman" w:hAnsi="Times New Roman" w:cs="Times New Roman"/>
          <w:sz w:val="28"/>
          <w:szCs w:val="28"/>
        </w:rPr>
        <w:t>9</w:t>
      </w:r>
      <w:r w:rsidRPr="00C56A7A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указанных в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пункте 2.1</w:t>
      </w:r>
      <w:r w:rsidR="0028691E" w:rsidRPr="00C56A7A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 позднее следующего за днем поступления заявления и документов,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рабочего дня, направляет Заявителю либо его представителю решение об отказе в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(муниципальной) услуги по форме, приведенной в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№ </w:t>
      </w:r>
      <w:r w:rsidR="0028691E" w:rsidRPr="00C56A7A">
        <w:rPr>
          <w:rFonts w:ascii="Times New Roman" w:hAnsi="Times New Roman" w:cs="Times New Roman"/>
          <w:sz w:val="28"/>
          <w:szCs w:val="28"/>
        </w:rPr>
        <w:t>3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CC" w:rsidRPr="00C56A7A" w:rsidRDefault="00F325CC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F8" w:rsidRPr="00C56A7A" w:rsidRDefault="007824A7" w:rsidP="00AA3C6E">
      <w:pPr>
        <w:pStyle w:val="2"/>
        <w:keepLines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109672910"/>
      <w:r w:rsidRPr="00C56A7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454756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bookmarkEnd w:id="19"/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</w:t>
      </w:r>
      <w:r w:rsidR="008D71E4">
        <w:rPr>
          <w:rFonts w:ascii="Times New Roman" w:hAnsi="Times New Roman" w:cs="Times New Roman"/>
          <w:sz w:val="28"/>
          <w:szCs w:val="28"/>
        </w:rPr>
        <w:t>20</w:t>
      </w:r>
      <w:r w:rsidRPr="00C56A7A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а также выдача результатов предоставления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должно обеспечивать удобство для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транспорта.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(или) детей-инвалидов.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оборудуются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нормативам.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мест полужирным шрифтом.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F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1C5CB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должности.</w:t>
      </w:r>
      <w:r w:rsidR="00CF29F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7824A7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</w:t>
      </w:r>
      <w:r w:rsidR="001C5CB9" w:rsidRPr="00C56A7A">
        <w:rPr>
          <w:rFonts w:ascii="Times New Roman" w:hAnsi="Times New Roman" w:cs="Times New Roman"/>
          <w:sz w:val="28"/>
          <w:szCs w:val="28"/>
        </w:rPr>
        <w:t>ная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1C5CB9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</w:t>
      </w:r>
      <w:r w:rsidR="00CB4B48" w:rsidRPr="00C56A7A">
        <w:rPr>
          <w:rFonts w:ascii="Times New Roman" w:hAnsi="Times New Roman" w:cs="Times New Roman"/>
          <w:sz w:val="28"/>
          <w:szCs w:val="28"/>
        </w:rPr>
        <w:t>ая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 к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 учетом ограничений их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="00CB4B48" w:rsidRPr="00C56A7A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  <w:r w:rsidR="0089274E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4E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109672911"/>
      <w:r w:rsidRPr="00C56A7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0"/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8D71E4">
        <w:rPr>
          <w:rFonts w:ascii="Times New Roman" w:hAnsi="Times New Roman" w:cs="Times New Roman"/>
          <w:sz w:val="28"/>
          <w:szCs w:val="28"/>
        </w:rPr>
        <w:t>1</w:t>
      </w:r>
      <w:r w:rsidRPr="00C56A7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 помощью ЕПГУ;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8D71E4">
        <w:rPr>
          <w:rFonts w:ascii="Times New Roman" w:hAnsi="Times New Roman" w:cs="Times New Roman"/>
          <w:sz w:val="28"/>
          <w:szCs w:val="28"/>
        </w:rPr>
        <w:t>2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89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109672912"/>
      <w:r w:rsidRPr="00C56A7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экстерриториальному принципу и особенности предоставления</w:t>
      </w:r>
      <w:r w:rsidR="00E34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bookmarkEnd w:id="21"/>
    </w:p>
    <w:p w:rsidR="003F756A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8D71E4">
        <w:rPr>
          <w:rFonts w:ascii="Times New Roman" w:hAnsi="Times New Roman" w:cs="Times New Roman"/>
          <w:sz w:val="28"/>
          <w:szCs w:val="28"/>
        </w:rPr>
        <w:t>3</w:t>
      </w:r>
      <w:r w:rsidRPr="00C56A7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2.2</w:t>
      </w:r>
      <w:r w:rsidR="008D71E4">
        <w:rPr>
          <w:rFonts w:ascii="Times New Roman" w:hAnsi="Times New Roman" w:cs="Times New Roman"/>
          <w:sz w:val="28"/>
          <w:szCs w:val="28"/>
        </w:rPr>
        <w:t>4</w:t>
      </w:r>
      <w:r w:rsidRPr="00C56A7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необходимыми для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Уполномоченный орган. При авторизации в ЕСИА заявление 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считается подписанным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подписание заявления.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6A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756A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также может быть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выдан заявителю на бумажном носителе в многофункциональном центре в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порядке, предусмотренном пунктом 6.4 настоящего Административного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регламента.</w:t>
      </w:r>
    </w:p>
    <w:p w:rsidR="006345D1" w:rsidRPr="00C56A7A" w:rsidRDefault="003F756A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2.2</w:t>
      </w:r>
      <w:r w:rsidR="008D71E4">
        <w:rPr>
          <w:rFonts w:ascii="Times New Roman" w:hAnsi="Times New Roman" w:cs="Times New Roman"/>
          <w:sz w:val="28"/>
          <w:szCs w:val="28"/>
        </w:rPr>
        <w:t>5</w:t>
      </w:r>
      <w:r w:rsidR="007824A7" w:rsidRPr="00C56A7A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6345D1" w:rsidRPr="00C56A7A" w:rsidRDefault="003F756A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пункта);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документов, указанных в подпункте "в" настоящего пункта), а также документов с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графическим содержанием.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(или) цветного текста);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6345D1" w:rsidRPr="00C56A7A" w:rsidRDefault="003F756A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документе;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3F756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3F756A" w:rsidRDefault="003F756A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824A7" w:rsidRPr="00C56A7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7824A7" w:rsidRPr="00C56A7A">
        <w:rPr>
          <w:rFonts w:ascii="Times New Roman" w:hAnsi="Times New Roman" w:cs="Times New Roman"/>
          <w:sz w:val="28"/>
          <w:szCs w:val="28"/>
        </w:rPr>
        <w:t>,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pStyle w:val="1"/>
        <w:jc w:val="center"/>
        <w:rPr>
          <w:rFonts w:ascii="Times New Roman" w:hAnsi="Times New Roman" w:cs="Times New Roman"/>
        </w:rPr>
      </w:pPr>
      <w:bookmarkStart w:id="22" w:name="_Toc109672913"/>
      <w:r w:rsidRPr="00C56A7A">
        <w:rPr>
          <w:rFonts w:ascii="Times New Roman" w:hAnsi="Times New Roman" w:cs="Times New Roman"/>
        </w:rPr>
        <w:t>III. Состав, последовательность и сроки выполнения административных</w:t>
      </w:r>
      <w:r w:rsidR="006345D1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процедур (действий), требования к порядку их выполнения, в том числе</w:t>
      </w:r>
      <w:r w:rsidR="006345D1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особенности выполнения административных процедур в электронной форме</w:t>
      </w:r>
      <w:bookmarkEnd w:id="22"/>
    </w:p>
    <w:p w:rsidR="007824A7" w:rsidRPr="00C56A7A" w:rsidRDefault="007824A7" w:rsidP="00425A4F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109672914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bookmarkEnd w:id="23"/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включает в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7A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принятие решения;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выдача результата;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внесение результата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 в реестр юридически значимых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записей.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109672915"/>
      <w:proofErr w:type="gramStart"/>
      <w:r w:rsidRPr="00C56A7A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  <w:bookmarkEnd w:id="24"/>
      <w:proofErr w:type="gramEnd"/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формирование заявления;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proofErr w:type="gramStart"/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345D1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345D1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6345D1" w:rsidRPr="00C56A7A" w:rsidRDefault="006345D1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Уполномоченного органа, предоставляющего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муниципальную услугу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либо мун</w:t>
      </w:r>
      <w:r w:rsidR="00BD2C2B" w:rsidRPr="00C56A7A">
        <w:rPr>
          <w:rFonts w:ascii="Times New Roman" w:hAnsi="Times New Roman" w:cs="Times New Roman"/>
          <w:sz w:val="28"/>
          <w:szCs w:val="28"/>
        </w:rPr>
        <w:t>иципального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служащего.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109672916"/>
      <w:r w:rsidRPr="00C56A7A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</w:t>
      </w:r>
      <w:r w:rsidR="006345D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</w:t>
      </w:r>
      <w:bookmarkEnd w:id="25"/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3.3. Формирование заявления.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заявления.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заявления.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указанных в пунктах 2.</w:t>
      </w:r>
      <w:r w:rsidR="002A3F3D">
        <w:rPr>
          <w:rFonts w:ascii="Times New Roman" w:hAnsi="Times New Roman" w:cs="Times New Roman"/>
          <w:sz w:val="28"/>
          <w:szCs w:val="28"/>
        </w:rPr>
        <w:t>8</w:t>
      </w:r>
      <w:r w:rsidRPr="00C56A7A">
        <w:rPr>
          <w:rFonts w:ascii="Times New Roman" w:hAnsi="Times New Roman" w:cs="Times New Roman"/>
          <w:sz w:val="28"/>
          <w:szCs w:val="28"/>
        </w:rPr>
        <w:t xml:space="preserve"> – 2.</w:t>
      </w:r>
      <w:r w:rsidR="002A3F3D">
        <w:rPr>
          <w:rFonts w:ascii="Times New Roman" w:hAnsi="Times New Roman" w:cs="Times New Roman"/>
          <w:sz w:val="28"/>
          <w:szCs w:val="28"/>
        </w:rPr>
        <w:t>8.4.</w:t>
      </w:r>
      <w:r w:rsidRPr="00C56A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заявления;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ЕСИА;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A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формы заявления без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течение не менее 3 месяцев.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, направляются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2B1DBD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поступлении заявления;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4C88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(далее – ГИС).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периодом не реже 2 раз в день;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(документы);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proofErr w:type="gramStart"/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C7E79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1B4C88" w:rsidRPr="00C56A7A" w:rsidRDefault="001B4C88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производится в личном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824A7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4C88" w:rsidRPr="00C56A7A" w:rsidRDefault="007824A7" w:rsidP="005B7BBE">
      <w:pPr>
        <w:keepNext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и начале процедуры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а также сведения о дате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4C88" w:rsidRPr="00C56A7A" w:rsidRDefault="007824A7" w:rsidP="005B7BB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содержащее сведения 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либо мотивированный отказ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73C7" w:rsidRPr="00C56A7A" w:rsidRDefault="00AE301B" w:rsidP="005B7BBE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3.8. Оценка качества предоставления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88" w:rsidRPr="00C56A7A" w:rsidRDefault="007F73C7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="00823A52" w:rsidRPr="00C56A7A">
        <w:rPr>
          <w:rFonts w:ascii="Times New Roman" w:hAnsi="Times New Roman" w:cs="Times New Roman"/>
          <w:sz w:val="28"/>
          <w:szCs w:val="28"/>
        </w:rPr>
        <w:t xml:space="preserve"> должностных обязанностей, утвержденными постановлением Правительства Российской Федерации от 12 декабря 2012</w:t>
      </w:r>
      <w:proofErr w:type="gramEnd"/>
      <w:r w:rsidR="00823A52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A52" w:rsidRPr="00C56A7A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r w:rsidR="00C56A7A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обязанностей».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Default="007824A7" w:rsidP="005B7BB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B1DBD" w:rsidRPr="00C56A7A">
        <w:rPr>
          <w:rFonts w:ascii="Times New Roman" w:hAnsi="Times New Roman" w:cs="Times New Roman"/>
          <w:sz w:val="28"/>
          <w:szCs w:val="28"/>
        </w:rPr>
        <w:t>»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5B7BBE">
      <w:pPr>
        <w:pStyle w:val="2"/>
        <w:keepLines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109672917"/>
      <w:r w:rsidRPr="00C56A7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услуги документах</w:t>
      </w:r>
      <w:bookmarkEnd w:id="26"/>
    </w:p>
    <w:p w:rsidR="00823A52" w:rsidRPr="00C56A7A" w:rsidRDefault="007824A7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пункте 2.9. настоящего Административного регламента.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3A52" w:rsidRPr="00C56A7A" w:rsidRDefault="00823A52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</w:t>
      </w:r>
      <w:r w:rsidR="007824A7" w:rsidRPr="00C56A7A">
        <w:rPr>
          <w:rFonts w:ascii="Times New Roman" w:hAnsi="Times New Roman" w:cs="Times New Roman"/>
          <w:sz w:val="28"/>
          <w:szCs w:val="28"/>
        </w:rPr>
        <w:t>.11. Основания отказа в приеме заявления об исправлении опечаток 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ошибок указаны в пункте 2.13 настоящего Административного регламента.</w:t>
      </w:r>
    </w:p>
    <w:p w:rsidR="00823A52" w:rsidRPr="00C56A7A" w:rsidRDefault="001B4C88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3.13.1.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3A52" w:rsidRPr="00C56A7A" w:rsidRDefault="007824A7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3.13.2. Уполномоченный орган при получении заявления, указанного в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подпункте 3.13.1 пункта 3.13 настоящего подраздела, рассматривает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3.13.3. Уполномоченный орган обеспечивает устранение опечаток и ошибок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 документах, являющихся результатом предоставления </w:t>
      </w:r>
      <w:r w:rsidR="002B1DBD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5B7BB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3.13 настоящего подраздела.</w:t>
      </w:r>
    </w:p>
    <w:p w:rsidR="00927141" w:rsidRPr="00C56A7A" w:rsidRDefault="003A09A8" w:rsidP="005B7BBE">
      <w:pPr>
        <w:pStyle w:val="1"/>
        <w:keepLines w:val="0"/>
        <w:spacing w:before="240"/>
        <w:ind w:firstLine="709"/>
        <w:jc w:val="center"/>
        <w:rPr>
          <w:rFonts w:ascii="Times New Roman" w:hAnsi="Times New Roman" w:cs="Times New Roman"/>
          <w:b w:val="0"/>
        </w:rPr>
      </w:pPr>
      <w:bookmarkStart w:id="27" w:name="_Toc109672918"/>
      <w:r w:rsidRPr="00C56A7A">
        <w:rPr>
          <w:rFonts w:ascii="Times New Roman" w:hAnsi="Times New Roman" w:cs="Times New Roman"/>
          <w:b w:val="0"/>
          <w:lang w:val="en-US"/>
        </w:rPr>
        <w:t>IV</w:t>
      </w:r>
      <w:r w:rsidRPr="00C56A7A">
        <w:rPr>
          <w:rFonts w:ascii="Times New Roman" w:hAnsi="Times New Roman" w:cs="Times New Roman"/>
          <w:b w:val="0"/>
        </w:rPr>
        <w:t xml:space="preserve">. </w:t>
      </w:r>
      <w:r w:rsidR="007824A7" w:rsidRPr="00C56A7A">
        <w:rPr>
          <w:rFonts w:ascii="Times New Roman" w:hAnsi="Times New Roman" w:cs="Times New Roman"/>
          <w:b w:val="0"/>
        </w:rPr>
        <w:t>Формы контроля за исполнением административного регламента</w:t>
      </w:r>
      <w:bookmarkEnd w:id="27"/>
    </w:p>
    <w:p w:rsidR="00927141" w:rsidRPr="00C56A7A" w:rsidRDefault="007824A7" w:rsidP="005B7BBE">
      <w:pPr>
        <w:pStyle w:val="2"/>
        <w:keepLines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109672919"/>
      <w:r w:rsidRPr="00C56A7A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1B4C88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28"/>
    </w:p>
    <w:p w:rsidR="00927141" w:rsidRPr="00C56A7A" w:rsidRDefault="007824A7" w:rsidP="005B7BBE">
      <w:pPr>
        <w:pStyle w:val="a3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5081" w:rsidRPr="00C5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5714C2" w:rsidRPr="00C56A7A">
        <w:rPr>
          <w:rFonts w:ascii="Times New Roman" w:hAnsi="Times New Roman" w:cs="Times New Roman"/>
          <w:sz w:val="28"/>
          <w:szCs w:val="28"/>
        </w:rPr>
        <w:t xml:space="preserve">городского округа Похвистнево  Самарской области </w:t>
      </w:r>
      <w:r w:rsidRPr="00C56A7A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5B7BBE">
      <w:pPr>
        <w:pStyle w:val="a3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EC7E79" w:rsidRPr="00C56A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5B7BBE">
      <w:pPr>
        <w:pStyle w:val="a3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27141" w:rsidRPr="00C56A7A" w:rsidRDefault="00785081" w:rsidP="005B7BBE">
      <w:pPr>
        <w:pStyle w:val="a3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5B7BBE">
      <w:pPr>
        <w:pStyle w:val="a3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7824A7" w:rsidP="005B7BBE">
      <w:pPr>
        <w:pStyle w:val="a3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лиц.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41" w:rsidRPr="00C56A7A" w:rsidRDefault="00927141" w:rsidP="00425A4F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109672920"/>
      <w:r w:rsidRPr="00C56A7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bookmarkEnd w:id="29"/>
    </w:p>
    <w:p w:rsidR="00927141" w:rsidRPr="00C56A7A" w:rsidRDefault="00927141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</w:p>
    <w:p w:rsidR="00785081" w:rsidRPr="00C56A7A" w:rsidRDefault="00785081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85081" w:rsidRPr="00C56A7A" w:rsidRDefault="00785081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85081" w:rsidRPr="00C56A7A" w:rsidRDefault="00785081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право</w:t>
      </w:r>
      <w:r w:rsidR="002D1597" w:rsidRPr="00C56A7A">
        <w:rPr>
          <w:rFonts w:ascii="Times New Roman" w:hAnsi="Times New Roman" w:cs="Times New Roman"/>
          <w:sz w:val="28"/>
          <w:szCs w:val="28"/>
        </w:rPr>
        <w:t xml:space="preserve">вых актов Российской Федерации </w:t>
      </w:r>
      <w:r w:rsidR="007824A7" w:rsidRPr="00C56A7A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2D1597" w:rsidRPr="00C56A7A">
        <w:rPr>
          <w:rFonts w:ascii="Times New Roman" w:hAnsi="Times New Roman" w:cs="Times New Roman"/>
          <w:sz w:val="28"/>
          <w:szCs w:val="28"/>
        </w:rPr>
        <w:t>Администрации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2D1597" w:rsidRPr="00C56A7A">
        <w:rPr>
          <w:rFonts w:ascii="Times New Roman" w:hAnsi="Times New Roman" w:cs="Times New Roman"/>
          <w:sz w:val="28"/>
          <w:szCs w:val="28"/>
        </w:rPr>
        <w:t>городского округа Похвистнево.</w:t>
      </w:r>
      <w:r w:rsidRPr="00C56A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85081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числе на качество предоставления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A7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109672921"/>
      <w:r w:rsidRPr="00C56A7A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 w:rsidR="00ED2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ED288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D2889" w:rsidRPr="00C56A7A">
        <w:rPr>
          <w:rFonts w:ascii="Times New Roman" w:hAnsi="Times New Roman" w:cs="Times New Roman"/>
          <w:sz w:val="28"/>
          <w:szCs w:val="28"/>
        </w:rPr>
        <w:t xml:space="preserve"> м</w:t>
      </w:r>
      <w:r w:rsidR="000718C5" w:rsidRPr="00C56A7A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0"/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положений настоящег</w:t>
      </w:r>
      <w:r w:rsidR="00E07D64" w:rsidRPr="00C56A7A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Pr="00C56A7A">
        <w:rPr>
          <w:rFonts w:ascii="Times New Roman" w:hAnsi="Times New Roman" w:cs="Times New Roman"/>
          <w:sz w:val="28"/>
          <w:szCs w:val="28"/>
        </w:rPr>
        <w:t>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E07D64" w:rsidRPr="00C56A7A">
        <w:rPr>
          <w:rFonts w:ascii="Times New Roman" w:hAnsi="Times New Roman" w:cs="Times New Roman"/>
          <w:sz w:val="28"/>
          <w:szCs w:val="28"/>
        </w:rPr>
        <w:t xml:space="preserve">актов Администрации городского округа Похвистнево </w:t>
      </w:r>
      <w:r w:rsidRPr="00C56A7A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предоставлении)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закрепляется в их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081" w:rsidRPr="00C56A7A" w:rsidRDefault="007824A7" w:rsidP="00425A4F">
      <w:pPr>
        <w:pStyle w:val="2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109672922"/>
      <w:proofErr w:type="gramStart"/>
      <w:r w:rsidRPr="00C56A7A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со стороны граждан,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  <w:bookmarkEnd w:id="31"/>
      <w:proofErr w:type="gramEnd"/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замечания и предложения.</w:t>
      </w:r>
      <w:r w:rsidR="00785081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AA3C6E">
      <w:pPr>
        <w:pStyle w:val="1"/>
        <w:keepLines w:val="0"/>
        <w:spacing w:before="240" w:after="240" w:line="240" w:lineRule="auto"/>
        <w:jc w:val="center"/>
        <w:rPr>
          <w:rFonts w:ascii="Times New Roman" w:hAnsi="Times New Roman" w:cs="Times New Roman"/>
        </w:rPr>
      </w:pPr>
      <w:bookmarkStart w:id="32" w:name="_Toc109672923"/>
      <w:r w:rsidRPr="00C56A7A">
        <w:rPr>
          <w:rFonts w:ascii="Times New Roman" w:hAnsi="Times New Roman" w:cs="Times New Roman"/>
        </w:rPr>
        <w:t xml:space="preserve">V. </w:t>
      </w:r>
      <w:r w:rsidR="00E07D64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Досудебный (внесудебный) порядок обжалования решений и действий</w:t>
      </w:r>
      <w:r w:rsidR="00785081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(бездействия) органа, предоставляющего муниципальную</w:t>
      </w:r>
      <w:proofErr w:type="gramStart"/>
      <w:r w:rsidRPr="00C56A7A">
        <w:rPr>
          <w:rFonts w:ascii="Times New Roman" w:hAnsi="Times New Roman" w:cs="Times New Roman"/>
        </w:rPr>
        <w:t>)у</w:t>
      </w:r>
      <w:proofErr w:type="gramEnd"/>
      <w:r w:rsidRPr="00C56A7A">
        <w:rPr>
          <w:rFonts w:ascii="Times New Roman" w:hAnsi="Times New Roman" w:cs="Times New Roman"/>
        </w:rPr>
        <w:t>слугу, а также их должностных лиц, муниципальных</w:t>
      </w:r>
      <w:r w:rsidR="00ED2889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служащих</w:t>
      </w:r>
      <w:bookmarkEnd w:id="32"/>
    </w:p>
    <w:p w:rsidR="00086779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органа, муниципальных служащих, многофункционального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(далее – жалоба).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AA3C6E">
      <w:pPr>
        <w:pStyle w:val="2"/>
        <w:keepLines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_Toc109672924"/>
      <w:r w:rsidRPr="00C56A7A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 на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рассмотрение жалобы лица, которым может быть направлена жалоба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  <w:bookmarkEnd w:id="33"/>
    </w:p>
    <w:p w:rsidR="00086779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электронной форме: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6779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органа;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AA3C6E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жалоб должностные лица.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_Toc109672925"/>
      <w:r w:rsidRPr="00C56A7A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жалобы, в том числе с использованием Единого портала государственных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bookmarkEnd w:id="34"/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(представителем).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09672926"/>
      <w:r w:rsidRPr="00C56A7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принятых (осуществленных) в ходе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35"/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E72F5F" w:rsidRPr="00C56A7A">
        <w:rPr>
          <w:rFonts w:ascii="Times New Roman" w:hAnsi="Times New Roman" w:cs="Times New Roman"/>
          <w:sz w:val="28"/>
          <w:szCs w:val="28"/>
        </w:rPr>
        <w:t>муниципальную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723EF4" w:rsidRPr="00C56A7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C56A7A">
        <w:rPr>
          <w:rFonts w:ascii="Times New Roman" w:hAnsi="Times New Roman" w:cs="Times New Roman"/>
          <w:sz w:val="28"/>
          <w:szCs w:val="28"/>
        </w:rPr>
        <w:t>;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года № 1198 «О федеральной государственной информационной системе,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муниципальных услуг».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pStyle w:val="1"/>
        <w:jc w:val="center"/>
        <w:rPr>
          <w:rFonts w:ascii="Times New Roman" w:hAnsi="Times New Roman" w:cs="Times New Roman"/>
        </w:rPr>
      </w:pPr>
      <w:bookmarkStart w:id="36" w:name="_Toc109672927"/>
      <w:r w:rsidRPr="00C56A7A">
        <w:rPr>
          <w:rFonts w:ascii="Times New Roman" w:hAnsi="Times New Roman" w:cs="Times New Roman"/>
        </w:rPr>
        <w:t>VI. Особенности выполнения административных процедур (действий) в</w:t>
      </w:r>
      <w:r w:rsidR="00086779" w:rsidRPr="00C56A7A">
        <w:rPr>
          <w:rFonts w:ascii="Times New Roman" w:hAnsi="Times New Roman" w:cs="Times New Roman"/>
        </w:rPr>
        <w:t xml:space="preserve"> </w:t>
      </w:r>
      <w:r w:rsidRPr="00C56A7A">
        <w:rPr>
          <w:rFonts w:ascii="Times New Roman" w:hAnsi="Times New Roman" w:cs="Times New Roman"/>
        </w:rPr>
        <w:t>многофункциональных центрах предоставления муниципальных услуг</w:t>
      </w:r>
      <w:bookmarkEnd w:id="36"/>
    </w:p>
    <w:p w:rsidR="00086779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Toc109672928"/>
      <w:r w:rsidRPr="00C56A7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 при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718C5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>, выполняемых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  <w:bookmarkEnd w:id="37"/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proofErr w:type="gramStart"/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C7E79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>, а также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086779" w:rsidRPr="00C56A7A" w:rsidRDefault="00086779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, на бумажном носителе, подтверждающих содержание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результатам предоставления </w:t>
      </w:r>
      <w:r w:rsidR="000718C5" w:rsidRPr="00C56A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0718C5" w:rsidRPr="00C56A7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 w:rsidR="00D479C9" w:rsidRPr="00C56A7A">
        <w:rPr>
          <w:rFonts w:ascii="Times New Roman" w:hAnsi="Times New Roman" w:cs="Times New Roman"/>
          <w:sz w:val="28"/>
          <w:szCs w:val="28"/>
        </w:rPr>
        <w:t>муниципальные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9C9" w:rsidRPr="00C56A7A">
        <w:rPr>
          <w:rFonts w:ascii="Times New Roman" w:hAnsi="Times New Roman" w:cs="Times New Roman"/>
          <w:sz w:val="28"/>
          <w:szCs w:val="28"/>
        </w:rPr>
        <w:t>и</w:t>
      </w:r>
      <w:r w:rsidR="007824A7" w:rsidRPr="00C56A7A">
        <w:rPr>
          <w:rFonts w:ascii="Times New Roman" w:hAnsi="Times New Roman" w:cs="Times New Roman"/>
          <w:sz w:val="28"/>
          <w:szCs w:val="28"/>
        </w:rPr>
        <w:t>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79" w:rsidRPr="00C56A7A" w:rsidRDefault="007824A7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иные </w:t>
      </w:r>
      <w:r w:rsidR="00D479C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процедуры</w:t>
      </w:r>
      <w:r w:rsidR="00D479C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и</w:t>
      </w:r>
      <w:r w:rsidR="00D479C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 действия, предусмотренные Федеральным законом № 210-</w:t>
      </w:r>
      <w:r w:rsidR="00086779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ФЗ.</w:t>
      </w:r>
    </w:p>
    <w:p w:rsidR="00086779" w:rsidRPr="00C56A7A" w:rsidRDefault="00086779" w:rsidP="00425A4F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организации.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52" w:rsidRPr="00C56A7A" w:rsidRDefault="007824A7" w:rsidP="00425A4F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109672929"/>
      <w:r w:rsidRPr="00C56A7A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bookmarkEnd w:id="38"/>
    </w:p>
    <w:p w:rsidR="00DA5995" w:rsidRPr="00C56A7A" w:rsidRDefault="00823A52" w:rsidP="00425A4F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425A4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425A4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центр лично, по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DA5995" w:rsidRPr="00C56A7A" w:rsidRDefault="00DA5995" w:rsidP="00425A4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</w:t>
      </w:r>
      <w:proofErr w:type="gramEnd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 Рекомендуемое время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может превышать 15 минут.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425A4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</w:t>
      </w:r>
      <w:r w:rsidR="00DA5995" w:rsidRPr="00C56A7A">
        <w:rPr>
          <w:rFonts w:ascii="Times New Roman" w:hAnsi="Times New Roman" w:cs="Times New Roman"/>
          <w:sz w:val="28"/>
          <w:szCs w:val="28"/>
        </w:rPr>
        <w:t>.</w:t>
      </w:r>
    </w:p>
    <w:p w:rsidR="00DA5995" w:rsidRPr="00C56A7A" w:rsidRDefault="007824A7" w:rsidP="00425A4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устное консультирование по телефону, может предложить заявителю: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425A4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15" w:rsidRPr="00C56A7A" w:rsidRDefault="007824A7" w:rsidP="00425A4F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91" w:rsidRDefault="007824A7" w:rsidP="00425A4F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7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письменной форме.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5991" w:rsidRPr="00C56A7A" w:rsidRDefault="007824A7" w:rsidP="002A3F3D">
      <w:pPr>
        <w:pStyle w:val="2"/>
        <w:keepLines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109672930"/>
      <w:r w:rsidRPr="00C56A7A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C7E79"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9"/>
    </w:p>
    <w:p w:rsidR="00927141" w:rsidRPr="00C56A7A" w:rsidRDefault="007824A7" w:rsidP="002A3F3D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заключенным между Уполномоченным органом и многофункциональным центром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</w:t>
      </w:r>
      <w:r w:rsidR="008B6915" w:rsidRPr="00C56A7A">
        <w:rPr>
          <w:rFonts w:ascii="Times New Roman" w:hAnsi="Times New Roman" w:cs="Times New Roman"/>
          <w:sz w:val="28"/>
          <w:szCs w:val="28"/>
        </w:rPr>
        <w:t xml:space="preserve">Правительства РФ от 27.09.2011 </w:t>
      </w:r>
      <w:r w:rsidR="00BA3FD2" w:rsidRPr="00C56A7A">
        <w:rPr>
          <w:rFonts w:ascii="Times New Roman" w:hAnsi="Times New Roman" w:cs="Times New Roman"/>
          <w:sz w:val="28"/>
          <w:szCs w:val="28"/>
        </w:rPr>
        <w:t>№</w:t>
      </w:r>
      <w:r w:rsidR="008B6915" w:rsidRPr="00C56A7A">
        <w:rPr>
          <w:rFonts w:ascii="Times New Roman" w:hAnsi="Times New Roman" w:cs="Times New Roman"/>
          <w:sz w:val="28"/>
          <w:szCs w:val="28"/>
        </w:rPr>
        <w:t xml:space="preserve"> 797 </w:t>
      </w:r>
      <w:r w:rsidR="00BA3FD2" w:rsidRPr="00C56A7A">
        <w:rPr>
          <w:rFonts w:ascii="Times New Roman" w:hAnsi="Times New Roman" w:cs="Times New Roman"/>
          <w:sz w:val="28"/>
          <w:szCs w:val="28"/>
        </w:rPr>
        <w:t>«</w:t>
      </w:r>
      <w:r w:rsidR="008B6915" w:rsidRPr="00C56A7A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</w:t>
      </w:r>
      <w:proofErr w:type="gramEnd"/>
      <w:r w:rsidR="008B6915" w:rsidRPr="00C56A7A">
        <w:rPr>
          <w:rFonts w:ascii="Times New Roman" w:hAnsi="Times New Roman" w:cs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A3FD2" w:rsidRPr="00C56A7A">
        <w:rPr>
          <w:rFonts w:ascii="Times New Roman" w:hAnsi="Times New Roman" w:cs="Times New Roman"/>
          <w:sz w:val="28"/>
          <w:szCs w:val="28"/>
        </w:rPr>
        <w:t>».</w:t>
      </w:r>
    </w:p>
    <w:p w:rsidR="003A09A8" w:rsidRPr="00C56A7A" w:rsidRDefault="003A09A8" w:rsidP="002A3F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заключенным</w:t>
      </w:r>
      <w:r w:rsidR="00BA3FD2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ими </w:t>
      </w:r>
      <w:r w:rsidR="00BA3FD2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в </w:t>
      </w:r>
      <w:r w:rsidR="00BA3FD2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</w:t>
      </w:r>
      <w:r w:rsidR="00927141" w:rsidRPr="00C56A7A">
        <w:rPr>
          <w:rFonts w:ascii="Times New Roman" w:hAnsi="Times New Roman" w:cs="Times New Roman"/>
          <w:sz w:val="28"/>
          <w:szCs w:val="28"/>
        </w:rPr>
        <w:t>от 27.09.2011 № 797</w:t>
      </w:r>
      <w:proofErr w:type="gramEnd"/>
    </w:p>
    <w:p w:rsidR="003A09A8" w:rsidRPr="00C56A7A" w:rsidRDefault="003A09A8" w:rsidP="002A3F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0718C5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>, в порядке очередности при получении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A8" w:rsidRPr="00C56A7A" w:rsidRDefault="003A09A8" w:rsidP="002A3F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Федерации;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A8" w:rsidRPr="00C56A7A" w:rsidRDefault="003A09A8" w:rsidP="002A3F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представителя заявителя);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3A09A8" w:rsidP="002A3F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ab/>
      </w:r>
      <w:r w:rsidR="007824A7" w:rsidRPr="00C56A7A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DA5995" w:rsidRPr="00C56A7A" w:rsidRDefault="00DA5995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4A7" w:rsidRPr="00C56A7A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EC7E79" w:rsidRPr="00C56A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24A7" w:rsidRPr="00C56A7A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="007824A7" w:rsidRPr="00C56A7A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C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5995" w:rsidRPr="00C56A7A" w:rsidRDefault="007824A7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95" w:rsidRPr="00C56A7A" w:rsidRDefault="007824A7" w:rsidP="002A3F3D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56A7A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C56A7A">
        <w:rPr>
          <w:rFonts w:ascii="Times New Roman" w:hAnsi="Times New Roman" w:cs="Times New Roman"/>
          <w:sz w:val="28"/>
          <w:szCs w:val="28"/>
        </w:rPr>
        <w:t xml:space="preserve"> для оценки качества</w:t>
      </w:r>
      <w:r w:rsidR="00DA5995" w:rsidRPr="00C56A7A">
        <w:rPr>
          <w:rFonts w:ascii="Times New Roman" w:hAnsi="Times New Roman" w:cs="Times New Roman"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D2889" w:rsidRPr="00C56A7A" w:rsidRDefault="00ED2889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6B7B53" w:rsidRPr="00C56A7A">
        <w:rPr>
          <w:rFonts w:ascii="Times New Roman" w:hAnsi="Times New Roman" w:cs="Times New Roman"/>
          <w:iCs/>
          <w:sz w:val="28"/>
          <w:szCs w:val="28"/>
        </w:rPr>
        <w:t>1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325384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="00325384" w:rsidRPr="00C56A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="00325384" w:rsidRPr="00C56A7A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2A3F3D" w:rsidRDefault="002A3F3D" w:rsidP="002A3F3D">
      <w:pPr>
        <w:pStyle w:val="1"/>
        <w:jc w:val="center"/>
        <w:rPr>
          <w:rFonts w:ascii="Times New Roman" w:hAnsi="Times New Roman" w:cs="Times New Roman"/>
        </w:rPr>
      </w:pPr>
      <w:bookmarkStart w:id="40" w:name="_Toc109672931"/>
      <w:r>
        <w:rPr>
          <w:rFonts w:ascii="Times New Roman" w:hAnsi="Times New Roman" w:cs="Times New Roman"/>
        </w:rPr>
        <w:t>Форма заявления о выдачи согласия на вселение граждан</w:t>
      </w:r>
      <w:bookmarkEnd w:id="40"/>
    </w:p>
    <w:p w:rsidR="002A3F3D" w:rsidRDefault="002A3F3D" w:rsidP="002A3F3D">
      <w:pPr>
        <w:widowControl w:val="0"/>
        <w:autoSpaceDE w:val="0"/>
        <w:autoSpaceDN w:val="0"/>
        <w:adjustRightInd w:val="0"/>
        <w:ind w:left="4962"/>
        <w:contextualSpacing/>
        <w:rPr>
          <w:rFonts w:ascii="Times New Roman" w:hAnsi="Times New Roman" w:cs="Times New Roman"/>
          <w:kern w:val="2"/>
          <w:sz w:val="24"/>
          <w:szCs w:val="24"/>
        </w:rPr>
      </w:pPr>
    </w:p>
    <w:p w:rsidR="002A3F3D" w:rsidRDefault="002A3F3D" w:rsidP="002A3F3D">
      <w:pPr>
        <w:widowControl w:val="0"/>
        <w:autoSpaceDE w:val="0"/>
        <w:autoSpaceDN w:val="0"/>
        <w:adjustRightInd w:val="0"/>
        <w:ind w:left="4962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8E3451">
        <w:rPr>
          <w:rFonts w:ascii="Times New Roman" w:hAnsi="Times New Roman" w:cs="Times New Roman"/>
          <w:kern w:val="2"/>
          <w:sz w:val="24"/>
          <w:szCs w:val="24"/>
        </w:rPr>
        <w:t>В Администрацию городского округа Похвистнево Самарской области</w:t>
      </w:r>
    </w:p>
    <w:p w:rsidR="002A3F3D" w:rsidRPr="008E3451" w:rsidRDefault="002A3F3D" w:rsidP="002A3F3D">
      <w:pPr>
        <w:widowControl w:val="0"/>
        <w:autoSpaceDE w:val="0"/>
        <w:autoSpaceDN w:val="0"/>
        <w:adjustRightInd w:val="0"/>
        <w:ind w:left="4962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8E3451">
        <w:rPr>
          <w:rFonts w:ascii="Times New Roman" w:hAnsi="Times New Roman" w:cs="Times New Roman"/>
          <w:kern w:val="2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kern w:val="2"/>
          <w:sz w:val="24"/>
          <w:szCs w:val="24"/>
        </w:rPr>
        <w:t>________</w:t>
      </w:r>
      <w:r w:rsidRPr="008E3451">
        <w:rPr>
          <w:rFonts w:ascii="Times New Roman" w:hAnsi="Times New Roman" w:cs="Times New Roman"/>
          <w:kern w:val="2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kern w:val="2"/>
          <w:sz w:val="24"/>
          <w:szCs w:val="24"/>
        </w:rPr>
        <w:t>______________</w:t>
      </w:r>
    </w:p>
    <w:p w:rsidR="002A3F3D" w:rsidRPr="009C35E0" w:rsidRDefault="002A3F3D" w:rsidP="002A3F3D">
      <w:pPr>
        <w:widowControl w:val="0"/>
        <w:autoSpaceDE w:val="0"/>
        <w:autoSpaceDN w:val="0"/>
        <w:adjustRightInd w:val="0"/>
        <w:ind w:left="4962"/>
        <w:contextualSpacing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8E3451"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Pr="009C35E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(фамилия, имя, отчество)</w:t>
      </w:r>
    </w:p>
    <w:p w:rsidR="002A3F3D" w:rsidRPr="008E3451" w:rsidRDefault="002A3F3D" w:rsidP="002A3F3D">
      <w:pPr>
        <w:widowControl w:val="0"/>
        <w:autoSpaceDE w:val="0"/>
        <w:autoSpaceDN w:val="0"/>
        <w:adjustRightInd w:val="0"/>
        <w:ind w:left="4962"/>
        <w:contextualSpacing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8E3451">
        <w:rPr>
          <w:rFonts w:ascii="Times New Roman" w:hAnsi="Times New Roman" w:cs="Times New Roman"/>
          <w:kern w:val="2"/>
          <w:sz w:val="24"/>
          <w:szCs w:val="24"/>
        </w:rPr>
        <w:t>роживающего</w:t>
      </w:r>
      <w:proofErr w:type="gramEnd"/>
      <w:r w:rsidRPr="008E3451">
        <w:rPr>
          <w:rFonts w:ascii="Times New Roman" w:hAnsi="Times New Roman" w:cs="Times New Roman"/>
          <w:kern w:val="2"/>
          <w:sz w:val="24"/>
          <w:szCs w:val="24"/>
        </w:rPr>
        <w:t xml:space="preserve"> (ей) по адресу: _</w:t>
      </w:r>
      <w:r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Pr="008E3451">
        <w:rPr>
          <w:rFonts w:ascii="Times New Roman" w:hAnsi="Times New Roman" w:cs="Times New Roman"/>
          <w:kern w:val="2"/>
          <w:sz w:val="24"/>
          <w:szCs w:val="24"/>
        </w:rPr>
        <w:t>______________________________ ____________________________________________________________________________</w:t>
      </w:r>
    </w:p>
    <w:p w:rsidR="002A3F3D" w:rsidRPr="008E3451" w:rsidRDefault="002A3F3D" w:rsidP="002A3F3D">
      <w:pPr>
        <w:widowControl w:val="0"/>
        <w:autoSpaceDE w:val="0"/>
        <w:autoSpaceDN w:val="0"/>
        <w:adjustRightInd w:val="0"/>
        <w:ind w:left="4962"/>
        <w:contextualSpacing/>
        <w:rPr>
          <w:rFonts w:ascii="Times New Roman" w:hAnsi="Times New Roman" w:cs="Times New Roman"/>
          <w:kern w:val="2"/>
          <w:sz w:val="24"/>
          <w:szCs w:val="24"/>
        </w:rPr>
      </w:pPr>
    </w:p>
    <w:p w:rsidR="002A3F3D" w:rsidRPr="00D62ECB" w:rsidRDefault="002A3F3D" w:rsidP="002A3F3D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Pr="008E3451">
        <w:rPr>
          <w:rFonts w:ascii="Times New Roman" w:hAnsi="Times New Roman" w:cs="Times New Roman"/>
          <w:kern w:val="2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kern w:val="2"/>
          <w:sz w:val="24"/>
          <w:szCs w:val="24"/>
        </w:rPr>
        <w:t>______</w:t>
      </w:r>
      <w:r w:rsidRPr="008E3451">
        <w:rPr>
          <w:rFonts w:ascii="Times New Roman" w:hAnsi="Times New Roman" w:cs="Times New Roman"/>
          <w:kern w:val="2"/>
          <w:sz w:val="24"/>
          <w:szCs w:val="24"/>
        </w:rPr>
        <w:t xml:space="preserve"> ____________</w:t>
      </w:r>
    </w:p>
    <w:p w:rsidR="002A3F3D" w:rsidRPr="00210B52" w:rsidRDefault="002A3F3D" w:rsidP="002A3F3D">
      <w:pPr>
        <w:pStyle w:val="a8"/>
        <w:jc w:val="center"/>
        <w:rPr>
          <w:sz w:val="28"/>
          <w:szCs w:val="28"/>
        </w:rPr>
      </w:pPr>
      <w:r w:rsidRPr="00210B52">
        <w:rPr>
          <w:sz w:val="28"/>
          <w:szCs w:val="28"/>
        </w:rPr>
        <w:t>Заявление</w:t>
      </w:r>
    </w:p>
    <w:p w:rsidR="002A3F3D" w:rsidRPr="00D62ECB" w:rsidRDefault="002A3F3D" w:rsidP="002A3F3D">
      <w:pPr>
        <w:pStyle w:val="3"/>
        <w:spacing w:before="0" w:line="312" w:lineRule="auto"/>
        <w:ind w:left="709" w:hanging="709"/>
        <w:jc w:val="center"/>
        <w:rPr>
          <w:sz w:val="24"/>
          <w:szCs w:val="24"/>
        </w:rPr>
      </w:pP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ab/>
        <w:t>Прошу разрешить и документально оформить вселение в жилое помещение, занимаемое мной на основании 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A3F3D" w:rsidRPr="00D93487" w:rsidRDefault="002A3F3D" w:rsidP="002A3F3D">
      <w:pPr>
        <w:pStyle w:val="af2"/>
        <w:spacing w:before="0" w:beforeAutospacing="0" w:after="0" w:afterAutospacing="0" w:line="312" w:lineRule="auto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D93487">
        <w:rPr>
          <w:rFonts w:ascii="Times New Roman" w:hAnsi="Times New Roman"/>
          <w:sz w:val="24"/>
          <w:szCs w:val="24"/>
          <w:vertAlign w:val="superscript"/>
        </w:rPr>
        <w:t>(постановление: номер, когда и кем издано; договор найма: номер, дата оформления)</w:t>
      </w:r>
    </w:p>
    <w:p w:rsidR="002A3F3D" w:rsidRPr="00D62ECB" w:rsidRDefault="002A3F3D" w:rsidP="002A3F3D">
      <w:pPr>
        <w:pStyle w:val="af2"/>
        <w:spacing w:before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следующих совершеннолетних граждан: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2A3F3D" w:rsidRPr="002B7ECF" w:rsidRDefault="002A3F3D" w:rsidP="002A3F3D">
      <w:pPr>
        <w:pStyle w:val="af2"/>
        <w:spacing w:before="0" w:beforeAutospacing="0" w:after="0" w:afterAutospacing="0" w:line="312" w:lineRule="auto"/>
        <w:ind w:left="2124"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ECF">
        <w:rPr>
          <w:rFonts w:ascii="Times New Roman" w:hAnsi="Times New Roman"/>
          <w:sz w:val="24"/>
          <w:szCs w:val="24"/>
          <w:vertAlign w:val="superscript"/>
        </w:rPr>
        <w:t xml:space="preserve">(Ф.И.О., паспорт: серия, номер, кем </w:t>
      </w:r>
      <w:proofErr w:type="gramStart"/>
      <w:r w:rsidRPr="002B7ECF">
        <w:rPr>
          <w:rFonts w:ascii="Times New Roman" w:hAnsi="Times New Roman"/>
          <w:sz w:val="24"/>
          <w:szCs w:val="24"/>
          <w:vertAlign w:val="superscript"/>
        </w:rPr>
        <w:t>и</w:t>
      </w:r>
      <w:proofErr w:type="gramEnd"/>
      <w:r w:rsidRPr="002B7ECF">
        <w:rPr>
          <w:rFonts w:ascii="Times New Roman" w:hAnsi="Times New Roman"/>
          <w:sz w:val="24"/>
          <w:szCs w:val="24"/>
          <w:vertAlign w:val="superscript"/>
        </w:rPr>
        <w:t xml:space="preserve"> когда выдан)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2A3F3D" w:rsidRDefault="002A3F3D" w:rsidP="002A3F3D">
      <w:pPr>
        <w:pStyle w:val="af2"/>
        <w:spacing w:before="0" w:beforeAutospacing="0" w:after="0" w:afterAutospacing="0" w:line="312" w:lineRule="auto"/>
        <w:ind w:left="2124"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ECF">
        <w:rPr>
          <w:rFonts w:ascii="Times New Roman" w:hAnsi="Times New Roman"/>
          <w:sz w:val="24"/>
          <w:szCs w:val="24"/>
          <w:vertAlign w:val="superscript"/>
        </w:rPr>
        <w:t xml:space="preserve">(Ф.И.О., паспорт: серия, номер, кем </w:t>
      </w:r>
      <w:proofErr w:type="gramStart"/>
      <w:r w:rsidRPr="002B7ECF">
        <w:rPr>
          <w:rFonts w:ascii="Times New Roman" w:hAnsi="Times New Roman"/>
          <w:sz w:val="24"/>
          <w:szCs w:val="24"/>
          <w:vertAlign w:val="superscript"/>
        </w:rPr>
        <w:t>и</w:t>
      </w:r>
      <w:proofErr w:type="gramEnd"/>
      <w:r w:rsidRPr="002B7ECF">
        <w:rPr>
          <w:rFonts w:ascii="Times New Roman" w:hAnsi="Times New Roman"/>
          <w:sz w:val="24"/>
          <w:szCs w:val="24"/>
          <w:vertAlign w:val="superscript"/>
        </w:rPr>
        <w:t xml:space="preserve"> когда выдан)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2ECB">
        <w:rPr>
          <w:rFonts w:ascii="Times New Roman" w:hAnsi="Times New Roman"/>
          <w:sz w:val="24"/>
          <w:szCs w:val="24"/>
        </w:rPr>
        <w:t>. __________________________________________________________________________</w:t>
      </w:r>
    </w:p>
    <w:p w:rsidR="002A3F3D" w:rsidRPr="002B7ECF" w:rsidRDefault="002A3F3D" w:rsidP="002A3F3D">
      <w:pPr>
        <w:pStyle w:val="af2"/>
        <w:spacing w:before="0" w:beforeAutospacing="0" w:after="0" w:afterAutospacing="0" w:line="312" w:lineRule="auto"/>
        <w:ind w:left="2124"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ECF">
        <w:rPr>
          <w:rFonts w:ascii="Times New Roman" w:hAnsi="Times New Roman"/>
          <w:sz w:val="24"/>
          <w:szCs w:val="24"/>
          <w:vertAlign w:val="superscript"/>
        </w:rPr>
        <w:t>(Ф.И.О., свидетельство о рождении: серия, номер)</w:t>
      </w:r>
    </w:p>
    <w:p w:rsidR="002A3F3D" w:rsidRPr="00D62ECB" w:rsidRDefault="002A3F3D" w:rsidP="002A3F3D">
      <w:pPr>
        <w:pStyle w:val="af2"/>
        <w:spacing w:before="0" w:after="0" w:line="312" w:lineRule="auto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и (или) несовершеннолетних детей: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ab/>
        <w:t>1. __________________________________________________________________________</w:t>
      </w:r>
    </w:p>
    <w:p w:rsidR="002A3F3D" w:rsidRPr="002B7ECF" w:rsidRDefault="002A3F3D" w:rsidP="002A3F3D">
      <w:pPr>
        <w:pStyle w:val="af2"/>
        <w:spacing w:before="0" w:beforeAutospacing="0" w:after="0" w:afterAutospacing="0" w:line="312" w:lineRule="auto"/>
        <w:ind w:left="2124"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ECF">
        <w:rPr>
          <w:rFonts w:ascii="Times New Roman" w:hAnsi="Times New Roman"/>
          <w:sz w:val="24"/>
          <w:szCs w:val="24"/>
          <w:vertAlign w:val="superscript"/>
        </w:rPr>
        <w:t>(Ф.И.О., свидетельство о рождении: серия, номер)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2A3F3D" w:rsidRDefault="002A3F3D" w:rsidP="002A3F3D">
      <w:pPr>
        <w:pStyle w:val="af2"/>
        <w:spacing w:before="0" w:beforeAutospacing="0" w:after="0" w:afterAutospacing="0" w:line="312" w:lineRule="auto"/>
        <w:ind w:left="2124"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ECF">
        <w:rPr>
          <w:rFonts w:ascii="Times New Roman" w:hAnsi="Times New Roman"/>
          <w:sz w:val="24"/>
          <w:szCs w:val="24"/>
          <w:vertAlign w:val="superscript"/>
        </w:rPr>
        <w:t>(Ф.И.О., свидетельство о рождении: серия, номер)</w:t>
      </w:r>
    </w:p>
    <w:p w:rsidR="002A3F3D" w:rsidRPr="002B7ECF" w:rsidRDefault="002A3F3D" w:rsidP="002A3F3D">
      <w:pPr>
        <w:pStyle w:val="af2"/>
        <w:spacing w:before="0" w:beforeAutospacing="0" w:after="0" w:afterAutospacing="0" w:line="312" w:lineRule="auto"/>
        <w:ind w:left="2124"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A3F3D" w:rsidRPr="002B7ECF" w:rsidRDefault="002A3F3D" w:rsidP="002A3F3D">
      <w:pPr>
        <w:pStyle w:val="af2"/>
        <w:spacing w:before="0" w:beforeAutospacing="0" w:after="0" w:afterAutospacing="0" w:line="312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B7ECF">
        <w:rPr>
          <w:rFonts w:ascii="Times New Roman" w:hAnsi="Times New Roman"/>
          <w:sz w:val="24"/>
          <w:szCs w:val="24"/>
          <w:vertAlign w:val="superscript"/>
        </w:rPr>
        <w:t>Обратная сторона Заявления</w:t>
      </w:r>
    </w:p>
    <w:p w:rsidR="002A3F3D" w:rsidRDefault="002A3F3D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в качестве</w:t>
      </w:r>
      <w:r>
        <w:rPr>
          <w:rFonts w:ascii="Times New Roman" w:hAnsi="Times New Roman"/>
          <w:sz w:val="24"/>
          <w:szCs w:val="24"/>
        </w:rPr>
        <w:t>:</w:t>
      </w:r>
    </w:p>
    <w:p w:rsidR="002A3F3D" w:rsidRDefault="00CB524C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9.3pt;margin-top:2.35pt;width:21.1pt;height:9.95pt;z-index:251660288"/>
        </w:pict>
      </w:r>
      <w:r w:rsidR="002A3F3D">
        <w:rPr>
          <w:rFonts w:ascii="Times New Roman" w:hAnsi="Times New Roman"/>
          <w:sz w:val="24"/>
          <w:szCs w:val="24"/>
        </w:rPr>
        <w:tab/>
      </w:r>
      <w:r w:rsidR="002A3F3D" w:rsidRPr="00D62ECB">
        <w:rPr>
          <w:rFonts w:ascii="Times New Roman" w:hAnsi="Times New Roman"/>
          <w:sz w:val="24"/>
          <w:szCs w:val="24"/>
        </w:rPr>
        <w:t>членов семьи, приобретающих право пользования жилым помещением (жилой площадью) наравне с Нанимателем и членами его семьи</w:t>
      </w:r>
      <w:r w:rsidR="002A3F3D">
        <w:rPr>
          <w:rFonts w:ascii="Times New Roman" w:hAnsi="Times New Roman"/>
          <w:sz w:val="24"/>
          <w:szCs w:val="24"/>
        </w:rPr>
        <w:t>;</w:t>
      </w:r>
    </w:p>
    <w:p w:rsidR="002A3F3D" w:rsidRDefault="00CB524C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9.3pt;margin-top:1.25pt;width:21.1pt;height:11.2pt;z-index:251661312"/>
        </w:pict>
      </w:r>
      <w:r w:rsidR="002A3F3D">
        <w:rPr>
          <w:rFonts w:ascii="Times New Roman" w:hAnsi="Times New Roman"/>
          <w:sz w:val="24"/>
          <w:szCs w:val="24"/>
        </w:rPr>
        <w:tab/>
        <w:t>временных жильцов,</w:t>
      </w:r>
    </w:p>
    <w:p w:rsidR="002A3F3D" w:rsidRPr="00D62ECB" w:rsidRDefault="00CB524C" w:rsidP="002A3F3D">
      <w:pPr>
        <w:pStyle w:val="af2"/>
        <w:spacing w:before="0" w:beforeAutospacing="0" w:after="0" w:afterAutospacing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9.3pt;margin-top:3.15pt;width:21.1pt;height:13.7pt;z-index:251662336"/>
        </w:pict>
      </w:r>
      <w:r w:rsidR="002A3F3D">
        <w:rPr>
          <w:rFonts w:ascii="Times New Roman" w:hAnsi="Times New Roman"/>
          <w:sz w:val="24"/>
          <w:szCs w:val="24"/>
        </w:rPr>
        <w:t xml:space="preserve"> </w:t>
      </w:r>
      <w:r w:rsidR="002A3F3D">
        <w:rPr>
          <w:rFonts w:ascii="Times New Roman" w:hAnsi="Times New Roman"/>
          <w:sz w:val="24"/>
          <w:szCs w:val="24"/>
        </w:rPr>
        <w:tab/>
        <w:t>поднанимателей</w:t>
      </w:r>
      <w:r w:rsidR="002A3F3D" w:rsidRPr="00D62ECB">
        <w:rPr>
          <w:rFonts w:ascii="Times New Roman" w:hAnsi="Times New Roman"/>
          <w:sz w:val="24"/>
          <w:szCs w:val="24"/>
        </w:rPr>
        <w:t>.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При их вселении на каждого проживающего будет приходиться ___________ кв.м. общей площади жилого помещения (</w:t>
      </w:r>
      <w:r w:rsidRPr="00D62ECB">
        <w:rPr>
          <w:rFonts w:ascii="Times New Roman" w:hAnsi="Times New Roman"/>
          <w:i/>
          <w:sz w:val="24"/>
          <w:szCs w:val="24"/>
        </w:rPr>
        <w:t>не заполняется при вселении детей, родителей, супругов</w:t>
      </w:r>
      <w:r w:rsidRPr="00D62ECB">
        <w:rPr>
          <w:rFonts w:ascii="Times New Roman" w:hAnsi="Times New Roman"/>
          <w:sz w:val="24"/>
          <w:szCs w:val="24"/>
        </w:rPr>
        <w:t>).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Все совершеннолетние члены моей семьи на вселение названных лиц согласны (</w:t>
      </w:r>
      <w:r w:rsidRPr="00D62ECB">
        <w:rPr>
          <w:rFonts w:ascii="Times New Roman" w:hAnsi="Times New Roman"/>
          <w:i/>
          <w:sz w:val="24"/>
          <w:szCs w:val="24"/>
        </w:rPr>
        <w:t>согласие членов семьи не требуется при вселении несовершеннолетних детей к их родителям</w:t>
      </w:r>
      <w:r w:rsidRPr="00D62ECB">
        <w:rPr>
          <w:rFonts w:ascii="Times New Roman" w:hAnsi="Times New Roman"/>
          <w:sz w:val="24"/>
          <w:szCs w:val="24"/>
        </w:rPr>
        <w:t>).</w:t>
      </w:r>
    </w:p>
    <w:p w:rsidR="002A3F3D" w:rsidRDefault="002A3F3D" w:rsidP="002A3F3D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Плату за жилое помещение и предоставление коммунальных услуг обязуюсь производить с учетом вселенных граждан.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 xml:space="preserve">____ ___________20____г.   </w:t>
      </w:r>
      <w:r w:rsidRPr="00D62ECB">
        <w:rPr>
          <w:rFonts w:ascii="Times New Roman" w:hAnsi="Times New Roman"/>
          <w:sz w:val="24"/>
          <w:szCs w:val="24"/>
        </w:rPr>
        <w:tab/>
        <w:t xml:space="preserve">________________              _________________________                                          </w:t>
      </w:r>
    </w:p>
    <w:p w:rsidR="002A3F3D" w:rsidRPr="00D62ECB" w:rsidRDefault="002A3F3D" w:rsidP="002A3F3D">
      <w:pPr>
        <w:pStyle w:val="af2"/>
        <w:spacing w:before="0" w:beforeAutospacing="0" w:after="0" w:afterAutospacing="0" w:line="312" w:lineRule="auto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(подпись)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(Ф.И.О. заявителя)                                                            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 xml:space="preserve">На вселение </w:t>
      </w:r>
      <w:proofErr w:type="gramStart"/>
      <w:r w:rsidRPr="00D62ECB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D62ECB">
        <w:rPr>
          <w:rFonts w:ascii="Times New Roman" w:hAnsi="Times New Roman"/>
          <w:sz w:val="24"/>
          <w:szCs w:val="24"/>
        </w:rPr>
        <w:t>: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1. ________________________________________________________</w:t>
      </w:r>
      <w:r w:rsidRPr="00D62ECB">
        <w:rPr>
          <w:rFonts w:ascii="Times New Roman" w:hAnsi="Times New Roman"/>
          <w:sz w:val="24"/>
          <w:szCs w:val="24"/>
        </w:rPr>
        <w:tab/>
        <w:t>_________________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                (Ф.И.О., паспорт: серия, номер, кем </w:t>
      </w:r>
      <w:proofErr w:type="gramStart"/>
      <w:r w:rsidRPr="00D62ECB">
        <w:rPr>
          <w:rFonts w:ascii="Times New Roman" w:hAnsi="Times New Roman"/>
          <w:sz w:val="24"/>
          <w:szCs w:val="24"/>
          <w:vertAlign w:val="superscript"/>
        </w:rPr>
        <w:t>и</w:t>
      </w:r>
      <w:proofErr w:type="gramEnd"/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когда выдан)</w:t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(подпись)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2. ________________________________________________________</w:t>
      </w:r>
      <w:r w:rsidRPr="00D62ECB">
        <w:rPr>
          <w:rFonts w:ascii="Times New Roman" w:hAnsi="Times New Roman"/>
          <w:sz w:val="24"/>
          <w:szCs w:val="24"/>
        </w:rPr>
        <w:tab/>
        <w:t>_________________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                 (Ф.И.О., паспорт: серия, номер, кем </w:t>
      </w:r>
      <w:proofErr w:type="gramStart"/>
      <w:r w:rsidRPr="00D62ECB">
        <w:rPr>
          <w:rFonts w:ascii="Times New Roman" w:hAnsi="Times New Roman"/>
          <w:sz w:val="24"/>
          <w:szCs w:val="24"/>
          <w:vertAlign w:val="superscript"/>
        </w:rPr>
        <w:t>и</w:t>
      </w:r>
      <w:proofErr w:type="gramEnd"/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когда выдан)</w:t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(подпись)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3. ________________________________________________________</w:t>
      </w:r>
      <w:r w:rsidRPr="00D62ECB">
        <w:rPr>
          <w:rFonts w:ascii="Times New Roman" w:hAnsi="Times New Roman"/>
          <w:sz w:val="24"/>
          <w:szCs w:val="24"/>
        </w:rPr>
        <w:tab/>
        <w:t>_________________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                 (Ф.И.О., паспорт: серия, номер, кем </w:t>
      </w:r>
      <w:proofErr w:type="gramStart"/>
      <w:r w:rsidRPr="00D62ECB">
        <w:rPr>
          <w:rFonts w:ascii="Times New Roman" w:hAnsi="Times New Roman"/>
          <w:sz w:val="24"/>
          <w:szCs w:val="24"/>
          <w:vertAlign w:val="superscript"/>
        </w:rPr>
        <w:t>и</w:t>
      </w:r>
      <w:proofErr w:type="gramEnd"/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когда выдан)</w:t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(подпись)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Вселяемые граждане: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1. ________________________________________________________</w:t>
      </w:r>
      <w:r w:rsidRPr="00D62ECB">
        <w:rPr>
          <w:rFonts w:ascii="Times New Roman" w:hAnsi="Times New Roman"/>
          <w:sz w:val="24"/>
          <w:szCs w:val="24"/>
        </w:rPr>
        <w:tab/>
        <w:t>_________________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(Ф.И.О.)</w:t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  <w:t xml:space="preserve">           (подпись)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2ECB">
        <w:rPr>
          <w:rFonts w:ascii="Times New Roman" w:hAnsi="Times New Roman"/>
          <w:sz w:val="24"/>
          <w:szCs w:val="24"/>
        </w:rPr>
        <w:t>2. ________________________________________________________</w:t>
      </w:r>
      <w:r w:rsidRPr="00D62ECB">
        <w:rPr>
          <w:rFonts w:ascii="Times New Roman" w:hAnsi="Times New Roman"/>
          <w:sz w:val="24"/>
          <w:szCs w:val="24"/>
        </w:rPr>
        <w:tab/>
        <w:t>_________________</w:t>
      </w:r>
    </w:p>
    <w:p w:rsidR="002A3F3D" w:rsidRPr="00D62ECB" w:rsidRDefault="002A3F3D" w:rsidP="002A3F3D">
      <w:pPr>
        <w:pStyle w:val="af2"/>
        <w:spacing w:before="0" w:beforeAutospacing="0" w:after="0" w:afterAutospacing="0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2EC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(Ф.И.О.)</w:t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</w:r>
      <w:r w:rsidRPr="00D62ECB">
        <w:rPr>
          <w:rFonts w:ascii="Times New Roman" w:hAnsi="Times New Roman"/>
          <w:sz w:val="24"/>
          <w:szCs w:val="24"/>
          <w:vertAlign w:val="superscript"/>
        </w:rPr>
        <w:tab/>
        <w:t xml:space="preserve">            (подпись)</w:t>
      </w:r>
    </w:p>
    <w:p w:rsidR="002A3F3D" w:rsidRPr="00630822" w:rsidRDefault="002A3F3D" w:rsidP="00A3713D">
      <w:pPr>
        <w:pStyle w:val="a8"/>
      </w:pPr>
      <w:r w:rsidRPr="00A3713D">
        <w:t xml:space="preserve">    В   соответствии   с  Федеральным  </w:t>
      </w:r>
      <w:hyperlink r:id="rId12" w:history="1">
        <w:r w:rsidRPr="00A3713D">
          <w:rPr>
            <w:color w:val="0000FF"/>
          </w:rPr>
          <w:t>законом</w:t>
        </w:r>
      </w:hyperlink>
      <w:r w:rsidRPr="00A3713D">
        <w:t xml:space="preserve">  от  27.07.2006  N 152-ФЗ "О</w:t>
      </w:r>
      <w:r w:rsidR="00A3713D">
        <w:t xml:space="preserve"> </w:t>
      </w:r>
      <w:r w:rsidRPr="00A3713D">
        <w:t>персональных  данных"  выража</w:t>
      </w:r>
      <w:proofErr w:type="gramStart"/>
      <w:r w:rsidRPr="00A3713D">
        <w:t>ю(</w:t>
      </w:r>
      <w:proofErr w:type="gramEnd"/>
      <w:r w:rsidRPr="00A3713D">
        <w:t xml:space="preserve">ем) согласие на обработку своих </w:t>
      </w:r>
      <w:r w:rsidR="00A3713D">
        <w:t xml:space="preserve"> п</w:t>
      </w:r>
      <w:r w:rsidRPr="00A3713D">
        <w:t>ерсональных</w:t>
      </w:r>
      <w:r w:rsidR="00A3713D">
        <w:t xml:space="preserve">  </w:t>
      </w:r>
      <w:r w:rsidRPr="00A3713D">
        <w:t>данных, указанных выше и в прилагаемых к настоящему заявлению документах.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21"/>
        <w:gridCol w:w="2816"/>
      </w:tblGrid>
      <w:tr w:rsidR="002A3F3D" w:rsidRPr="00630822" w:rsidTr="00B612A7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30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0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 членов его семьи, вселяемых лиц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2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A3F3D" w:rsidRPr="00630822" w:rsidTr="00B612A7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D" w:rsidRPr="00630822" w:rsidTr="00B612A7">
        <w:trPr>
          <w:trHeight w:val="3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D" w:rsidRPr="00630822" w:rsidTr="00B612A7">
        <w:trPr>
          <w:trHeight w:val="3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D" w:rsidRPr="00630822" w:rsidTr="00B612A7">
        <w:trPr>
          <w:trHeight w:val="3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3D" w:rsidRPr="00630822" w:rsidTr="00B612A7">
        <w:trPr>
          <w:trHeight w:val="3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D" w:rsidRPr="00630822" w:rsidRDefault="002A3F3D" w:rsidP="00B6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F3D" w:rsidRPr="00D62ECB" w:rsidRDefault="002A3F3D" w:rsidP="002A3F3D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2ECB">
        <w:rPr>
          <w:rFonts w:ascii="Times New Roman" w:hAnsi="Times New Roman" w:cs="Times New Roman"/>
          <w:bCs/>
          <w:sz w:val="24"/>
          <w:szCs w:val="24"/>
        </w:rPr>
        <w:t xml:space="preserve">Подписи заверяю: </w:t>
      </w:r>
    </w:p>
    <w:p w:rsidR="002A3F3D" w:rsidRPr="00D62ECB" w:rsidRDefault="002A3F3D" w:rsidP="002A3F3D">
      <w:pPr>
        <w:spacing w:after="0" w:line="240" w:lineRule="auto"/>
        <w:jc w:val="both"/>
        <w:rPr>
          <w:color w:val="000000"/>
        </w:rPr>
      </w:pPr>
      <w:r w:rsidRPr="00D62ECB">
        <w:rPr>
          <w:color w:val="000000"/>
        </w:rPr>
        <w:t>________________________________</w:t>
      </w:r>
      <w:r>
        <w:rPr>
          <w:color w:val="000000"/>
        </w:rPr>
        <w:t xml:space="preserve">                  </w:t>
      </w:r>
      <w:r w:rsidRPr="002B7ECF">
        <w:rPr>
          <w:vertAlign w:val="superscript"/>
        </w:rPr>
        <w:t xml:space="preserve"> </w:t>
      </w:r>
      <w:r w:rsidRPr="00D62ECB">
        <w:rPr>
          <w:color w:val="000000"/>
        </w:rPr>
        <w:t>_______________/_______________/</w:t>
      </w:r>
    </w:p>
    <w:p w:rsidR="002A3F3D" w:rsidRPr="002B7ECF" w:rsidRDefault="002A3F3D" w:rsidP="002A3F3D">
      <w:pPr>
        <w:spacing w:after="0" w:line="240" w:lineRule="auto"/>
        <w:jc w:val="both"/>
        <w:rPr>
          <w:color w:val="000000"/>
          <w:vertAlign w:val="superscript"/>
        </w:rPr>
      </w:pPr>
      <w:r w:rsidRPr="002B7ECF">
        <w:rPr>
          <w:color w:val="000000"/>
          <w:vertAlign w:val="superscript"/>
        </w:rPr>
        <w:t xml:space="preserve">       </w:t>
      </w:r>
      <w:r>
        <w:rPr>
          <w:color w:val="000000"/>
          <w:vertAlign w:val="superscript"/>
        </w:rPr>
        <w:t xml:space="preserve">          должность  специалиста                                                                                                               </w:t>
      </w:r>
      <w:r w:rsidRPr="002B7ECF">
        <w:rPr>
          <w:color w:val="000000"/>
          <w:vertAlign w:val="superscript"/>
        </w:rPr>
        <w:t xml:space="preserve"> (подпись)</w:t>
      </w:r>
      <w:r w:rsidRPr="002B7ECF">
        <w:rPr>
          <w:color w:val="000000"/>
          <w:vertAlign w:val="superscript"/>
        </w:rPr>
        <w:tab/>
      </w:r>
      <w:r w:rsidRPr="002B7ECF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            </w:t>
      </w:r>
      <w:r w:rsidRPr="002B7ECF">
        <w:rPr>
          <w:color w:val="000000"/>
          <w:vertAlign w:val="superscript"/>
        </w:rPr>
        <w:t>ФИО</w:t>
      </w:r>
    </w:p>
    <w:p w:rsidR="002A3F3D" w:rsidRDefault="002A3F3D" w:rsidP="002A3F3D">
      <w:pPr>
        <w:spacing w:after="0" w:line="240" w:lineRule="auto"/>
        <w:jc w:val="both"/>
        <w:rPr>
          <w:color w:val="000000"/>
        </w:rPr>
      </w:pPr>
      <w:r w:rsidRPr="00D62ECB">
        <w:rPr>
          <w:color w:val="000000"/>
        </w:rPr>
        <w:t>"____"____________ 20____ г.</w:t>
      </w:r>
    </w:p>
    <w:p w:rsidR="008F7F54" w:rsidRPr="00C56A7A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 xml:space="preserve">риложение № </w:t>
      </w:r>
      <w:r w:rsidR="002A3F3D">
        <w:rPr>
          <w:rFonts w:ascii="Times New Roman" w:hAnsi="Times New Roman" w:cs="Times New Roman"/>
          <w:iCs/>
          <w:sz w:val="28"/>
          <w:szCs w:val="28"/>
        </w:rPr>
        <w:t>2</w:t>
      </w:r>
    </w:p>
    <w:p w:rsidR="008F7F54" w:rsidRPr="00C56A7A" w:rsidRDefault="008F7F54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8F7F54" w:rsidRPr="00C56A7A" w:rsidRDefault="008F7F54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C56A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0775A8" w:rsidRDefault="009B6CDD" w:rsidP="00C56A7A">
      <w:pPr>
        <w:pStyle w:val="1"/>
        <w:jc w:val="center"/>
        <w:rPr>
          <w:rFonts w:ascii="Times New Roman" w:hAnsi="Times New Roman" w:cs="Times New Roman"/>
        </w:rPr>
      </w:pPr>
      <w:bookmarkStart w:id="41" w:name="_Toc109672932"/>
      <w:r w:rsidRPr="00C56A7A">
        <w:rPr>
          <w:rFonts w:ascii="Times New Roman" w:hAnsi="Times New Roman" w:cs="Times New Roman"/>
        </w:rPr>
        <w:t>Ф</w:t>
      </w:r>
      <w:r w:rsidR="00933531" w:rsidRPr="00C56A7A">
        <w:rPr>
          <w:rFonts w:ascii="Times New Roman" w:hAnsi="Times New Roman" w:cs="Times New Roman"/>
        </w:rPr>
        <w:t>орма</w:t>
      </w:r>
      <w:r w:rsidR="008F7F54" w:rsidRPr="00C56A7A">
        <w:rPr>
          <w:rFonts w:ascii="Times New Roman" w:hAnsi="Times New Roman" w:cs="Times New Roman"/>
        </w:rPr>
        <w:t xml:space="preserve"> уведомления </w:t>
      </w:r>
      <w:r w:rsidR="00933531" w:rsidRPr="00C56A7A">
        <w:rPr>
          <w:rFonts w:ascii="Times New Roman" w:hAnsi="Times New Roman" w:cs="Times New Roman"/>
        </w:rPr>
        <w:t xml:space="preserve"> об </w:t>
      </w:r>
      <w:r w:rsidR="000775A8" w:rsidRPr="00C56A7A">
        <w:rPr>
          <w:rFonts w:ascii="Times New Roman" w:hAnsi="Times New Roman" w:cs="Times New Roman"/>
        </w:rPr>
        <w:t>отказ</w:t>
      </w:r>
      <w:r w:rsidR="00933531" w:rsidRPr="00C56A7A">
        <w:rPr>
          <w:rFonts w:ascii="Times New Roman" w:hAnsi="Times New Roman" w:cs="Times New Roman"/>
        </w:rPr>
        <w:t>е</w:t>
      </w:r>
      <w:r w:rsidR="000775A8" w:rsidRPr="00C56A7A">
        <w:rPr>
          <w:rFonts w:ascii="Times New Roman" w:hAnsi="Times New Roman" w:cs="Times New Roman"/>
        </w:rPr>
        <w:t xml:space="preserve"> в приеме документов, необходимых для предоставления услуги</w:t>
      </w:r>
      <w:bookmarkEnd w:id="41"/>
      <w:r w:rsidR="008F7F54" w:rsidRPr="00C56A7A">
        <w:rPr>
          <w:rFonts w:ascii="Times New Roman" w:hAnsi="Times New Roman" w:cs="Times New Roman"/>
        </w:rPr>
        <w:t xml:space="preserve"> </w:t>
      </w:r>
    </w:p>
    <w:p w:rsidR="00444644" w:rsidRPr="00444644" w:rsidRDefault="00444644" w:rsidP="00444644"/>
    <w:p w:rsidR="00632809" w:rsidRPr="00C56A7A" w:rsidRDefault="00632809" w:rsidP="006328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отчество)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   (адрес)</w:t>
      </w:r>
    </w:p>
    <w:p w:rsidR="00632809" w:rsidRPr="00632809" w:rsidRDefault="00632809" w:rsidP="00632809"/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>ения от _________ № _____</w:t>
      </w:r>
      <w:r w:rsidRPr="00C56A7A">
        <w:rPr>
          <w:rFonts w:ascii="Times New Roman" w:hAnsi="Times New Roman" w:cs="Times New Roman"/>
          <w:iCs/>
          <w:sz w:val="28"/>
          <w:szCs w:val="28"/>
        </w:rPr>
        <w:t>___</w:t>
      </w:r>
      <w:r w:rsidR="00B23FD9" w:rsidRPr="00C56A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A7A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a"/>
        <w:tblW w:w="9748" w:type="dxa"/>
        <w:tblLayout w:type="fixed"/>
        <w:tblLook w:val="04A0"/>
      </w:tblPr>
      <w:tblGrid>
        <w:gridCol w:w="959"/>
        <w:gridCol w:w="5245"/>
        <w:gridCol w:w="3544"/>
      </w:tblGrid>
      <w:tr w:rsidR="000775A8" w:rsidRPr="00C56A7A" w:rsidTr="009B6CDD">
        <w:tc>
          <w:tcPr>
            <w:tcW w:w="959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0775A8" w:rsidRPr="00C56A7A" w:rsidRDefault="008F7F54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0775A8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ункта регламента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основания для отказа в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соответствии с единым стандартом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Разъяснение причин отказа в предоставлении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Запрос о предоставлении услуги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подан в орган государственной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власти, орган местного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самоуправления или организацию, в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полномочия которых не входит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предоставление услуги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.2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Неполное заполнение обязательных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полей в форме запроса о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предоставлении услуги</w:t>
            </w:r>
          </w:p>
        </w:tc>
        <w:tc>
          <w:tcPr>
            <w:tcW w:w="3544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.3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Представление неполного комплекта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документов</w:t>
            </w:r>
          </w:p>
        </w:tc>
        <w:tc>
          <w:tcPr>
            <w:tcW w:w="3544" w:type="dxa"/>
          </w:tcPr>
          <w:p w:rsidR="000775A8" w:rsidRPr="00C56A7A" w:rsidRDefault="00933531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.4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Представленные документы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утратили силу на момент обращения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за услугой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Указывается исчерпывающий перечень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документов, утративших силу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.5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Представленные документы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содержат подчистки и исправления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текста, не заверенные в порядке,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установленном законодательством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Российской Федерации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Указывается исчерпывающий перечень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документов, содержащих 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одчистки и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исправления</w:t>
            </w: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.6</w:t>
            </w:r>
          </w:p>
        </w:tc>
        <w:tc>
          <w:tcPr>
            <w:tcW w:w="5245" w:type="dxa"/>
          </w:tcPr>
          <w:p w:rsidR="000775A8" w:rsidRPr="00C56A7A" w:rsidRDefault="000775A8" w:rsidP="0056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Подача заявления о предоставлении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 и документов, необходимых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для предоставления услуги, в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электронной форме с нарушением</w:t>
            </w:r>
            <w:r w:rsidR="00565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установленных требований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33531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.7</w:t>
            </w:r>
          </w:p>
        </w:tc>
        <w:tc>
          <w:tcPr>
            <w:tcW w:w="5245" w:type="dxa"/>
          </w:tcPr>
          <w:p w:rsidR="000775A8" w:rsidRPr="00C56A7A" w:rsidRDefault="000775A8" w:rsidP="0056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Представленные в электронной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форме документы содержат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повреждения, наличие которых не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позволяет в полном объеме</w:t>
            </w:r>
            <w:r w:rsidR="00565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информацию и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сведения, содержащиеся в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документах для предоставления</w:t>
            </w:r>
            <w:r w:rsidR="00565C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Указывается исчерпывающий перечень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документов, содержащих повреждения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75A8" w:rsidRPr="00C56A7A" w:rsidTr="009B6CDD">
        <w:tc>
          <w:tcPr>
            <w:tcW w:w="959" w:type="dxa"/>
          </w:tcPr>
          <w:p w:rsidR="000775A8" w:rsidRPr="00C56A7A" w:rsidRDefault="009B6CDD" w:rsidP="003C77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  <w:r w:rsidR="003C77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.8</w:t>
            </w:r>
          </w:p>
        </w:tc>
        <w:tc>
          <w:tcPr>
            <w:tcW w:w="5245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Заявление подано лицом, не</w:t>
            </w:r>
            <w:r w:rsidR="009B6CDD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имеющим полномочий представлять</w:t>
            </w:r>
            <w:r w:rsidR="00933531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интересы заявителя</w:t>
            </w:r>
          </w:p>
        </w:tc>
        <w:tc>
          <w:tcPr>
            <w:tcW w:w="354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A7A">
        <w:rPr>
          <w:rFonts w:ascii="Times New Roman" w:hAnsi="Times New Roman" w:cs="Times New Roman"/>
          <w:i/>
          <w:iCs/>
          <w:sz w:val="28"/>
          <w:szCs w:val="28"/>
        </w:rPr>
        <w:t>____________________________________ ___________ _____________</w:t>
      </w:r>
    </w:p>
    <w:p w:rsidR="00B23FD9" w:rsidRPr="00C56A7A" w:rsidRDefault="00B23FD9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должность                                                                                       подпись                          расшифровка подписи</w:t>
      </w: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65CAA" w:rsidRDefault="00565CAA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65CAA" w:rsidRDefault="00565CAA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10B52" w:rsidRDefault="00210B52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A3F3D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2A3F3D">
        <w:rPr>
          <w:rFonts w:ascii="Times New Roman" w:hAnsi="Times New Roman" w:cs="Times New Roman"/>
          <w:iCs/>
          <w:sz w:val="28"/>
          <w:szCs w:val="28"/>
        </w:rPr>
        <w:t>3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по предоставлению </w:t>
      </w:r>
      <w:proofErr w:type="gramStart"/>
      <w:r w:rsidRPr="00C56A7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0775A8" w:rsidRDefault="008F7F54" w:rsidP="00C56A7A">
      <w:pPr>
        <w:pStyle w:val="1"/>
        <w:jc w:val="center"/>
        <w:rPr>
          <w:rFonts w:ascii="Times New Roman" w:hAnsi="Times New Roman" w:cs="Times New Roman"/>
        </w:rPr>
      </w:pPr>
      <w:bookmarkStart w:id="42" w:name="_Toc109672933"/>
      <w:r w:rsidRPr="00C56A7A">
        <w:rPr>
          <w:rFonts w:ascii="Times New Roman" w:hAnsi="Times New Roman" w:cs="Times New Roman"/>
        </w:rPr>
        <w:t xml:space="preserve">Форма  уведомления </w:t>
      </w:r>
      <w:r w:rsidR="000775A8" w:rsidRPr="00C56A7A">
        <w:rPr>
          <w:rFonts w:ascii="Times New Roman" w:hAnsi="Times New Roman" w:cs="Times New Roman"/>
        </w:rPr>
        <w:t>об отказе в предоставлении услуги</w:t>
      </w:r>
      <w:bookmarkEnd w:id="42"/>
      <w:r w:rsidRPr="00C56A7A">
        <w:rPr>
          <w:rFonts w:ascii="Times New Roman" w:hAnsi="Times New Roman" w:cs="Times New Roman"/>
        </w:rPr>
        <w:t xml:space="preserve"> </w:t>
      </w:r>
    </w:p>
    <w:p w:rsidR="00444644" w:rsidRPr="00444644" w:rsidRDefault="00444644" w:rsidP="00444644"/>
    <w:p w:rsidR="00632809" w:rsidRPr="00C56A7A" w:rsidRDefault="00632809" w:rsidP="006328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отчество)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632809" w:rsidRPr="00C56A7A" w:rsidRDefault="00632809" w:rsidP="00632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   (адрес)</w:t>
      </w:r>
    </w:p>
    <w:p w:rsidR="00325384" w:rsidRPr="00C56A7A" w:rsidRDefault="00325384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заявлени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 xml:space="preserve">я от _________ № _________ </w:t>
      </w: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и приложенных к нему документов, в соответствии с Жилищным кодексом Российской Федерации принято решение отказать в </w:t>
      </w:r>
      <w:r w:rsidR="008F7F54" w:rsidRPr="00C56A7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Pr="00C56A7A">
        <w:rPr>
          <w:rFonts w:ascii="Times New Roman" w:hAnsi="Times New Roman" w:cs="Times New Roman"/>
          <w:iCs/>
          <w:sz w:val="28"/>
          <w:szCs w:val="28"/>
        </w:rPr>
        <w:t>услуги, по следующим основаниям: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4270"/>
        <w:gridCol w:w="3014"/>
      </w:tblGrid>
      <w:tr w:rsidR="000775A8" w:rsidRPr="00C56A7A" w:rsidTr="008F7F54">
        <w:tc>
          <w:tcPr>
            <w:tcW w:w="1668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Пункта регламента</w:t>
            </w:r>
          </w:p>
        </w:tc>
        <w:tc>
          <w:tcPr>
            <w:tcW w:w="4270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основания для отказа в</w:t>
            </w:r>
            <w:r w:rsidR="008F7F54"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соответствии с единым стандартом</w:t>
            </w:r>
          </w:p>
        </w:tc>
        <w:tc>
          <w:tcPr>
            <w:tcW w:w="3014" w:type="dxa"/>
          </w:tcPr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Разъяснение причин отказа в предоставлении</w:t>
            </w:r>
          </w:p>
          <w:p w:rsidR="000775A8" w:rsidRPr="00C56A7A" w:rsidRDefault="000775A8" w:rsidP="00C56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</w:t>
            </w:r>
          </w:p>
        </w:tc>
      </w:tr>
      <w:tr w:rsidR="003C777F" w:rsidRPr="00C56A7A" w:rsidTr="008F7F54">
        <w:tc>
          <w:tcPr>
            <w:tcW w:w="1668" w:type="dxa"/>
          </w:tcPr>
          <w:p w:rsidR="003C777F" w:rsidRPr="00C56A7A" w:rsidRDefault="003C777F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>2.13.1.</w:t>
            </w:r>
          </w:p>
        </w:tc>
        <w:tc>
          <w:tcPr>
            <w:tcW w:w="4270" w:type="dxa"/>
          </w:tcPr>
          <w:p w:rsidR="003C777F" w:rsidRPr="007650D8" w:rsidRDefault="003C777F" w:rsidP="00F86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      </w:r>
          </w:p>
        </w:tc>
        <w:tc>
          <w:tcPr>
            <w:tcW w:w="3014" w:type="dxa"/>
          </w:tcPr>
          <w:p w:rsidR="003C777F" w:rsidRPr="00C56A7A" w:rsidRDefault="003C777F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3C777F" w:rsidRPr="00C56A7A" w:rsidRDefault="003C777F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C777F" w:rsidRPr="00C56A7A" w:rsidTr="008F7F54">
        <w:tc>
          <w:tcPr>
            <w:tcW w:w="1668" w:type="dxa"/>
          </w:tcPr>
          <w:p w:rsidR="003C777F" w:rsidRPr="00C56A7A" w:rsidRDefault="003C777F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>2.14.1.</w:t>
            </w:r>
          </w:p>
        </w:tc>
        <w:tc>
          <w:tcPr>
            <w:tcW w:w="4270" w:type="dxa"/>
          </w:tcPr>
          <w:p w:rsidR="003C777F" w:rsidRPr="007650D8" w:rsidRDefault="003C777F" w:rsidP="003C777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общей площади жилого помещения после вселения   временных жильцов, поднанимателей, иных членов  семьи составит </w:t>
            </w:r>
            <w:proofErr w:type="gramStart"/>
            <w:r w:rsidRPr="007650D8">
              <w:rPr>
                <w:rFonts w:ascii="Times New Roman" w:hAnsi="Times New Roman" w:cs="Times New Roman"/>
                <w:sz w:val="28"/>
                <w:szCs w:val="28"/>
              </w:rPr>
              <w:t>менее учетной</w:t>
            </w:r>
            <w:proofErr w:type="gramEnd"/>
            <w:r w:rsidRPr="007650D8">
              <w:rPr>
                <w:rFonts w:ascii="Times New Roman" w:hAnsi="Times New Roman" w:cs="Times New Roman"/>
                <w:sz w:val="28"/>
                <w:szCs w:val="28"/>
              </w:rPr>
              <w:t xml:space="preserve"> нормы (номы предоставления для коммунальной квартиры) – </w:t>
            </w:r>
          </w:p>
        </w:tc>
        <w:tc>
          <w:tcPr>
            <w:tcW w:w="3014" w:type="dxa"/>
          </w:tcPr>
          <w:p w:rsidR="003C777F" w:rsidRPr="00C56A7A" w:rsidRDefault="003C777F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3C777F" w:rsidRPr="00C56A7A" w:rsidRDefault="003C777F" w:rsidP="00C56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7BBE" w:rsidRPr="00C56A7A" w:rsidTr="008F7F54">
        <w:tc>
          <w:tcPr>
            <w:tcW w:w="1668" w:type="dxa"/>
          </w:tcPr>
          <w:p w:rsidR="005B7BBE" w:rsidRPr="00C56A7A" w:rsidRDefault="005B7BBE" w:rsidP="006D4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5B7BBE" w:rsidRPr="007650D8" w:rsidRDefault="005B7BBE" w:rsidP="003C777F">
            <w:pPr>
              <w:pStyle w:val="a3"/>
              <w:keepNext/>
              <w:keepLines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согласия всех членов семьи  </w:t>
            </w:r>
          </w:p>
        </w:tc>
        <w:tc>
          <w:tcPr>
            <w:tcW w:w="3014" w:type="dxa"/>
          </w:tcPr>
          <w:p w:rsidR="005B7BBE" w:rsidRPr="00C56A7A" w:rsidRDefault="005B7BBE" w:rsidP="00B628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A7A">
              <w:rPr>
                <w:rFonts w:ascii="Times New Roman" w:hAnsi="Times New Roman" w:cs="Times New Roman"/>
                <w:iCs/>
                <w:sz w:val="28"/>
                <w:szCs w:val="28"/>
              </w:rPr>
              <w:t>Указываются основания такого вывода</w:t>
            </w:r>
          </w:p>
          <w:p w:rsidR="005B7BBE" w:rsidRPr="00C56A7A" w:rsidRDefault="005B7BBE" w:rsidP="00B628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Разъяснение причин отказа: ________________________________________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Дополнительно информируем: _____________________________________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="00F32485" w:rsidRPr="00C56A7A">
        <w:rPr>
          <w:rFonts w:ascii="Times New Roman" w:hAnsi="Times New Roman" w:cs="Times New Roman"/>
          <w:iCs/>
          <w:sz w:val="28"/>
          <w:szCs w:val="28"/>
        </w:rPr>
        <w:t>____________________</w:t>
      </w:r>
      <w:r w:rsidRPr="00C56A7A">
        <w:rPr>
          <w:rFonts w:ascii="Times New Roman" w:hAnsi="Times New Roman" w:cs="Times New Roman"/>
          <w:iCs/>
          <w:sz w:val="28"/>
          <w:szCs w:val="28"/>
        </w:rPr>
        <w:t>_________</w:t>
      </w:r>
    </w:p>
    <w:p w:rsidR="000775A8" w:rsidRPr="00C56A7A" w:rsidRDefault="00F32485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ab/>
      </w:r>
      <w:r w:rsidR="000775A8" w:rsidRPr="00C56A7A">
        <w:rPr>
          <w:rFonts w:ascii="Times New Roman" w:hAnsi="Times New Roman" w:cs="Times New Roman"/>
          <w:iCs/>
          <w:sz w:val="28"/>
          <w:szCs w:val="28"/>
        </w:rPr>
        <w:t xml:space="preserve">Вы вправе повторно обратиться в </w:t>
      </w:r>
      <w:r w:rsidRPr="00C56A7A">
        <w:rPr>
          <w:rFonts w:ascii="Times New Roman" w:hAnsi="Times New Roman" w:cs="Times New Roman"/>
          <w:iCs/>
          <w:sz w:val="28"/>
          <w:szCs w:val="28"/>
        </w:rPr>
        <w:t xml:space="preserve">Администрацию городского округа Похвистнево </w:t>
      </w:r>
      <w:r w:rsidR="000775A8" w:rsidRPr="00C56A7A">
        <w:rPr>
          <w:rFonts w:ascii="Times New Roman" w:hAnsi="Times New Roman" w:cs="Times New Roman"/>
          <w:iCs/>
          <w:sz w:val="28"/>
          <w:szCs w:val="28"/>
        </w:rPr>
        <w:t>с заявлением о предоставлении услуги после устранения указанных нарушений.</w:t>
      </w:r>
    </w:p>
    <w:p w:rsidR="000775A8" w:rsidRPr="00C56A7A" w:rsidRDefault="00F32485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ab/>
      </w:r>
      <w:r w:rsidR="000775A8" w:rsidRPr="00C56A7A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A7A">
        <w:rPr>
          <w:rFonts w:ascii="Times New Roman" w:hAnsi="Times New Roman" w:cs="Times New Roman"/>
          <w:iCs/>
          <w:sz w:val="28"/>
          <w:szCs w:val="28"/>
        </w:rPr>
        <w:t>____________________________________ ___________ __________________</w:t>
      </w:r>
    </w:p>
    <w:p w:rsidR="000775A8" w:rsidRPr="00C56A7A" w:rsidRDefault="00F32485" w:rsidP="00C56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должность                                                         </w:t>
      </w:r>
      <w:r w:rsidR="00933531"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подпись         ра</w:t>
      </w:r>
      <w:r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с</w:t>
      </w:r>
      <w:r w:rsidR="00933531" w:rsidRPr="00C56A7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шифровка подписи</w:t>
      </w:r>
    </w:p>
    <w:p w:rsidR="000775A8" w:rsidRPr="00C56A7A" w:rsidRDefault="000775A8" w:rsidP="00C5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50C" w:rsidRDefault="0096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A22" w:rsidRPr="00C56A7A" w:rsidRDefault="00146A22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A3F3D">
        <w:rPr>
          <w:rFonts w:ascii="Times New Roman" w:hAnsi="Times New Roman" w:cs="Times New Roman"/>
          <w:sz w:val="28"/>
          <w:szCs w:val="28"/>
        </w:rPr>
        <w:t>4</w:t>
      </w:r>
    </w:p>
    <w:p w:rsidR="00146A22" w:rsidRPr="00C56A7A" w:rsidRDefault="00146A22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>к  Административному  регламенту</w:t>
      </w:r>
    </w:p>
    <w:p w:rsidR="00146A22" w:rsidRPr="00C56A7A" w:rsidRDefault="00146A22" w:rsidP="00C56A7A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A7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C56A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56A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B4E85" w:rsidRPr="00C56A7A" w:rsidRDefault="006B4E85" w:rsidP="006B4E85">
      <w:pPr>
        <w:pStyle w:val="1"/>
        <w:jc w:val="center"/>
        <w:rPr>
          <w:rFonts w:ascii="Times New Roman" w:hAnsi="Times New Roman" w:cs="Times New Roman"/>
        </w:rPr>
      </w:pPr>
      <w:bookmarkStart w:id="43" w:name="_Toc109672934"/>
      <w:r w:rsidRPr="00C56A7A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 xml:space="preserve">дополнительного соглашения к </w:t>
      </w:r>
      <w:r w:rsidRPr="00C56A7A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у</w:t>
      </w:r>
      <w:r w:rsidRPr="00C56A7A">
        <w:rPr>
          <w:rFonts w:ascii="Times New Roman" w:hAnsi="Times New Roman" w:cs="Times New Roman"/>
        </w:rPr>
        <w:t xml:space="preserve"> социального найма жилого помещения</w:t>
      </w:r>
      <w:bookmarkEnd w:id="43"/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6B4E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Дополнительное соглашение</w:t>
      </w:r>
    </w:p>
    <w:p w:rsidR="006B4E85" w:rsidRDefault="006B4E85" w:rsidP="003C77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договору социального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0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жилого помещения </w:t>
      </w:r>
    </w:p>
    <w:p w:rsidR="006B4E85" w:rsidRPr="00320F4B" w:rsidRDefault="006B4E85" w:rsidP="006B4E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Pr="00320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</w:t>
      </w:r>
    </w:p>
    <w:p w:rsidR="006B4E85" w:rsidRPr="00320F4B" w:rsidRDefault="006B4E85" w:rsidP="006B4E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4E85" w:rsidRPr="00320F4B" w:rsidRDefault="006B4E85" w:rsidP="006B4E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B">
        <w:rPr>
          <w:rFonts w:ascii="Times New Roman" w:hAnsi="Times New Roman" w:cs="Times New Roman"/>
          <w:color w:val="000000"/>
          <w:sz w:val="28"/>
          <w:szCs w:val="28"/>
        </w:rPr>
        <w:t>город Похвистнево</w:t>
      </w:r>
      <w:r w:rsidRPr="00320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0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0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0F4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20F4B">
        <w:rPr>
          <w:rFonts w:ascii="Times New Roman" w:hAnsi="Times New Roman" w:cs="Times New Roman"/>
          <w:color w:val="000000"/>
          <w:sz w:val="28"/>
          <w:szCs w:val="28"/>
        </w:rPr>
        <w:t>«____»__________20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20F4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B4E85" w:rsidRPr="00320F4B" w:rsidRDefault="006B4E85" w:rsidP="006B4E8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F4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320F4B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Похвистнево Самарской области, именуемая в дальнейшем «Наймодатель», в лице Главы городского округа Похвистнево Самарской области </w:t>
      </w:r>
      <w:r w:rsidRPr="00320F4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опова С.П.</w:t>
      </w:r>
      <w:r w:rsidRPr="00320F4B">
        <w:rPr>
          <w:rFonts w:ascii="Times New Roman" w:hAnsi="Times New Roman" w:cs="Times New Roman"/>
          <w:sz w:val="28"/>
          <w:szCs w:val="28"/>
        </w:rPr>
        <w:t>, действующего на основании Устава городского округа Похвистнево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F4B">
        <w:rPr>
          <w:rFonts w:ascii="Times New Roman" w:hAnsi="Times New Roman" w:cs="Times New Roman"/>
          <w:sz w:val="28"/>
          <w:szCs w:val="28"/>
        </w:rPr>
        <w:t xml:space="preserve"> с одной стороны,, и гр.</w:t>
      </w:r>
      <w:r w:rsidRPr="00320F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Pr="00320F4B">
        <w:rPr>
          <w:rFonts w:ascii="Times New Roman" w:hAnsi="Times New Roman" w:cs="Times New Roman"/>
          <w:sz w:val="28"/>
          <w:szCs w:val="28"/>
        </w:rPr>
        <w:t>,</w:t>
      </w:r>
      <w:r w:rsidRPr="0032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F4B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0F4B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32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F4B">
        <w:rPr>
          <w:rFonts w:ascii="Times New Roman" w:hAnsi="Times New Roman" w:cs="Times New Roman"/>
          <w:sz w:val="28"/>
          <w:szCs w:val="28"/>
        </w:rPr>
        <w:t xml:space="preserve">«Наниматель» с другой стороны, </w:t>
      </w:r>
      <w:r>
        <w:rPr>
          <w:rFonts w:ascii="Times New Roman" w:hAnsi="Times New Roman" w:cs="Times New Roman"/>
          <w:sz w:val="28"/>
          <w:szCs w:val="28"/>
        </w:rPr>
        <w:t>на основании ст. ______ ЖК РФ, в соответствии с П</w:t>
      </w:r>
      <w:r w:rsidRPr="00320F4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0F4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Похвистнево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20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______, заключили настоящее соглашение к Договору  найма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______№ ______  (далее  -  Соглашение, Договор) </w:t>
      </w:r>
      <w:r w:rsidRPr="00320F4B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6B4E85" w:rsidRPr="00320F4B" w:rsidRDefault="006B4E85" w:rsidP="006B4E8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4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 стороны пришли   к соглашению и</w:t>
      </w:r>
      <w:r w:rsidRPr="00320F4B">
        <w:rPr>
          <w:rFonts w:ascii="Times New Roman" w:hAnsi="Times New Roman" w:cs="Times New Roman"/>
          <w:sz w:val="28"/>
          <w:szCs w:val="28"/>
        </w:rPr>
        <w:t xml:space="preserve">зложить пункт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0F4B">
        <w:rPr>
          <w:rFonts w:ascii="Times New Roman" w:hAnsi="Times New Roman" w:cs="Times New Roman"/>
          <w:sz w:val="28"/>
          <w:szCs w:val="28"/>
        </w:rPr>
        <w:t xml:space="preserve"> договора в следующей редакции:</w:t>
      </w:r>
    </w:p>
    <w:p w:rsidR="006B4E85" w:rsidRPr="00320F4B" w:rsidRDefault="006B4E85" w:rsidP="006B4E85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320F4B">
        <w:rPr>
          <w:rFonts w:ascii="Times New Roman" w:hAnsi="Times New Roman" w:cs="Times New Roman"/>
          <w:sz w:val="28"/>
          <w:szCs w:val="28"/>
        </w:rPr>
        <w:t>.»</w:t>
      </w:r>
    </w:p>
    <w:p w:rsidR="006B4E85" w:rsidRPr="00320F4B" w:rsidRDefault="006B4E85" w:rsidP="006B4E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Во всем остальном, не предусмотренном настоящим соглашением, стороны руководствуются действующим договором</w:t>
      </w:r>
      <w:r w:rsidRPr="00320F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E85" w:rsidRDefault="006B4E85" w:rsidP="006B4E85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0F4B">
        <w:rPr>
          <w:rFonts w:ascii="Times New Roman" w:hAnsi="Times New Roman" w:cs="Times New Roman"/>
          <w:sz w:val="28"/>
          <w:szCs w:val="28"/>
        </w:rPr>
        <w:t xml:space="preserve">3. Настоящее соглашение составлено в двух экземплярах, </w:t>
      </w:r>
      <w:r w:rsidRPr="00320F4B">
        <w:rPr>
          <w:rFonts w:ascii="Times New Roman" w:hAnsi="Times New Roman" w:cs="Times New Roman"/>
          <w:snapToGrid w:val="0"/>
          <w:sz w:val="28"/>
          <w:szCs w:val="28"/>
        </w:rPr>
        <w:t xml:space="preserve">имеющих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равную </w:t>
      </w:r>
      <w:r w:rsidRPr="00320F4B">
        <w:rPr>
          <w:rFonts w:ascii="Times New Roman" w:hAnsi="Times New Roman" w:cs="Times New Roman"/>
          <w:snapToGrid w:val="0"/>
          <w:sz w:val="28"/>
          <w:szCs w:val="28"/>
        </w:rPr>
        <w:t>юридическую силу, по одному для каждой из сторон, и явля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320F4B">
        <w:rPr>
          <w:rFonts w:ascii="Times New Roman" w:hAnsi="Times New Roman" w:cs="Times New Roman"/>
          <w:snapToGrid w:val="0"/>
          <w:sz w:val="28"/>
          <w:szCs w:val="28"/>
        </w:rPr>
        <w:t xml:space="preserve">тся неотъемлемой частью </w:t>
      </w:r>
      <w:r w:rsidRPr="00320F4B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B4E85" w:rsidRDefault="006B4E85" w:rsidP="006B4E85">
      <w:pPr>
        <w:pStyle w:val="ConsNormal"/>
        <w:spacing w:line="276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320F4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Неотъемлемой  частью  настоящего соглашения являются:</w:t>
      </w:r>
    </w:p>
    <w:p w:rsidR="006B4E85" w:rsidRDefault="006B4E85" w:rsidP="006B4E85">
      <w:pPr>
        <w:pStyle w:val="ConsNormal"/>
        <w:spacing w:line="276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Заявление нанимателя (Приложение № 1),</w:t>
      </w:r>
    </w:p>
    <w:p w:rsidR="006B4E85" w:rsidRDefault="006B4E85" w:rsidP="006B4E85">
      <w:pPr>
        <w:pStyle w:val="ConsNormal"/>
        <w:spacing w:line="276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Постановление Администрации городского округа Похвистнево (Приложение № 2).</w:t>
      </w:r>
      <w:r w:rsidRPr="0032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85" w:rsidRPr="00320F4B" w:rsidRDefault="006B4E85" w:rsidP="006B4E85">
      <w:pPr>
        <w:pStyle w:val="ConsNormal"/>
        <w:spacing w:line="276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0F4B">
        <w:rPr>
          <w:rFonts w:ascii="Times New Roman" w:hAnsi="Times New Roman" w:cs="Times New Roman"/>
          <w:sz w:val="28"/>
          <w:szCs w:val="28"/>
        </w:rPr>
        <w:t>Адреса, реквизиты и подписи сторон:</w:t>
      </w:r>
    </w:p>
    <w:p w:rsidR="006B4E85" w:rsidRPr="00320F4B" w:rsidRDefault="006B4E85" w:rsidP="006B4E8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0F4B">
        <w:rPr>
          <w:rFonts w:ascii="Times New Roman" w:hAnsi="Times New Roman" w:cs="Times New Roman"/>
          <w:sz w:val="28"/>
          <w:szCs w:val="28"/>
        </w:rPr>
        <w:t>.1. Наймодатель: Администрация городского округа Похвистнево, 446450, Самарская область, город Похвистнево, ул. Лермонтова, 16, ИНН 6357020148, КПП 635701001, ОГРН 1026303313838.</w:t>
      </w:r>
    </w:p>
    <w:p w:rsidR="006B4E85" w:rsidRPr="00320F4B" w:rsidRDefault="006B4E85" w:rsidP="006B4E85">
      <w:pPr>
        <w:tabs>
          <w:tab w:val="left" w:pos="709"/>
          <w:tab w:val="left" w:pos="1985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F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320F4B">
        <w:rPr>
          <w:rFonts w:ascii="Times New Roman" w:hAnsi="Times New Roman" w:cs="Times New Roman"/>
          <w:sz w:val="28"/>
          <w:szCs w:val="28"/>
        </w:rPr>
        <w:t xml:space="preserve">.2.Наниматель: 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4B">
        <w:rPr>
          <w:rFonts w:ascii="Times New Roman" w:hAnsi="Times New Roman" w:cs="Times New Roman"/>
          <w:sz w:val="28"/>
          <w:szCs w:val="28"/>
        </w:rPr>
        <w:t>_____________г.р</w:t>
      </w:r>
      <w:proofErr w:type="spellEnd"/>
      <w:r w:rsidRPr="00320F4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место рождения -  ______________, </w:t>
      </w:r>
      <w:r w:rsidRPr="00320F4B">
        <w:rPr>
          <w:rFonts w:ascii="Times New Roman" w:hAnsi="Times New Roman" w:cs="Times New Roman"/>
          <w:sz w:val="28"/>
          <w:szCs w:val="28"/>
        </w:rPr>
        <w:t>паспорт _____ №___________, выдан ____________________________________________ _________ , код подразделения ________, зарегистрирован по адресу: __________________________________________________________________</w:t>
      </w:r>
    </w:p>
    <w:p w:rsidR="006B4E85" w:rsidRPr="00320F4B" w:rsidRDefault="006B4E85" w:rsidP="006B4E85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B4E85" w:rsidRPr="00320F4B" w:rsidRDefault="006B4E85" w:rsidP="006B4E8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05"/>
        <w:gridCol w:w="4949"/>
      </w:tblGrid>
      <w:tr w:rsidR="006B4E85" w:rsidRPr="00320F4B" w:rsidTr="006B4E85">
        <w:tc>
          <w:tcPr>
            <w:tcW w:w="5068" w:type="dxa"/>
          </w:tcPr>
          <w:p w:rsidR="006B4E85" w:rsidRPr="00320F4B" w:rsidRDefault="006B4E85" w:rsidP="006B4E8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5069" w:type="dxa"/>
          </w:tcPr>
          <w:p w:rsidR="006B4E85" w:rsidRPr="00320F4B" w:rsidRDefault="006B4E85" w:rsidP="006B4E8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  <w:p w:rsidR="006B4E85" w:rsidRPr="00320F4B" w:rsidRDefault="006B4E85" w:rsidP="006B4E8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B4E85" w:rsidRPr="00320F4B" w:rsidTr="006B4E85">
        <w:tc>
          <w:tcPr>
            <w:tcW w:w="5068" w:type="dxa"/>
          </w:tcPr>
          <w:p w:rsidR="006B4E85" w:rsidRPr="00320F4B" w:rsidRDefault="006B4E85" w:rsidP="006B4E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85" w:rsidRPr="00320F4B" w:rsidRDefault="006B4E85" w:rsidP="006B4E8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69" w:type="dxa"/>
          </w:tcPr>
          <w:p w:rsidR="006B4E85" w:rsidRPr="00320F4B" w:rsidRDefault="006B4E85" w:rsidP="006B4E8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85" w:rsidRPr="00320F4B" w:rsidRDefault="006B4E85" w:rsidP="006B4E8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B4E85" w:rsidRPr="00320F4B" w:rsidTr="006B4E85">
        <w:tc>
          <w:tcPr>
            <w:tcW w:w="5068" w:type="dxa"/>
          </w:tcPr>
          <w:p w:rsidR="006B4E85" w:rsidRPr="00320F4B" w:rsidRDefault="006B4E85" w:rsidP="006B4E8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/</w:t>
            </w:r>
          </w:p>
        </w:tc>
        <w:tc>
          <w:tcPr>
            <w:tcW w:w="5069" w:type="dxa"/>
          </w:tcPr>
          <w:p w:rsidR="006B4E85" w:rsidRPr="00320F4B" w:rsidRDefault="006B4E85" w:rsidP="006B4E8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Попов </w:t>
            </w:r>
            <w:r w:rsidRPr="00320F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6B4E85" w:rsidRPr="007A27E0" w:rsidRDefault="006B4E85" w:rsidP="006B4E8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E85" w:rsidRPr="00C56A7A" w:rsidRDefault="006B4E85" w:rsidP="006B4E85">
      <w:pPr>
        <w:pStyle w:val="11"/>
        <w:spacing w:line="276" w:lineRule="auto"/>
        <w:ind w:firstLine="0"/>
        <w:jc w:val="center"/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6B4E85" w:rsidP="00C56A7A">
      <w:pPr>
        <w:rPr>
          <w:rFonts w:ascii="Times New Roman" w:hAnsi="Times New Roman" w:cs="Times New Roman"/>
          <w:sz w:val="28"/>
          <w:szCs w:val="28"/>
        </w:rPr>
      </w:pPr>
    </w:p>
    <w:p w:rsidR="006B4E85" w:rsidRDefault="003C777F" w:rsidP="006B4E85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A3F3D">
        <w:rPr>
          <w:rFonts w:ascii="Times New Roman" w:hAnsi="Times New Roman" w:cs="Times New Roman"/>
          <w:sz w:val="28"/>
          <w:szCs w:val="28"/>
        </w:rPr>
        <w:t>5</w:t>
      </w:r>
    </w:p>
    <w:p w:rsidR="006B4E85" w:rsidRDefault="006B4E85" w:rsidP="006B4E85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 регламенту</w:t>
      </w:r>
    </w:p>
    <w:p w:rsidR="006B4E85" w:rsidRDefault="006B4E85" w:rsidP="006B4E85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A48A3" w:rsidRDefault="00DA48A3" w:rsidP="00DA48A3">
      <w:pPr>
        <w:pStyle w:val="1"/>
        <w:jc w:val="center"/>
        <w:rPr>
          <w:rFonts w:ascii="Times New Roman" w:hAnsi="Times New Roman" w:cs="Times New Roman"/>
        </w:rPr>
      </w:pPr>
      <w:bookmarkStart w:id="44" w:name="_Toc109672935"/>
      <w:r>
        <w:rPr>
          <w:rFonts w:ascii="Times New Roman" w:hAnsi="Times New Roman" w:cs="Times New Roman"/>
        </w:rPr>
        <w:t>Форма согласия на вселение граждан</w:t>
      </w:r>
      <w:bookmarkEnd w:id="44"/>
    </w:p>
    <w:p w:rsidR="00DA48A3" w:rsidRDefault="00DA48A3" w:rsidP="00630822">
      <w:pPr>
        <w:spacing w:after="0" w:line="240" w:lineRule="auto"/>
        <w:jc w:val="both"/>
        <w:rPr>
          <w:color w:val="000000"/>
        </w:rPr>
      </w:pPr>
    </w:p>
    <w:p w:rsidR="00DA48A3" w:rsidRDefault="00DA48A3" w:rsidP="00630822">
      <w:pPr>
        <w:spacing w:after="0" w:line="240" w:lineRule="auto"/>
        <w:jc w:val="both"/>
        <w:rPr>
          <w:color w:val="000000"/>
        </w:rPr>
      </w:pPr>
    </w:p>
    <w:tbl>
      <w:tblPr>
        <w:tblW w:w="5063" w:type="pct"/>
        <w:tblBorders>
          <w:insideH w:val="single" w:sz="4" w:space="0" w:color="auto"/>
        </w:tblBorders>
        <w:tblLook w:val="01E0"/>
      </w:tblPr>
      <w:tblGrid>
        <w:gridCol w:w="4694"/>
        <w:gridCol w:w="5284"/>
      </w:tblGrid>
      <w:tr w:rsidR="00DA48A3" w:rsidTr="00DA48A3">
        <w:trPr>
          <w:trHeight w:val="4400"/>
        </w:trPr>
        <w:tc>
          <w:tcPr>
            <w:tcW w:w="2352" w:type="pct"/>
          </w:tcPr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</w:rPr>
            </w:pPr>
            <w:r w:rsidRPr="00146C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95300" cy="542925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C1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C1A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C1A">
              <w:rPr>
                <w:rFonts w:ascii="Times New Roman" w:hAnsi="Times New Roman"/>
                <w:b/>
                <w:sz w:val="18"/>
                <w:szCs w:val="18"/>
              </w:rPr>
              <w:t>ПОХВИСТНЕВО</w:t>
            </w:r>
          </w:p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C1A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C1A">
              <w:rPr>
                <w:rFonts w:ascii="Times New Roman" w:hAnsi="Times New Roman"/>
                <w:sz w:val="18"/>
                <w:szCs w:val="18"/>
              </w:rPr>
              <w:t>446450, Самарская область,</w:t>
            </w:r>
          </w:p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C1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146C1A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46C1A">
              <w:rPr>
                <w:rFonts w:ascii="Times New Roman" w:hAnsi="Times New Roman"/>
                <w:sz w:val="18"/>
                <w:szCs w:val="18"/>
              </w:rPr>
              <w:t>охвистнево, ул.Лермонтова, 16</w:t>
            </w:r>
          </w:p>
          <w:p w:rsidR="00DA48A3" w:rsidRPr="00146C1A" w:rsidRDefault="00DA48A3" w:rsidP="00DA4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C1A">
              <w:rPr>
                <w:rFonts w:ascii="Times New Roman" w:hAnsi="Times New Roman"/>
                <w:sz w:val="18"/>
                <w:szCs w:val="18"/>
              </w:rPr>
              <w:t>тел: (84656) 2-24-55, 2-17-40 (факс)</w:t>
            </w:r>
          </w:p>
          <w:p w:rsidR="00DA48A3" w:rsidRPr="005B7BBE" w:rsidRDefault="00DA48A3" w:rsidP="00DA4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C1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B7BBE">
              <w:rPr>
                <w:rFonts w:ascii="Times New Roman" w:hAnsi="Times New Roman"/>
                <w:sz w:val="18"/>
                <w:szCs w:val="18"/>
              </w:rPr>
              <w:t>-</w:t>
            </w:r>
            <w:r w:rsidRPr="00146C1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B7B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146C1A">
              <w:rPr>
                <w:rFonts w:ascii="Times New Roman" w:hAnsi="Times New Roman"/>
                <w:sz w:val="18"/>
                <w:szCs w:val="18"/>
                <w:lang w:val="en-US"/>
              </w:rPr>
              <w:t>pohgor</w:t>
            </w:r>
            <w:r w:rsidRPr="005B7BBE">
              <w:rPr>
                <w:rFonts w:ascii="Times New Roman" w:hAnsi="Times New Roman"/>
                <w:sz w:val="18"/>
                <w:szCs w:val="18"/>
              </w:rPr>
              <w:t>@</w:t>
            </w:r>
            <w:r w:rsidRPr="00146C1A">
              <w:rPr>
                <w:rFonts w:ascii="Times New Roman" w:hAnsi="Times New Roman"/>
                <w:sz w:val="18"/>
                <w:szCs w:val="18"/>
                <w:lang w:val="en-US"/>
              </w:rPr>
              <w:t>samtel</w:t>
            </w:r>
            <w:r w:rsidRPr="005B7BBE">
              <w:rPr>
                <w:rFonts w:ascii="Times New Roman" w:hAnsi="Times New Roman"/>
                <w:sz w:val="18"/>
                <w:szCs w:val="18"/>
              </w:rPr>
              <w:t>.</w:t>
            </w:r>
            <w:r w:rsidRPr="00146C1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DA48A3" w:rsidRPr="005B7BBE" w:rsidRDefault="00DA48A3" w:rsidP="00DA48A3">
            <w:pPr>
              <w:spacing w:after="0"/>
              <w:jc w:val="center"/>
              <w:rPr>
                <w:rFonts w:ascii="Times New Roman" w:hAnsi="Times New Roman"/>
              </w:rPr>
            </w:pPr>
            <w:r w:rsidRPr="00146C1A">
              <w:rPr>
                <w:rFonts w:ascii="Times New Roman" w:hAnsi="Times New Roman"/>
              </w:rPr>
              <w:t>от</w:t>
            </w:r>
            <w:r w:rsidRPr="005B7BBE">
              <w:rPr>
                <w:rFonts w:ascii="Times New Roman" w:hAnsi="Times New Roman"/>
              </w:rPr>
              <w:t xml:space="preserve"> ___________________ №________</w:t>
            </w:r>
          </w:p>
          <w:p w:rsidR="00DA48A3" w:rsidRPr="00852851" w:rsidRDefault="00DA48A3" w:rsidP="00DA4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852851">
              <w:rPr>
                <w:rFonts w:ascii="Times New Roman" w:hAnsi="Times New Roman"/>
                <w:u w:val="single"/>
              </w:rPr>
              <w:t xml:space="preserve">на №  </w:t>
            </w:r>
            <w:r>
              <w:rPr>
                <w:rFonts w:ascii="Times New Roman" w:hAnsi="Times New Roman"/>
                <w:u w:val="single"/>
              </w:rPr>
              <w:t>__________</w:t>
            </w:r>
            <w:r w:rsidRPr="00852851">
              <w:rPr>
                <w:rFonts w:ascii="Times New Roman" w:hAnsi="Times New Roman"/>
                <w:u w:val="single"/>
              </w:rPr>
              <w:t xml:space="preserve"> от</w:t>
            </w:r>
            <w:proofErr w:type="gramEnd"/>
            <w:r w:rsidRPr="00852851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______________</w:t>
            </w:r>
            <w:r w:rsidRPr="00852851">
              <w:rPr>
                <w:rFonts w:ascii="Times New Roman" w:hAnsi="Times New Roman"/>
                <w:u w:val="single"/>
              </w:rPr>
              <w:t xml:space="preserve"> </w:t>
            </w:r>
            <w:r w:rsidRPr="00852851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8" w:type="pct"/>
          </w:tcPr>
          <w:p w:rsidR="00DA48A3" w:rsidRPr="00FE4CBC" w:rsidRDefault="00DA48A3" w:rsidP="00DA48A3">
            <w:pPr>
              <w:pStyle w:val="a8"/>
              <w:spacing w:line="276" w:lineRule="auto"/>
              <w:ind w:left="335"/>
              <w:jc w:val="center"/>
              <w:rPr>
                <w:sz w:val="16"/>
                <w:szCs w:val="16"/>
              </w:rPr>
            </w:pPr>
          </w:p>
          <w:p w:rsidR="00FE4CBC" w:rsidRDefault="00FE4CBC" w:rsidP="00DA48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CBC" w:rsidRPr="00FE4CBC" w:rsidRDefault="00FE4CBC" w:rsidP="00DA48A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48A3" w:rsidRPr="003A054C" w:rsidRDefault="00FE4CBC" w:rsidP="00DA48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Иванову Ивану И</w:t>
            </w:r>
            <w:r w:rsidR="00DA48A3">
              <w:rPr>
                <w:rFonts w:ascii="Times New Roman" w:hAnsi="Times New Roman"/>
                <w:b/>
                <w:sz w:val="28"/>
                <w:szCs w:val="28"/>
              </w:rPr>
              <w:t>вановичу</w:t>
            </w:r>
          </w:p>
          <w:p w:rsidR="00DA48A3" w:rsidRDefault="00DA48A3" w:rsidP="00DA48A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9D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39D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охвистнево,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Кооперативная, </w:t>
            </w:r>
          </w:p>
          <w:p w:rsidR="00DA48A3" w:rsidRDefault="00DA48A3" w:rsidP="00DA48A3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 1</w:t>
            </w:r>
          </w:p>
          <w:p w:rsidR="00DA48A3" w:rsidRDefault="00DA48A3" w:rsidP="00DA48A3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A48A3" w:rsidRPr="00F7794A" w:rsidRDefault="00DA48A3" w:rsidP="00DA48A3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F7794A">
              <w:rPr>
                <w:sz w:val="28"/>
                <w:szCs w:val="28"/>
              </w:rPr>
              <w:t>Отделение по вопросам миграции</w:t>
            </w:r>
          </w:p>
          <w:p w:rsidR="00DA48A3" w:rsidRPr="00F7794A" w:rsidRDefault="00DA48A3" w:rsidP="00DA48A3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F7794A">
              <w:rPr>
                <w:sz w:val="28"/>
                <w:szCs w:val="28"/>
              </w:rPr>
              <w:t>МО МВД России</w:t>
            </w:r>
          </w:p>
          <w:p w:rsidR="00DA48A3" w:rsidRDefault="00DA48A3" w:rsidP="00DA48A3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F7794A">
              <w:rPr>
                <w:sz w:val="28"/>
                <w:szCs w:val="28"/>
              </w:rPr>
              <w:t>«Похвистневский»</w:t>
            </w:r>
          </w:p>
          <w:p w:rsidR="00DA48A3" w:rsidRPr="002423CD" w:rsidRDefault="00DA48A3" w:rsidP="00DA48A3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A48A3" w:rsidRPr="00F92620" w:rsidRDefault="00DA48A3" w:rsidP="00DA48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48A3" w:rsidRDefault="00DA48A3" w:rsidP="00DA48A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DA48A3" w:rsidRPr="00B754AD" w:rsidRDefault="00DA48A3" w:rsidP="00DA48A3">
      <w:pPr>
        <w:pStyle w:val="a8"/>
        <w:spacing w:line="276" w:lineRule="auto"/>
        <w:rPr>
          <w:b/>
          <w:sz w:val="28"/>
          <w:szCs w:val="28"/>
        </w:rPr>
      </w:pPr>
    </w:p>
    <w:p w:rsidR="00DA48A3" w:rsidRPr="00B754AD" w:rsidRDefault="00DA48A3" w:rsidP="00DA48A3">
      <w:pPr>
        <w:shd w:val="clear" w:color="auto" w:fill="FFFFFF"/>
        <w:ind w:right="6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54AD">
        <w:rPr>
          <w:rFonts w:ascii="Times New Roman" w:eastAsia="Times New Roman" w:hAnsi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/>
          <w:sz w:val="28"/>
          <w:szCs w:val="28"/>
        </w:rPr>
        <w:t>Попов Сергей Петрович</w:t>
      </w:r>
      <w:r w:rsidRPr="00B754A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4AD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754AD">
        <w:rPr>
          <w:rFonts w:ascii="Times New Roman" w:eastAsia="Times New Roman" w:hAnsi="Times New Roman"/>
          <w:sz w:val="28"/>
          <w:szCs w:val="28"/>
        </w:rPr>
        <w:t xml:space="preserve"> городского округа Похвистнево Самарской области, даю свое согласие на </w:t>
      </w:r>
      <w:r>
        <w:rPr>
          <w:rFonts w:ascii="Times New Roman" w:eastAsia="Times New Roman" w:hAnsi="Times New Roman"/>
          <w:sz w:val="28"/>
          <w:szCs w:val="28"/>
        </w:rPr>
        <w:t>вселение</w:t>
      </w:r>
      <w:r w:rsidR="00FE4CBC">
        <w:rPr>
          <w:rFonts w:ascii="Times New Roman" w:eastAsia="Times New Roman" w:hAnsi="Times New Roman"/>
          <w:sz w:val="28"/>
          <w:szCs w:val="28"/>
        </w:rPr>
        <w:t xml:space="preserve"> в качестве членов семьи/ временных жильцов/поднанимателей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754AD">
        <w:rPr>
          <w:rFonts w:ascii="Times New Roman" w:eastAsia="Times New Roman" w:hAnsi="Times New Roman"/>
          <w:sz w:val="28"/>
          <w:szCs w:val="28"/>
        </w:rPr>
        <w:t xml:space="preserve">регистрационный учет по месту </w:t>
      </w:r>
      <w:r>
        <w:rPr>
          <w:rFonts w:ascii="Times New Roman" w:eastAsia="Times New Roman" w:hAnsi="Times New Roman"/>
          <w:sz w:val="28"/>
          <w:szCs w:val="28"/>
        </w:rPr>
        <w:t>жительства</w:t>
      </w:r>
      <w:r w:rsidR="00FE4CBC">
        <w:rPr>
          <w:rFonts w:ascii="Times New Roman" w:eastAsia="Times New Roman" w:hAnsi="Times New Roman"/>
          <w:sz w:val="28"/>
          <w:szCs w:val="28"/>
        </w:rPr>
        <w:t>/пребывания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3F3D">
        <w:rPr>
          <w:rFonts w:ascii="Times New Roman" w:eastAsia="Times New Roman" w:hAnsi="Times New Roman"/>
          <w:sz w:val="28"/>
          <w:szCs w:val="28"/>
        </w:rPr>
        <w:t xml:space="preserve">на срок  с ____ по ________ </w:t>
      </w:r>
      <w:r w:rsidRPr="00B754AD">
        <w:rPr>
          <w:rFonts w:ascii="Times New Roman" w:eastAsia="Times New Roman" w:hAnsi="Times New Roman"/>
          <w:sz w:val="28"/>
          <w:szCs w:val="28"/>
        </w:rPr>
        <w:t xml:space="preserve">в жилом помещении, принадлежащем на праве муниципальной собственности городскому округу Похвистнево Самарской области и расположенном по адресу: Самарская область, город Похвистнево, улица </w:t>
      </w:r>
      <w:r>
        <w:rPr>
          <w:rFonts w:ascii="Times New Roman" w:eastAsia="Times New Roman" w:hAnsi="Times New Roman"/>
          <w:sz w:val="28"/>
          <w:szCs w:val="28"/>
        </w:rPr>
        <w:t xml:space="preserve">Кооперативная, </w:t>
      </w:r>
      <w:r w:rsidRPr="00B754AD">
        <w:rPr>
          <w:rFonts w:ascii="Times New Roman" w:eastAsia="Times New Roman" w:hAnsi="Times New Roman"/>
          <w:sz w:val="28"/>
          <w:szCs w:val="28"/>
        </w:rPr>
        <w:t xml:space="preserve">дом </w:t>
      </w:r>
      <w:r>
        <w:rPr>
          <w:rFonts w:ascii="Times New Roman" w:eastAsia="Times New Roman" w:hAnsi="Times New Roman"/>
          <w:sz w:val="28"/>
          <w:szCs w:val="28"/>
        </w:rPr>
        <w:t>1, квартира 1  (</w:t>
      </w:r>
      <w:r w:rsidR="00FE4CBC">
        <w:rPr>
          <w:rFonts w:ascii="Times New Roman" w:eastAsia="Times New Roman" w:hAnsi="Times New Roman"/>
          <w:sz w:val="28"/>
          <w:szCs w:val="28"/>
        </w:rPr>
        <w:t xml:space="preserve">предоставленному по </w:t>
      </w:r>
      <w:r>
        <w:rPr>
          <w:rFonts w:ascii="Times New Roman" w:eastAsia="Times New Roman" w:hAnsi="Times New Roman"/>
          <w:sz w:val="28"/>
          <w:szCs w:val="28"/>
        </w:rPr>
        <w:t>Договор</w:t>
      </w:r>
      <w:r w:rsidR="00FE4CBC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найма</w:t>
      </w:r>
      <w:r w:rsidRPr="00B754AD">
        <w:rPr>
          <w:rFonts w:ascii="Times New Roman" w:eastAsia="Times New Roman" w:hAnsi="Times New Roman"/>
          <w:sz w:val="28"/>
          <w:szCs w:val="28"/>
        </w:rPr>
        <w:t xml:space="preserve"> жилого </w:t>
      </w:r>
      <w:r w:rsidRPr="001D5802">
        <w:rPr>
          <w:rFonts w:ascii="Times New Roman" w:eastAsia="Times New Roman" w:hAnsi="Times New Roman"/>
          <w:sz w:val="28"/>
          <w:szCs w:val="28"/>
        </w:rPr>
        <w:t xml:space="preserve">помещения </w:t>
      </w:r>
      <w:r>
        <w:rPr>
          <w:rFonts w:ascii="Times New Roman" w:eastAsia="Times New Roman" w:hAnsi="Times New Roman"/>
          <w:sz w:val="28"/>
          <w:szCs w:val="28"/>
        </w:rPr>
        <w:t xml:space="preserve">специализированного жилищного фонда </w:t>
      </w:r>
      <w:r w:rsidRPr="000408DD">
        <w:rPr>
          <w:rFonts w:ascii="Times New Roman" w:eastAsia="Times New Roman" w:hAnsi="Times New Roman"/>
          <w:sz w:val="28"/>
          <w:szCs w:val="28"/>
        </w:rPr>
        <w:t>№ 17-5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0408DD">
        <w:rPr>
          <w:rFonts w:ascii="Times New Roman" w:eastAsia="Times New Roman" w:hAnsi="Times New Roman"/>
          <w:sz w:val="28"/>
          <w:szCs w:val="28"/>
        </w:rPr>
        <w:t xml:space="preserve"> от 08.06.2017 года</w:t>
      </w:r>
      <w:r w:rsidR="00FE4CBC">
        <w:rPr>
          <w:rFonts w:ascii="Times New Roman" w:eastAsia="Times New Roman" w:hAnsi="Times New Roman"/>
          <w:sz w:val="28"/>
          <w:szCs w:val="28"/>
        </w:rPr>
        <w:t xml:space="preserve">  Иванову И.И.</w:t>
      </w:r>
      <w:r w:rsidRPr="000408DD">
        <w:rPr>
          <w:rFonts w:ascii="Times New Roman" w:eastAsia="Times New Roman" w:hAnsi="Times New Roman"/>
          <w:sz w:val="28"/>
          <w:szCs w:val="28"/>
        </w:rPr>
        <w:t>),</w:t>
      </w:r>
      <w:r w:rsidRPr="001D5802">
        <w:rPr>
          <w:rFonts w:ascii="Times New Roman" w:eastAsia="Times New Roman" w:hAnsi="Times New Roman"/>
          <w:sz w:val="28"/>
          <w:szCs w:val="28"/>
        </w:rPr>
        <w:t xml:space="preserve"> следующих</w:t>
      </w:r>
      <w:r w:rsidRPr="00B754AD">
        <w:rPr>
          <w:rFonts w:ascii="Times New Roman" w:eastAsia="Times New Roman" w:hAnsi="Times New Roman"/>
          <w:sz w:val="28"/>
          <w:szCs w:val="28"/>
        </w:rPr>
        <w:t xml:space="preserve"> граждан:</w:t>
      </w:r>
    </w:p>
    <w:p w:rsidR="00DA48A3" w:rsidRDefault="00DA48A3" w:rsidP="00DA48A3">
      <w:pPr>
        <w:shd w:val="clear" w:color="auto" w:fill="FFFFFF"/>
        <w:ind w:right="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EF5">
        <w:rPr>
          <w:rFonts w:ascii="Times New Roman" w:eastAsia="Times New Roman" w:hAnsi="Times New Roman"/>
          <w:sz w:val="28"/>
          <w:szCs w:val="28"/>
        </w:rPr>
        <w:t>-</w:t>
      </w:r>
      <w:r w:rsidRPr="005D39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_________________________________, </w:t>
      </w:r>
      <w:r w:rsidRPr="001D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 года</w:t>
      </w:r>
      <w:r w:rsidRPr="001D5802">
        <w:rPr>
          <w:rFonts w:ascii="Times New Roman" w:hAnsi="Times New Roman"/>
          <w:sz w:val="28"/>
          <w:szCs w:val="28"/>
        </w:rPr>
        <w:t xml:space="preserve"> рождения,</w:t>
      </w:r>
      <w:r w:rsidRPr="005D3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 серии _____________</w:t>
      </w:r>
      <w:r w:rsidRPr="005D39D4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D39D4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________.</w:t>
      </w:r>
    </w:p>
    <w:p w:rsidR="00DA48A3" w:rsidRDefault="00DA48A3" w:rsidP="00DA48A3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DA48A3" w:rsidRDefault="00DA48A3" w:rsidP="00DA48A3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DA48A3" w:rsidRDefault="00DA48A3" w:rsidP="00DA48A3">
      <w:pPr>
        <w:pStyle w:val="a8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</w:t>
      </w:r>
      <w:r>
        <w:rPr>
          <w:b/>
          <w:sz w:val="28"/>
          <w:szCs w:val="28"/>
        </w:rPr>
        <w:tab/>
        <w:t xml:space="preserve">                                                                  С.П. Попов</w:t>
      </w:r>
    </w:p>
    <w:p w:rsidR="00DA48A3" w:rsidRDefault="00DA48A3" w:rsidP="00DA48A3">
      <w:pPr>
        <w:pStyle w:val="a8"/>
        <w:jc w:val="both"/>
      </w:pPr>
    </w:p>
    <w:p w:rsidR="00DA48A3" w:rsidRPr="00D62ECB" w:rsidRDefault="00DA48A3" w:rsidP="00630822">
      <w:pPr>
        <w:spacing w:after="0" w:line="240" w:lineRule="auto"/>
        <w:jc w:val="both"/>
        <w:rPr>
          <w:color w:val="000000"/>
        </w:rPr>
      </w:pPr>
    </w:p>
    <w:sectPr w:rsidR="00DA48A3" w:rsidRPr="00D62ECB" w:rsidSect="00554362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50" w:rsidRDefault="00893D50" w:rsidP="00554362">
      <w:pPr>
        <w:spacing w:after="0" w:line="240" w:lineRule="auto"/>
      </w:pPr>
      <w:r>
        <w:separator/>
      </w:r>
    </w:p>
  </w:endnote>
  <w:endnote w:type="continuationSeparator" w:id="0">
    <w:p w:rsidR="00893D50" w:rsidRDefault="00893D50" w:rsidP="0055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50" w:rsidRDefault="00893D50" w:rsidP="00554362">
      <w:pPr>
        <w:spacing w:after="0" w:line="240" w:lineRule="auto"/>
      </w:pPr>
      <w:r>
        <w:separator/>
      </w:r>
    </w:p>
  </w:footnote>
  <w:footnote w:type="continuationSeparator" w:id="0">
    <w:p w:rsidR="00893D50" w:rsidRDefault="00893D50" w:rsidP="0055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41"/>
      <w:docPartObj>
        <w:docPartGallery w:val="Page Numbers (Top of Page)"/>
        <w:docPartUnique/>
      </w:docPartObj>
    </w:sdtPr>
    <w:sdtContent>
      <w:p w:rsidR="00A4214C" w:rsidRDefault="00CB524C">
        <w:pPr>
          <w:pStyle w:val="ae"/>
          <w:jc w:val="center"/>
        </w:pPr>
        <w:fldSimple w:instr=" PAGE   \* MERGEFORMAT ">
          <w:r w:rsidR="005B7BBE">
            <w:rPr>
              <w:noProof/>
            </w:rPr>
            <w:t>40</w:t>
          </w:r>
        </w:fldSimple>
      </w:p>
    </w:sdtContent>
  </w:sdt>
  <w:p w:rsidR="00A4214C" w:rsidRDefault="00A421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8A"/>
    <w:multiLevelType w:val="multilevel"/>
    <w:tmpl w:val="EC0AF9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A2A3C5A"/>
    <w:multiLevelType w:val="multilevel"/>
    <w:tmpl w:val="8A80F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D2BC5"/>
    <w:multiLevelType w:val="hybridMultilevel"/>
    <w:tmpl w:val="930486BA"/>
    <w:lvl w:ilvl="0" w:tplc="48846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47A2E"/>
    <w:multiLevelType w:val="multilevel"/>
    <w:tmpl w:val="1068ADE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DE23CF3"/>
    <w:multiLevelType w:val="multilevel"/>
    <w:tmpl w:val="A99C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14A7CF6"/>
    <w:multiLevelType w:val="multilevel"/>
    <w:tmpl w:val="894CC3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775F52"/>
    <w:multiLevelType w:val="hybridMultilevel"/>
    <w:tmpl w:val="F7DEA6E8"/>
    <w:lvl w:ilvl="0" w:tplc="6D94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B955AA"/>
    <w:multiLevelType w:val="multilevel"/>
    <w:tmpl w:val="3BD0E9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53575EA"/>
    <w:multiLevelType w:val="hybridMultilevel"/>
    <w:tmpl w:val="0B68D8BE"/>
    <w:lvl w:ilvl="0" w:tplc="7E3C3A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752229"/>
    <w:multiLevelType w:val="multilevel"/>
    <w:tmpl w:val="6E36A2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266A7"/>
    <w:multiLevelType w:val="multilevel"/>
    <w:tmpl w:val="F2A8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02315"/>
    <w:multiLevelType w:val="multilevel"/>
    <w:tmpl w:val="0D8C164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A7"/>
    <w:rsid w:val="0000631D"/>
    <w:rsid w:val="000135B5"/>
    <w:rsid w:val="0001791D"/>
    <w:rsid w:val="00037738"/>
    <w:rsid w:val="00041778"/>
    <w:rsid w:val="0004665B"/>
    <w:rsid w:val="000616E5"/>
    <w:rsid w:val="000718C5"/>
    <w:rsid w:val="000724D5"/>
    <w:rsid w:val="000775A8"/>
    <w:rsid w:val="00084F43"/>
    <w:rsid w:val="00086779"/>
    <w:rsid w:val="000B1A73"/>
    <w:rsid w:val="000B6B8D"/>
    <w:rsid w:val="000E1C88"/>
    <w:rsid w:val="00111F63"/>
    <w:rsid w:val="001168C1"/>
    <w:rsid w:val="00116D9C"/>
    <w:rsid w:val="0012224B"/>
    <w:rsid w:val="00126C57"/>
    <w:rsid w:val="00135ABD"/>
    <w:rsid w:val="001419F2"/>
    <w:rsid w:val="00146A22"/>
    <w:rsid w:val="00147928"/>
    <w:rsid w:val="001542DE"/>
    <w:rsid w:val="00194D19"/>
    <w:rsid w:val="001A6116"/>
    <w:rsid w:val="001A76CB"/>
    <w:rsid w:val="001B3C5D"/>
    <w:rsid w:val="001B4C88"/>
    <w:rsid w:val="001C5CB9"/>
    <w:rsid w:val="001D44F4"/>
    <w:rsid w:val="001F290D"/>
    <w:rsid w:val="00203AA6"/>
    <w:rsid w:val="00210B52"/>
    <w:rsid w:val="00214331"/>
    <w:rsid w:val="00221D8F"/>
    <w:rsid w:val="00223FDA"/>
    <w:rsid w:val="00225B42"/>
    <w:rsid w:val="00240742"/>
    <w:rsid w:val="0024310C"/>
    <w:rsid w:val="00243A50"/>
    <w:rsid w:val="0028691E"/>
    <w:rsid w:val="002955D1"/>
    <w:rsid w:val="002A3F3D"/>
    <w:rsid w:val="002B1811"/>
    <w:rsid w:val="002B1DBD"/>
    <w:rsid w:val="002C6697"/>
    <w:rsid w:val="002D1597"/>
    <w:rsid w:val="002D7348"/>
    <w:rsid w:val="002E766B"/>
    <w:rsid w:val="002F206B"/>
    <w:rsid w:val="00300B04"/>
    <w:rsid w:val="003023CA"/>
    <w:rsid w:val="00306D5E"/>
    <w:rsid w:val="00314BE2"/>
    <w:rsid w:val="00320CDD"/>
    <w:rsid w:val="003251E6"/>
    <w:rsid w:val="00325384"/>
    <w:rsid w:val="00335CED"/>
    <w:rsid w:val="00341B69"/>
    <w:rsid w:val="0035316C"/>
    <w:rsid w:val="0036783F"/>
    <w:rsid w:val="00375C31"/>
    <w:rsid w:val="00382F7B"/>
    <w:rsid w:val="00385437"/>
    <w:rsid w:val="00395CB6"/>
    <w:rsid w:val="003A09A8"/>
    <w:rsid w:val="003C777F"/>
    <w:rsid w:val="003E1B7E"/>
    <w:rsid w:val="003F024F"/>
    <w:rsid w:val="003F0C1E"/>
    <w:rsid w:val="003F756A"/>
    <w:rsid w:val="00425A4F"/>
    <w:rsid w:val="00431DB8"/>
    <w:rsid w:val="004348BF"/>
    <w:rsid w:val="00444644"/>
    <w:rsid w:val="004528C3"/>
    <w:rsid w:val="00454756"/>
    <w:rsid w:val="00464CE8"/>
    <w:rsid w:val="004717BA"/>
    <w:rsid w:val="0049150F"/>
    <w:rsid w:val="004B3135"/>
    <w:rsid w:val="004D7A27"/>
    <w:rsid w:val="004E63F5"/>
    <w:rsid w:val="004F1B0A"/>
    <w:rsid w:val="004F34C0"/>
    <w:rsid w:val="0050397F"/>
    <w:rsid w:val="00511D2F"/>
    <w:rsid w:val="00554362"/>
    <w:rsid w:val="0055656E"/>
    <w:rsid w:val="00565CAA"/>
    <w:rsid w:val="005714C2"/>
    <w:rsid w:val="005846F7"/>
    <w:rsid w:val="00594185"/>
    <w:rsid w:val="005A2B99"/>
    <w:rsid w:val="005A4457"/>
    <w:rsid w:val="005B2C45"/>
    <w:rsid w:val="005B7BBE"/>
    <w:rsid w:val="00600C93"/>
    <w:rsid w:val="00610BBA"/>
    <w:rsid w:val="00622E0B"/>
    <w:rsid w:val="00630822"/>
    <w:rsid w:val="00632809"/>
    <w:rsid w:val="006345D1"/>
    <w:rsid w:val="00667528"/>
    <w:rsid w:val="0066753D"/>
    <w:rsid w:val="00677E79"/>
    <w:rsid w:val="006B4E85"/>
    <w:rsid w:val="006B6C91"/>
    <w:rsid w:val="006B7B53"/>
    <w:rsid w:val="006D277C"/>
    <w:rsid w:val="006D4EB1"/>
    <w:rsid w:val="006E388F"/>
    <w:rsid w:val="00711757"/>
    <w:rsid w:val="00723EF4"/>
    <w:rsid w:val="0073459C"/>
    <w:rsid w:val="00751FAD"/>
    <w:rsid w:val="00754422"/>
    <w:rsid w:val="007641E6"/>
    <w:rsid w:val="00777C56"/>
    <w:rsid w:val="007824A7"/>
    <w:rsid w:val="00785081"/>
    <w:rsid w:val="007949C5"/>
    <w:rsid w:val="007A1780"/>
    <w:rsid w:val="007B1207"/>
    <w:rsid w:val="007B15C8"/>
    <w:rsid w:val="007E7F58"/>
    <w:rsid w:val="007E7F96"/>
    <w:rsid w:val="007F0B83"/>
    <w:rsid w:val="007F40B6"/>
    <w:rsid w:val="007F73C7"/>
    <w:rsid w:val="008225D9"/>
    <w:rsid w:val="008232F0"/>
    <w:rsid w:val="00823A52"/>
    <w:rsid w:val="00843549"/>
    <w:rsid w:val="008710C1"/>
    <w:rsid w:val="0089274E"/>
    <w:rsid w:val="00893D50"/>
    <w:rsid w:val="008B1395"/>
    <w:rsid w:val="008B6915"/>
    <w:rsid w:val="008C5CBF"/>
    <w:rsid w:val="008D71E4"/>
    <w:rsid w:val="008F2052"/>
    <w:rsid w:val="008F3438"/>
    <w:rsid w:val="008F7F54"/>
    <w:rsid w:val="00923DF4"/>
    <w:rsid w:val="00927141"/>
    <w:rsid w:val="00932C51"/>
    <w:rsid w:val="00933531"/>
    <w:rsid w:val="0095079F"/>
    <w:rsid w:val="0096250C"/>
    <w:rsid w:val="00971AED"/>
    <w:rsid w:val="0098789C"/>
    <w:rsid w:val="009A0E10"/>
    <w:rsid w:val="009A7747"/>
    <w:rsid w:val="009B6CDD"/>
    <w:rsid w:val="009C4A8D"/>
    <w:rsid w:val="009C4E82"/>
    <w:rsid w:val="009E4917"/>
    <w:rsid w:val="009F7D4B"/>
    <w:rsid w:val="00A00566"/>
    <w:rsid w:val="00A3564B"/>
    <w:rsid w:val="00A3713D"/>
    <w:rsid w:val="00A4214C"/>
    <w:rsid w:val="00A54C75"/>
    <w:rsid w:val="00A568EB"/>
    <w:rsid w:val="00A65991"/>
    <w:rsid w:val="00A76FF7"/>
    <w:rsid w:val="00A85FF4"/>
    <w:rsid w:val="00A90624"/>
    <w:rsid w:val="00A91EA1"/>
    <w:rsid w:val="00A96470"/>
    <w:rsid w:val="00AA3C6E"/>
    <w:rsid w:val="00AC3510"/>
    <w:rsid w:val="00AE301B"/>
    <w:rsid w:val="00AE515C"/>
    <w:rsid w:val="00AE5AB0"/>
    <w:rsid w:val="00AE61A0"/>
    <w:rsid w:val="00AF37DB"/>
    <w:rsid w:val="00AF6754"/>
    <w:rsid w:val="00B23FD9"/>
    <w:rsid w:val="00B33A43"/>
    <w:rsid w:val="00B90C0B"/>
    <w:rsid w:val="00B915DF"/>
    <w:rsid w:val="00BA3FD2"/>
    <w:rsid w:val="00BB143F"/>
    <w:rsid w:val="00BD2C2B"/>
    <w:rsid w:val="00BE2FA5"/>
    <w:rsid w:val="00BE75C8"/>
    <w:rsid w:val="00BF6D1F"/>
    <w:rsid w:val="00C018E9"/>
    <w:rsid w:val="00C07EDB"/>
    <w:rsid w:val="00C40E73"/>
    <w:rsid w:val="00C44760"/>
    <w:rsid w:val="00C54E98"/>
    <w:rsid w:val="00C56A7A"/>
    <w:rsid w:val="00CA06D5"/>
    <w:rsid w:val="00CA247E"/>
    <w:rsid w:val="00CB4B48"/>
    <w:rsid w:val="00CB524C"/>
    <w:rsid w:val="00CD3D8B"/>
    <w:rsid w:val="00CD606F"/>
    <w:rsid w:val="00CD6BE1"/>
    <w:rsid w:val="00CE30B5"/>
    <w:rsid w:val="00CE5045"/>
    <w:rsid w:val="00CF1C9C"/>
    <w:rsid w:val="00CF29F8"/>
    <w:rsid w:val="00D03FE0"/>
    <w:rsid w:val="00D361A7"/>
    <w:rsid w:val="00D479C9"/>
    <w:rsid w:val="00D50429"/>
    <w:rsid w:val="00D51B71"/>
    <w:rsid w:val="00D52B10"/>
    <w:rsid w:val="00D7468C"/>
    <w:rsid w:val="00D77D1D"/>
    <w:rsid w:val="00D80749"/>
    <w:rsid w:val="00D93487"/>
    <w:rsid w:val="00DA2DA6"/>
    <w:rsid w:val="00DA48A3"/>
    <w:rsid w:val="00DA5995"/>
    <w:rsid w:val="00DB09CC"/>
    <w:rsid w:val="00DD6068"/>
    <w:rsid w:val="00DF4A6B"/>
    <w:rsid w:val="00E07D64"/>
    <w:rsid w:val="00E15976"/>
    <w:rsid w:val="00E34889"/>
    <w:rsid w:val="00E37ECC"/>
    <w:rsid w:val="00E43659"/>
    <w:rsid w:val="00E72F5F"/>
    <w:rsid w:val="00E74DFC"/>
    <w:rsid w:val="00EA64A9"/>
    <w:rsid w:val="00EB52F9"/>
    <w:rsid w:val="00EC7E79"/>
    <w:rsid w:val="00ED2889"/>
    <w:rsid w:val="00EE4BC1"/>
    <w:rsid w:val="00EE5DEA"/>
    <w:rsid w:val="00F00289"/>
    <w:rsid w:val="00F068CA"/>
    <w:rsid w:val="00F11C8A"/>
    <w:rsid w:val="00F135A9"/>
    <w:rsid w:val="00F21024"/>
    <w:rsid w:val="00F32485"/>
    <w:rsid w:val="00F325CC"/>
    <w:rsid w:val="00F34D5F"/>
    <w:rsid w:val="00F45435"/>
    <w:rsid w:val="00F45B83"/>
    <w:rsid w:val="00F54DEC"/>
    <w:rsid w:val="00F60CF0"/>
    <w:rsid w:val="00F66F35"/>
    <w:rsid w:val="00F86686"/>
    <w:rsid w:val="00F90C52"/>
    <w:rsid w:val="00F935E4"/>
    <w:rsid w:val="00F959A6"/>
    <w:rsid w:val="00FE323E"/>
    <w:rsid w:val="00FE4CBC"/>
    <w:rsid w:val="00FF4525"/>
    <w:rsid w:val="00FF6B08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A3"/>
  </w:style>
  <w:style w:type="paragraph" w:styleId="1">
    <w:name w:val="heading 1"/>
    <w:basedOn w:val="a"/>
    <w:next w:val="a"/>
    <w:link w:val="10"/>
    <w:uiPriority w:val="9"/>
    <w:qFormat/>
    <w:rsid w:val="002B1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8F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4B3135"/>
  </w:style>
  <w:style w:type="paragraph" w:styleId="a6">
    <w:name w:val="Body Text Indent"/>
    <w:basedOn w:val="a"/>
    <w:link w:val="a7"/>
    <w:rsid w:val="00EE5DEA"/>
    <w:pPr>
      <w:shd w:val="clear" w:color="auto" w:fill="FFFFFF"/>
      <w:tabs>
        <w:tab w:val="left" w:pos="709"/>
      </w:tabs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pacing w:val="-8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5DEA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E5DEA"/>
    <w:pPr>
      <w:shd w:val="clear" w:color="auto" w:fill="FFFFFF"/>
      <w:tabs>
        <w:tab w:val="left" w:pos="709"/>
      </w:tabs>
      <w:spacing w:after="0" w:line="360" w:lineRule="auto"/>
      <w:ind w:left="900" w:firstLine="709"/>
      <w:jc w:val="both"/>
    </w:pPr>
    <w:rPr>
      <w:rFonts w:ascii="Times New Roman" w:eastAsia="Times New Roman" w:hAnsi="Times New Roman" w:cs="Times New Roman"/>
      <w:spacing w:val="-8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DEA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rsid w:val="00EE5D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EE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146A2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46A2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07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1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1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18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ED288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D6BE1"/>
    <w:pPr>
      <w:tabs>
        <w:tab w:val="left" w:pos="440"/>
        <w:tab w:val="right" w:leader="dot" w:pos="9628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A09A8"/>
    <w:pPr>
      <w:tabs>
        <w:tab w:val="right" w:leader="dot" w:pos="9628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ac">
    <w:name w:val="Balloon Text"/>
    <w:basedOn w:val="a"/>
    <w:link w:val="ad"/>
    <w:uiPriority w:val="99"/>
    <w:semiHidden/>
    <w:unhideWhenUsed/>
    <w:rsid w:val="00E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88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4362"/>
  </w:style>
  <w:style w:type="paragraph" w:styleId="af0">
    <w:name w:val="footer"/>
    <w:basedOn w:val="a"/>
    <w:link w:val="af1"/>
    <w:uiPriority w:val="99"/>
    <w:semiHidden/>
    <w:unhideWhenUsed/>
    <w:rsid w:val="0055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4362"/>
  </w:style>
  <w:style w:type="paragraph" w:customStyle="1" w:styleId="ConsPlusNonformat">
    <w:name w:val="ConsPlusNonformat"/>
    <w:rsid w:val="006B4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link w:val="af3"/>
    <w:unhideWhenUsed/>
    <w:rsid w:val="00D9348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af3">
    <w:name w:val="Обычный (веб) Знак"/>
    <w:link w:val="af2"/>
    <w:rsid w:val="00D93487"/>
    <w:rPr>
      <w:rFonts w:ascii="Times" w:eastAsia="MS Mincho" w:hAnsi="Times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8668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4456358A3069545906BD19A933A55A406C3796CC7F3DDAFB2109AAA64FB8BA9B18849CA18A6A2B6DA212DF37B3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41E510802A065CAAB150E65DBD880479ACAADFE99186F2654C0CF54BD7BA52096E26E03A23B365B3FE04BA9HF6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41E510802A065CAAB150E65DBD880409DC5ABFA99186F2654C0CF54BD7BA52096E26E03A23B365B3FE04BA9HF6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41E510802A065CAAB150E65DBD8804092C5A2FC92186F2654C0CF54BD7BA52096E26E03A23B365B3FE04BA9HF6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A602-8BD8-43F6-BEA1-DECE67F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12862</Words>
  <Characters>73319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86009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 Евгений Анатольевич</dc:creator>
  <cp:lastModifiedBy>Пензин Евгений Анатольевич</cp:lastModifiedBy>
  <cp:revision>3</cp:revision>
  <cp:lastPrinted>2022-07-18T16:29:00Z</cp:lastPrinted>
  <dcterms:created xsi:type="dcterms:W3CDTF">2022-07-25T16:21:00Z</dcterms:created>
  <dcterms:modified xsi:type="dcterms:W3CDTF">2022-07-26T05:05:00Z</dcterms:modified>
</cp:coreProperties>
</file>