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DAB" w:rsidRPr="003E0DEC" w:rsidRDefault="00715DAB" w:rsidP="00715DAB">
      <w:pPr>
        <w:widowControl w:val="0"/>
        <w:autoSpaceDE w:val="0"/>
        <w:autoSpaceDN w:val="0"/>
        <w:adjustRightInd w:val="0"/>
        <w:spacing w:after="0"/>
        <w:rPr>
          <w:rFonts w:ascii="Times New Roman" w:hAnsi="Times New Roman"/>
          <w:sz w:val="24"/>
          <w:szCs w:val="24"/>
          <w:lang w:val="en-US"/>
        </w:rPr>
      </w:pPr>
      <w:r w:rsidRPr="003E0DEC">
        <w:rPr>
          <w:rFonts w:ascii="Times New Roman" w:hAnsi="Times New Roman"/>
          <w:noProof/>
          <w:sz w:val="24"/>
          <w:szCs w:val="24"/>
        </w:rPr>
        <w:drawing>
          <wp:inline distT="0" distB="0" distL="0" distR="0">
            <wp:extent cx="2895600" cy="2369820"/>
            <wp:effectExtent l="1905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5" cstate="print"/>
                    <a:srcRect/>
                    <a:stretch>
                      <a:fillRect/>
                    </a:stretch>
                  </pic:blipFill>
                  <pic:spPr bwMode="auto">
                    <a:xfrm>
                      <a:off x="0" y="0"/>
                      <a:ext cx="2895600" cy="2369820"/>
                    </a:xfrm>
                    <a:prstGeom prst="rect">
                      <a:avLst/>
                    </a:prstGeom>
                    <a:noFill/>
                    <a:ln w="9525">
                      <a:noFill/>
                      <a:miter lim="800000"/>
                      <a:headEnd/>
                      <a:tailEnd/>
                    </a:ln>
                  </pic:spPr>
                </pic:pic>
              </a:graphicData>
            </a:graphic>
          </wp:inline>
        </w:drawing>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70"/>
      </w:tblGrid>
      <w:tr w:rsidR="00715DAB" w:rsidRPr="003E0DEC" w:rsidTr="006D6516">
        <w:trPr>
          <w:trHeight w:val="990"/>
        </w:trPr>
        <w:tc>
          <w:tcPr>
            <w:tcW w:w="4970" w:type="dxa"/>
            <w:tcBorders>
              <w:top w:val="nil"/>
              <w:left w:val="nil"/>
              <w:bottom w:val="nil"/>
              <w:right w:val="nil"/>
            </w:tcBorders>
          </w:tcPr>
          <w:p w:rsidR="00715DAB" w:rsidRPr="003E0DEC" w:rsidRDefault="00715DAB" w:rsidP="006D6516">
            <w:pPr>
              <w:spacing w:after="0" w:line="240" w:lineRule="auto"/>
              <w:rPr>
                <w:b/>
                <w:sz w:val="28"/>
                <w:szCs w:val="28"/>
              </w:rPr>
            </w:pPr>
            <w:r w:rsidRPr="003E0DEC">
              <w:rPr>
                <w:b/>
                <w:sz w:val="28"/>
                <w:szCs w:val="28"/>
              </w:rPr>
              <w:t>от ________________ № _______</w:t>
            </w:r>
          </w:p>
          <w:p w:rsidR="00715DAB" w:rsidRPr="003E0DEC" w:rsidRDefault="00715DAB" w:rsidP="006D6516">
            <w:pPr>
              <w:pStyle w:val="a3"/>
              <w:spacing w:line="240" w:lineRule="auto"/>
              <w:jc w:val="left"/>
              <w:rPr>
                <w:b/>
                <w:szCs w:val="28"/>
              </w:rPr>
            </w:pPr>
            <w:r w:rsidRPr="00715DAB">
              <w:rPr>
                <w:b/>
                <w:szCs w:val="28"/>
              </w:rPr>
              <w:t>Об утверждении административного регламента предоставления 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tc>
      </w:tr>
    </w:tbl>
    <w:p w:rsidR="00715DAB" w:rsidRPr="003E0DEC" w:rsidRDefault="00715DAB" w:rsidP="00715DAB">
      <w:pPr>
        <w:spacing w:after="0"/>
        <w:rPr>
          <w:rFonts w:ascii="Times New Roman" w:hAnsi="Times New Roman"/>
          <w:b/>
          <w:sz w:val="28"/>
          <w:szCs w:val="28"/>
        </w:rPr>
      </w:pPr>
    </w:p>
    <w:p w:rsidR="00715DAB" w:rsidRPr="00715DAB" w:rsidRDefault="00715DAB" w:rsidP="00715DAB">
      <w:pPr>
        <w:pStyle w:val="a3"/>
        <w:spacing w:line="240" w:lineRule="auto"/>
        <w:rPr>
          <w:szCs w:val="28"/>
        </w:rPr>
      </w:pPr>
      <w:r w:rsidRPr="003E0DEC">
        <w:rPr>
          <w:b/>
          <w:szCs w:val="28"/>
        </w:rPr>
        <w:tab/>
      </w:r>
      <w:proofErr w:type="gramStart"/>
      <w:r w:rsidRPr="00715DAB">
        <w:rPr>
          <w:szCs w:val="28"/>
        </w:rPr>
        <w:t xml:space="preserve">В соответствии </w:t>
      </w:r>
      <w:r w:rsidR="008414A4">
        <w:rPr>
          <w:rFonts w:eastAsia="Calibri"/>
          <w:szCs w:val="28"/>
          <w:lang w:eastAsia="en-US"/>
        </w:rPr>
        <w:t xml:space="preserve">со </w:t>
      </w:r>
      <w:hyperlink r:id="rId6" w:history="1">
        <w:r w:rsidR="008414A4" w:rsidRPr="00724C72">
          <w:rPr>
            <w:szCs w:val="28"/>
          </w:rPr>
          <w:t>ст. 34.2 главы 5</w:t>
        </w:r>
      </w:hyperlink>
      <w:r w:rsidR="008414A4" w:rsidRPr="00724C72">
        <w:rPr>
          <w:szCs w:val="28"/>
        </w:rPr>
        <w:t xml:space="preserve"> Налогового кодекса Российской Федерации, </w:t>
      </w:r>
      <w:r w:rsidR="008414A4">
        <w:rPr>
          <w:szCs w:val="28"/>
        </w:rPr>
        <w:t>ф</w:t>
      </w:r>
      <w:r w:rsidR="008414A4" w:rsidRPr="00724C72">
        <w:rPr>
          <w:szCs w:val="28"/>
        </w:rPr>
        <w:t xml:space="preserve">едеральным </w:t>
      </w:r>
      <w:hyperlink r:id="rId7" w:history="1">
        <w:r w:rsidR="008414A4" w:rsidRPr="00724C72">
          <w:rPr>
            <w:szCs w:val="28"/>
          </w:rPr>
          <w:t>законом</w:t>
        </w:r>
      </w:hyperlink>
      <w:r w:rsidR="008414A4" w:rsidRPr="00724C72">
        <w:rPr>
          <w:szCs w:val="28"/>
        </w:rPr>
        <w:t xml:space="preserve"> от 27.07.2010 N 210-ФЗ "Об организации предоставления государственных и муниципальных услуг», </w:t>
      </w:r>
      <w:r w:rsidR="008414A4">
        <w:rPr>
          <w:szCs w:val="28"/>
        </w:rPr>
        <w:t>ф</w:t>
      </w:r>
      <w:r w:rsidR="008414A4">
        <w:rPr>
          <w:rFonts w:eastAsia="Calibri"/>
          <w:szCs w:val="28"/>
          <w:lang w:eastAsia="en-US"/>
        </w:rPr>
        <w:t xml:space="preserve">едеральным законом от 06.10.2003 № 131-ФЗ «Об общих принципах организации местного самоуправления в Российской Федерации», </w:t>
      </w:r>
      <w:hyperlink r:id="rId8" w:history="1">
        <w:r w:rsidR="008414A4" w:rsidRPr="0097562A">
          <w:rPr>
            <w:szCs w:val="28"/>
          </w:rPr>
          <w:t>постановлением</w:t>
        </w:r>
      </w:hyperlink>
      <w:r w:rsidR="008414A4" w:rsidRPr="0097562A">
        <w:rPr>
          <w:szCs w:val="28"/>
        </w:rPr>
        <w:t xml:space="preserve"> Администрации городского округа Похвистнево от 11.10.2019 </w:t>
      </w:r>
      <w:r w:rsidR="008414A4">
        <w:rPr>
          <w:szCs w:val="28"/>
        </w:rPr>
        <w:t>№</w:t>
      </w:r>
      <w:r w:rsidR="008414A4" w:rsidRPr="0097562A">
        <w:rPr>
          <w:szCs w:val="28"/>
        </w:rPr>
        <w:t xml:space="preserve"> 1055 </w:t>
      </w:r>
      <w:r w:rsidR="008414A4">
        <w:rPr>
          <w:szCs w:val="28"/>
        </w:rPr>
        <w:t>«</w:t>
      </w:r>
      <w:r w:rsidR="008414A4" w:rsidRPr="0097562A">
        <w:rPr>
          <w:szCs w:val="28"/>
        </w:rPr>
        <w:t>Об утверждении Порядка разработки и утверждения административных регламентов предоставления муниципальных услуг</w:t>
      </w:r>
      <w:r w:rsidR="008414A4">
        <w:rPr>
          <w:szCs w:val="28"/>
        </w:rPr>
        <w:t>»,</w:t>
      </w:r>
      <w:r w:rsidR="008414A4" w:rsidRPr="007C3183">
        <w:rPr>
          <w:rFonts w:eastAsia="Calibri"/>
          <w:szCs w:val="28"/>
          <w:lang w:eastAsia="en-US"/>
        </w:rPr>
        <w:t xml:space="preserve"> Уставом городского округа</w:t>
      </w:r>
      <w:proofErr w:type="gramEnd"/>
      <w:r w:rsidR="008414A4" w:rsidRPr="007C3183">
        <w:rPr>
          <w:rFonts w:eastAsia="Calibri"/>
          <w:szCs w:val="28"/>
          <w:lang w:eastAsia="en-US"/>
        </w:rPr>
        <w:t xml:space="preserve"> </w:t>
      </w:r>
      <w:r w:rsidR="008414A4">
        <w:rPr>
          <w:rFonts w:eastAsia="Calibri"/>
          <w:szCs w:val="28"/>
          <w:lang w:eastAsia="en-US"/>
        </w:rPr>
        <w:t>Похвистнево</w:t>
      </w:r>
      <w:r w:rsidRPr="00715DAB">
        <w:rPr>
          <w:szCs w:val="28"/>
        </w:rPr>
        <w:t>, Администрация городского округа Похвистнево Самарской области</w:t>
      </w:r>
    </w:p>
    <w:p w:rsidR="00715DAB" w:rsidRPr="00715DAB" w:rsidRDefault="00715DAB" w:rsidP="00715DAB">
      <w:pPr>
        <w:spacing w:after="0"/>
        <w:jc w:val="both"/>
        <w:rPr>
          <w:rFonts w:ascii="Times New Roman" w:hAnsi="Times New Roman"/>
          <w:sz w:val="28"/>
          <w:szCs w:val="28"/>
        </w:rPr>
      </w:pPr>
    </w:p>
    <w:p w:rsidR="00715DAB" w:rsidRPr="00715DAB" w:rsidRDefault="00715DAB" w:rsidP="00715DAB">
      <w:pPr>
        <w:spacing w:after="0"/>
        <w:jc w:val="center"/>
        <w:rPr>
          <w:rFonts w:ascii="Times New Roman" w:hAnsi="Times New Roman"/>
          <w:b/>
          <w:sz w:val="28"/>
          <w:szCs w:val="28"/>
        </w:rPr>
      </w:pPr>
      <w:r w:rsidRPr="00715DAB">
        <w:rPr>
          <w:rFonts w:ascii="Times New Roman" w:hAnsi="Times New Roman"/>
          <w:b/>
          <w:sz w:val="28"/>
          <w:szCs w:val="28"/>
        </w:rPr>
        <w:t>ПОСТАНОВЛЯЕТ:</w:t>
      </w:r>
    </w:p>
    <w:p w:rsidR="00715DAB" w:rsidRPr="002A476C" w:rsidRDefault="00715DAB" w:rsidP="002A476C">
      <w:pPr>
        <w:pStyle w:val="ConsPlusNormal"/>
        <w:spacing w:before="220"/>
        <w:ind w:firstLine="539"/>
        <w:jc w:val="both"/>
        <w:rPr>
          <w:rFonts w:ascii="Times New Roman" w:hAnsi="Times New Roman" w:cs="Times New Roman"/>
          <w:sz w:val="28"/>
          <w:szCs w:val="28"/>
        </w:rPr>
      </w:pPr>
      <w:r w:rsidRPr="002A476C">
        <w:rPr>
          <w:rFonts w:ascii="Times New Roman" w:hAnsi="Times New Roman" w:cs="Times New Roman"/>
          <w:sz w:val="28"/>
          <w:szCs w:val="28"/>
        </w:rPr>
        <w:t xml:space="preserve">1. Утвердить прилагаемый административный </w:t>
      </w:r>
      <w:hyperlink w:anchor="P32" w:history="1">
        <w:r w:rsidRPr="002A476C">
          <w:rPr>
            <w:rFonts w:ascii="Times New Roman" w:hAnsi="Times New Roman" w:cs="Times New Roman"/>
            <w:sz w:val="28"/>
            <w:szCs w:val="28"/>
          </w:rPr>
          <w:t>регламент</w:t>
        </w:r>
      </w:hyperlink>
      <w:r w:rsidRPr="002A476C">
        <w:rPr>
          <w:rFonts w:ascii="Times New Roman" w:hAnsi="Times New Roman" w:cs="Times New Roman"/>
          <w:sz w:val="28"/>
          <w:szCs w:val="28"/>
        </w:rPr>
        <w:t xml:space="preserve"> предоставления 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2A476C" w:rsidRDefault="00715DAB" w:rsidP="002A476C">
      <w:pPr>
        <w:spacing w:after="0" w:line="240" w:lineRule="auto"/>
        <w:ind w:firstLine="567"/>
        <w:jc w:val="both"/>
        <w:rPr>
          <w:rFonts w:ascii="Times New Roman" w:hAnsi="Times New Roman"/>
          <w:sz w:val="28"/>
          <w:szCs w:val="28"/>
        </w:rPr>
      </w:pPr>
      <w:r w:rsidRPr="002A476C">
        <w:rPr>
          <w:rFonts w:ascii="Times New Roman" w:hAnsi="Times New Roman"/>
          <w:sz w:val="28"/>
          <w:szCs w:val="28"/>
        </w:rPr>
        <w:t>2.</w:t>
      </w:r>
      <w:r w:rsidR="002A476C" w:rsidRPr="002A476C">
        <w:rPr>
          <w:rFonts w:ascii="Times New Roman" w:hAnsi="Times New Roman"/>
          <w:sz w:val="28"/>
          <w:szCs w:val="28"/>
        </w:rPr>
        <w:t xml:space="preserve"> Опубликовать настоящее постановление в газете </w:t>
      </w:r>
      <w:r w:rsidR="002A141B">
        <w:rPr>
          <w:rFonts w:ascii="Times New Roman" w:hAnsi="Times New Roman"/>
          <w:sz w:val="28"/>
          <w:szCs w:val="28"/>
        </w:rPr>
        <w:t>«</w:t>
      </w:r>
      <w:proofErr w:type="spellStart"/>
      <w:r w:rsidR="002A476C" w:rsidRPr="002A476C">
        <w:rPr>
          <w:rFonts w:ascii="Times New Roman" w:hAnsi="Times New Roman"/>
          <w:sz w:val="28"/>
          <w:szCs w:val="28"/>
        </w:rPr>
        <w:t>Похвистневский</w:t>
      </w:r>
      <w:proofErr w:type="spellEnd"/>
      <w:r w:rsidR="002A476C" w:rsidRPr="002A476C">
        <w:rPr>
          <w:rFonts w:ascii="Times New Roman" w:hAnsi="Times New Roman"/>
          <w:sz w:val="28"/>
          <w:szCs w:val="28"/>
        </w:rPr>
        <w:t xml:space="preserve"> Вестник</w:t>
      </w:r>
      <w:r w:rsidR="002A141B">
        <w:rPr>
          <w:rFonts w:ascii="Times New Roman" w:hAnsi="Times New Roman"/>
          <w:sz w:val="28"/>
          <w:szCs w:val="28"/>
        </w:rPr>
        <w:t>»</w:t>
      </w:r>
      <w:r w:rsidR="002A476C" w:rsidRPr="002A476C">
        <w:rPr>
          <w:rFonts w:ascii="Times New Roman" w:hAnsi="Times New Roman"/>
          <w:sz w:val="28"/>
          <w:szCs w:val="28"/>
        </w:rPr>
        <w:t xml:space="preserve"> и разместить на официальном сайте Администрации городского округа Похвистнево.</w:t>
      </w:r>
    </w:p>
    <w:p w:rsidR="002A476C" w:rsidRPr="002A476C" w:rsidRDefault="002A476C" w:rsidP="002A476C">
      <w:pPr>
        <w:spacing w:after="0" w:line="240" w:lineRule="auto"/>
        <w:ind w:firstLine="567"/>
        <w:jc w:val="both"/>
        <w:rPr>
          <w:rFonts w:ascii="Times New Roman" w:hAnsi="Times New Roman"/>
          <w:sz w:val="28"/>
          <w:szCs w:val="28"/>
        </w:rPr>
      </w:pPr>
      <w:r>
        <w:rPr>
          <w:rFonts w:ascii="Times New Roman" w:hAnsi="Times New Roman"/>
          <w:sz w:val="28"/>
          <w:szCs w:val="28"/>
        </w:rPr>
        <w:t xml:space="preserve">3. </w:t>
      </w:r>
      <w:r w:rsidRPr="002A476C">
        <w:rPr>
          <w:rFonts w:ascii="Times New Roman" w:hAnsi="Times New Roman"/>
          <w:sz w:val="28"/>
          <w:szCs w:val="28"/>
        </w:rPr>
        <w:t xml:space="preserve">Настоящее постановление вступает в силу по истечении 10 дней </w:t>
      </w:r>
      <w:proofErr w:type="gramStart"/>
      <w:r w:rsidRPr="002A476C">
        <w:rPr>
          <w:rFonts w:ascii="Times New Roman" w:hAnsi="Times New Roman"/>
          <w:sz w:val="28"/>
          <w:szCs w:val="28"/>
        </w:rPr>
        <w:t>с даты</w:t>
      </w:r>
      <w:proofErr w:type="gramEnd"/>
      <w:r w:rsidRPr="002A476C">
        <w:rPr>
          <w:rFonts w:ascii="Times New Roman" w:hAnsi="Times New Roman"/>
          <w:sz w:val="28"/>
          <w:szCs w:val="28"/>
        </w:rPr>
        <w:t xml:space="preserve"> его опубликования.</w:t>
      </w:r>
    </w:p>
    <w:p w:rsidR="00715DAB" w:rsidRPr="002A476C" w:rsidRDefault="002A476C" w:rsidP="002A476C">
      <w:pPr>
        <w:ind w:firstLine="567"/>
        <w:jc w:val="both"/>
        <w:rPr>
          <w:rFonts w:ascii="Times New Roman" w:hAnsi="Times New Roman"/>
          <w:sz w:val="28"/>
          <w:szCs w:val="28"/>
        </w:rPr>
      </w:pPr>
      <w:r>
        <w:rPr>
          <w:rFonts w:ascii="Times New Roman" w:hAnsi="Times New Roman"/>
          <w:sz w:val="28"/>
          <w:szCs w:val="28"/>
        </w:rPr>
        <w:t>4</w:t>
      </w:r>
      <w:r w:rsidR="00715DAB" w:rsidRPr="002A476C">
        <w:rPr>
          <w:rFonts w:ascii="Times New Roman" w:hAnsi="Times New Roman"/>
          <w:sz w:val="28"/>
          <w:szCs w:val="28"/>
        </w:rPr>
        <w:t>.</w:t>
      </w:r>
      <w:proofErr w:type="gramStart"/>
      <w:r w:rsidR="00715DAB" w:rsidRPr="002A476C">
        <w:rPr>
          <w:rFonts w:ascii="Times New Roman" w:hAnsi="Times New Roman"/>
          <w:sz w:val="28"/>
          <w:szCs w:val="28"/>
        </w:rPr>
        <w:t>Контроль за</w:t>
      </w:r>
      <w:proofErr w:type="gramEnd"/>
      <w:r w:rsidR="00715DAB" w:rsidRPr="002A476C">
        <w:rPr>
          <w:rFonts w:ascii="Times New Roman" w:hAnsi="Times New Roman"/>
          <w:sz w:val="28"/>
          <w:szCs w:val="28"/>
        </w:rPr>
        <w:t xml:space="preserve"> выполнением настоящего постановления возложить на заместителя Главы городского округа по экономике и финансам, </w:t>
      </w:r>
      <w:r w:rsidR="00715DAB" w:rsidRPr="002A476C">
        <w:rPr>
          <w:rFonts w:ascii="Times New Roman" w:hAnsi="Times New Roman"/>
          <w:sz w:val="28"/>
          <w:szCs w:val="28"/>
        </w:rPr>
        <w:lastRenderedPageBreak/>
        <w:t xml:space="preserve">руководителя Управления по экономике и финансам Администрации городского округа Похвистнево Самарской области </w:t>
      </w:r>
      <w:proofErr w:type="spellStart"/>
      <w:r w:rsidR="00715DAB" w:rsidRPr="002A476C">
        <w:rPr>
          <w:rFonts w:ascii="Times New Roman" w:hAnsi="Times New Roman"/>
          <w:sz w:val="28"/>
          <w:szCs w:val="28"/>
        </w:rPr>
        <w:t>Герасимичеву</w:t>
      </w:r>
      <w:proofErr w:type="spellEnd"/>
      <w:r w:rsidR="00715DAB" w:rsidRPr="002A476C">
        <w:rPr>
          <w:rFonts w:ascii="Times New Roman" w:hAnsi="Times New Roman"/>
          <w:sz w:val="28"/>
          <w:szCs w:val="28"/>
        </w:rPr>
        <w:t xml:space="preserve"> С.Н.</w:t>
      </w:r>
    </w:p>
    <w:p w:rsidR="008414A4" w:rsidRDefault="008414A4" w:rsidP="00715DAB">
      <w:pPr>
        <w:shd w:val="clear" w:color="auto" w:fill="FFFFFF"/>
        <w:ind w:right="-4899"/>
        <w:jc w:val="both"/>
        <w:rPr>
          <w:rFonts w:ascii="Times New Roman" w:hAnsi="Times New Roman"/>
          <w:b/>
          <w:spacing w:val="-1"/>
          <w:sz w:val="28"/>
          <w:szCs w:val="28"/>
        </w:rPr>
      </w:pPr>
    </w:p>
    <w:p w:rsidR="008414A4" w:rsidRDefault="008414A4" w:rsidP="00715DAB">
      <w:pPr>
        <w:shd w:val="clear" w:color="auto" w:fill="FFFFFF"/>
        <w:ind w:right="-4899"/>
        <w:jc w:val="both"/>
        <w:rPr>
          <w:rFonts w:ascii="Times New Roman" w:hAnsi="Times New Roman"/>
          <w:b/>
          <w:spacing w:val="-1"/>
          <w:sz w:val="28"/>
          <w:szCs w:val="28"/>
        </w:rPr>
      </w:pPr>
    </w:p>
    <w:p w:rsidR="00715DAB" w:rsidRPr="00715DAB" w:rsidRDefault="00715DAB" w:rsidP="00715DAB">
      <w:pPr>
        <w:shd w:val="clear" w:color="auto" w:fill="FFFFFF"/>
        <w:ind w:right="-4899"/>
        <w:jc w:val="both"/>
        <w:rPr>
          <w:rFonts w:ascii="Times New Roman" w:hAnsi="Times New Roman"/>
          <w:b/>
          <w:spacing w:val="-1"/>
          <w:sz w:val="28"/>
          <w:szCs w:val="28"/>
        </w:rPr>
      </w:pPr>
      <w:r w:rsidRPr="00715DAB">
        <w:rPr>
          <w:rFonts w:ascii="Times New Roman" w:hAnsi="Times New Roman"/>
          <w:b/>
          <w:spacing w:val="-1"/>
          <w:sz w:val="28"/>
          <w:szCs w:val="28"/>
        </w:rPr>
        <w:t>Глав</w:t>
      </w:r>
      <w:r w:rsidR="008414A4">
        <w:rPr>
          <w:rFonts w:ascii="Times New Roman" w:hAnsi="Times New Roman"/>
          <w:b/>
          <w:spacing w:val="-1"/>
          <w:sz w:val="28"/>
          <w:szCs w:val="28"/>
        </w:rPr>
        <w:t>а</w:t>
      </w:r>
      <w:r w:rsidRPr="00715DAB">
        <w:rPr>
          <w:rFonts w:ascii="Times New Roman" w:hAnsi="Times New Roman"/>
          <w:b/>
          <w:spacing w:val="-1"/>
          <w:sz w:val="28"/>
          <w:szCs w:val="28"/>
        </w:rPr>
        <w:t xml:space="preserve"> городского округа                                                       </w:t>
      </w:r>
      <w:r w:rsidR="008414A4">
        <w:rPr>
          <w:rFonts w:ascii="Times New Roman" w:hAnsi="Times New Roman"/>
          <w:b/>
          <w:spacing w:val="-1"/>
          <w:sz w:val="28"/>
          <w:szCs w:val="28"/>
        </w:rPr>
        <w:t xml:space="preserve">          </w:t>
      </w:r>
      <w:r w:rsidRPr="00715DAB">
        <w:rPr>
          <w:rFonts w:ascii="Times New Roman" w:hAnsi="Times New Roman"/>
          <w:b/>
          <w:spacing w:val="-1"/>
          <w:sz w:val="28"/>
          <w:szCs w:val="28"/>
        </w:rPr>
        <w:t xml:space="preserve">    </w:t>
      </w:r>
      <w:r w:rsidR="008414A4">
        <w:rPr>
          <w:rFonts w:ascii="Times New Roman" w:hAnsi="Times New Roman"/>
          <w:b/>
          <w:spacing w:val="-1"/>
          <w:sz w:val="28"/>
          <w:szCs w:val="28"/>
        </w:rPr>
        <w:t>С.П.Попов</w:t>
      </w: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8414A4" w:rsidRDefault="008414A4" w:rsidP="00715DAB">
      <w:pPr>
        <w:pStyle w:val="ConsPlusNormal"/>
        <w:jc w:val="both"/>
        <w:rPr>
          <w:rFonts w:ascii="Times New Roman" w:hAnsi="Times New Roman"/>
          <w:sz w:val="24"/>
          <w:szCs w:val="24"/>
        </w:rPr>
      </w:pPr>
    </w:p>
    <w:p w:rsidR="00715DAB" w:rsidRDefault="00715DAB" w:rsidP="00715DAB">
      <w:pPr>
        <w:pStyle w:val="ConsPlusNormal"/>
        <w:jc w:val="both"/>
      </w:pPr>
      <w:proofErr w:type="spellStart"/>
      <w:r w:rsidRPr="003E0DEC">
        <w:rPr>
          <w:rFonts w:ascii="Times New Roman" w:hAnsi="Times New Roman"/>
          <w:sz w:val="24"/>
          <w:szCs w:val="24"/>
        </w:rPr>
        <w:t>Суздалева</w:t>
      </w:r>
      <w:proofErr w:type="spellEnd"/>
      <w:r w:rsidRPr="003E0DEC">
        <w:rPr>
          <w:rFonts w:ascii="Times New Roman" w:hAnsi="Times New Roman"/>
          <w:sz w:val="24"/>
          <w:szCs w:val="24"/>
        </w:rPr>
        <w:t xml:space="preserve"> 27604</w:t>
      </w:r>
    </w:p>
    <w:p w:rsidR="00715DAB" w:rsidRDefault="00715DAB">
      <w:pPr>
        <w:pStyle w:val="ConsPlusNormal"/>
        <w:jc w:val="both"/>
      </w:pPr>
    </w:p>
    <w:p w:rsidR="002A476C" w:rsidRPr="002A476C" w:rsidRDefault="002A476C" w:rsidP="002A476C">
      <w:pPr>
        <w:ind w:right="-1"/>
        <w:contextualSpacing/>
        <w:jc w:val="right"/>
        <w:rPr>
          <w:rFonts w:ascii="Times New Roman" w:eastAsia="Calibri" w:hAnsi="Times New Roman"/>
          <w:sz w:val="28"/>
          <w:szCs w:val="28"/>
        </w:rPr>
      </w:pPr>
      <w:r w:rsidRPr="002A476C">
        <w:rPr>
          <w:rFonts w:ascii="Times New Roman" w:eastAsia="Calibri" w:hAnsi="Times New Roman"/>
          <w:sz w:val="28"/>
          <w:szCs w:val="28"/>
        </w:rPr>
        <w:lastRenderedPageBreak/>
        <w:t xml:space="preserve">ПРИЛОЖЕНИЕ </w:t>
      </w:r>
      <w:r w:rsidRPr="002A476C">
        <w:rPr>
          <w:rFonts w:ascii="Times New Roman" w:eastAsia="Calibri" w:hAnsi="Times New Roman"/>
          <w:sz w:val="28"/>
          <w:szCs w:val="28"/>
        </w:rPr>
        <w:br/>
        <w:t>к Постановлению Администрации</w:t>
      </w:r>
    </w:p>
    <w:p w:rsidR="002A476C" w:rsidRPr="002A476C" w:rsidRDefault="002A476C" w:rsidP="002A476C">
      <w:pPr>
        <w:spacing w:after="0" w:line="240" w:lineRule="auto"/>
        <w:jc w:val="right"/>
        <w:rPr>
          <w:rFonts w:ascii="Times New Roman" w:eastAsia="Calibri" w:hAnsi="Times New Roman"/>
          <w:sz w:val="28"/>
          <w:szCs w:val="28"/>
        </w:rPr>
      </w:pPr>
      <w:r w:rsidRPr="002A476C">
        <w:rPr>
          <w:rFonts w:ascii="Times New Roman" w:eastAsia="Calibri" w:hAnsi="Times New Roman"/>
          <w:sz w:val="28"/>
          <w:szCs w:val="28"/>
        </w:rPr>
        <w:t>городского округа Похвистнево</w:t>
      </w:r>
    </w:p>
    <w:p w:rsidR="00715DAB" w:rsidRPr="002A476C" w:rsidRDefault="002A476C" w:rsidP="002A476C">
      <w:pPr>
        <w:pStyle w:val="ConsPlusNormal"/>
        <w:jc w:val="right"/>
        <w:rPr>
          <w:rFonts w:ascii="Times New Roman" w:hAnsi="Times New Roman" w:cs="Times New Roman"/>
          <w:sz w:val="28"/>
          <w:szCs w:val="28"/>
        </w:rPr>
      </w:pPr>
      <w:r w:rsidRPr="002A476C">
        <w:rPr>
          <w:rFonts w:ascii="Times New Roman" w:eastAsia="Calibri" w:hAnsi="Times New Roman" w:cs="Times New Roman"/>
          <w:sz w:val="28"/>
          <w:szCs w:val="28"/>
        </w:rPr>
        <w:t>от ________________ №  _______</w:t>
      </w:r>
    </w:p>
    <w:p w:rsidR="002A476C" w:rsidRDefault="002A476C" w:rsidP="006C1FFE">
      <w:pPr>
        <w:pStyle w:val="ConsPlusNormal"/>
        <w:jc w:val="center"/>
        <w:rPr>
          <w:rFonts w:ascii="Times New Roman" w:hAnsi="Times New Roman" w:cs="Times New Roman"/>
          <w:b/>
          <w:sz w:val="28"/>
          <w:szCs w:val="28"/>
        </w:rPr>
      </w:pPr>
      <w:bookmarkStart w:id="0" w:name="P32"/>
      <w:bookmarkEnd w:id="0"/>
    </w:p>
    <w:p w:rsidR="00715DAB" w:rsidRPr="006C1FFE" w:rsidRDefault="00432DCA" w:rsidP="006C1FFE">
      <w:pPr>
        <w:pStyle w:val="ConsPlusNormal"/>
        <w:jc w:val="center"/>
        <w:rPr>
          <w:rFonts w:ascii="Times New Roman" w:hAnsi="Times New Roman" w:cs="Times New Roman"/>
          <w:b/>
          <w:sz w:val="28"/>
          <w:szCs w:val="28"/>
        </w:rPr>
      </w:pPr>
      <w:r w:rsidRPr="006C1FFE">
        <w:rPr>
          <w:rFonts w:ascii="Times New Roman" w:hAnsi="Times New Roman" w:cs="Times New Roman"/>
          <w:b/>
          <w:sz w:val="28"/>
          <w:szCs w:val="28"/>
        </w:rPr>
        <w:t>Административный регламент предоставления 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6C1FFE" w:rsidRPr="006C1FFE" w:rsidRDefault="006C1FFE" w:rsidP="006C1FFE">
      <w:pPr>
        <w:pStyle w:val="ConsPlusNormal"/>
        <w:jc w:val="center"/>
        <w:rPr>
          <w:rFonts w:ascii="Times New Roman" w:hAnsi="Times New Roman" w:cs="Times New Roman"/>
          <w:sz w:val="28"/>
          <w:szCs w:val="28"/>
        </w:rPr>
      </w:pPr>
    </w:p>
    <w:p w:rsidR="00715DAB" w:rsidRPr="006C1FFE" w:rsidRDefault="00715DAB">
      <w:pPr>
        <w:pStyle w:val="ConsPlusTitle"/>
        <w:jc w:val="center"/>
        <w:outlineLvl w:val="1"/>
        <w:rPr>
          <w:rFonts w:ascii="Times New Roman" w:hAnsi="Times New Roman" w:cs="Times New Roman"/>
          <w:sz w:val="28"/>
          <w:szCs w:val="28"/>
        </w:rPr>
      </w:pPr>
      <w:r w:rsidRPr="006C1FFE">
        <w:rPr>
          <w:rFonts w:ascii="Times New Roman" w:hAnsi="Times New Roman" w:cs="Times New Roman"/>
          <w:sz w:val="28"/>
          <w:szCs w:val="28"/>
        </w:rPr>
        <w:t>Раздел 1. ОБЩИЕ ПОЛОЖЕНИЯ</w:t>
      </w:r>
    </w:p>
    <w:p w:rsidR="00715DAB" w:rsidRPr="006C1FFE" w:rsidRDefault="00715DAB">
      <w:pPr>
        <w:pStyle w:val="ConsPlusNormal"/>
        <w:jc w:val="both"/>
        <w:rPr>
          <w:rFonts w:ascii="Times New Roman" w:hAnsi="Times New Roman" w:cs="Times New Roman"/>
          <w:sz w:val="28"/>
          <w:szCs w:val="28"/>
        </w:rPr>
      </w:pPr>
    </w:p>
    <w:p w:rsidR="00715DAB" w:rsidRPr="006C1FFE" w:rsidRDefault="00715DAB">
      <w:pPr>
        <w:pStyle w:val="ConsPlusTitle"/>
        <w:jc w:val="center"/>
        <w:outlineLvl w:val="2"/>
        <w:rPr>
          <w:rFonts w:ascii="Times New Roman" w:hAnsi="Times New Roman" w:cs="Times New Roman"/>
          <w:sz w:val="28"/>
          <w:szCs w:val="28"/>
        </w:rPr>
      </w:pPr>
      <w:r w:rsidRPr="006C1FFE">
        <w:rPr>
          <w:rFonts w:ascii="Times New Roman" w:hAnsi="Times New Roman" w:cs="Times New Roman"/>
          <w:sz w:val="28"/>
          <w:szCs w:val="28"/>
        </w:rPr>
        <w:t>1.1. Предмет регулирования регламента</w:t>
      </w:r>
    </w:p>
    <w:p w:rsidR="00715DAB" w:rsidRPr="006C1FFE" w:rsidRDefault="00715DAB">
      <w:pPr>
        <w:pStyle w:val="ConsPlusNormal"/>
        <w:jc w:val="both"/>
        <w:rPr>
          <w:rFonts w:ascii="Times New Roman" w:hAnsi="Times New Roman" w:cs="Times New Roman"/>
          <w:sz w:val="28"/>
          <w:szCs w:val="28"/>
        </w:rPr>
      </w:pPr>
    </w:p>
    <w:p w:rsidR="00715DAB" w:rsidRPr="006C1FFE" w:rsidRDefault="00715DAB">
      <w:pPr>
        <w:pStyle w:val="ConsPlusNormal"/>
        <w:ind w:firstLine="540"/>
        <w:jc w:val="both"/>
        <w:rPr>
          <w:rFonts w:ascii="Times New Roman" w:hAnsi="Times New Roman" w:cs="Times New Roman"/>
          <w:sz w:val="28"/>
          <w:szCs w:val="28"/>
        </w:rPr>
      </w:pPr>
      <w:r w:rsidRPr="006C1FFE">
        <w:rPr>
          <w:rFonts w:ascii="Times New Roman" w:hAnsi="Times New Roman" w:cs="Times New Roman"/>
          <w:sz w:val="28"/>
          <w:szCs w:val="28"/>
        </w:rPr>
        <w:t>Административный регламент предоставления 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 (далее - Административный регламент) устанавливает порядок и стандарт предоставления муниципальной услуги.</w:t>
      </w:r>
    </w:p>
    <w:p w:rsidR="00715DAB" w:rsidRPr="006C1FFE" w:rsidRDefault="00715DAB">
      <w:pPr>
        <w:pStyle w:val="ConsPlusNormal"/>
        <w:jc w:val="both"/>
        <w:rPr>
          <w:rFonts w:ascii="Times New Roman" w:hAnsi="Times New Roman" w:cs="Times New Roman"/>
          <w:sz w:val="28"/>
          <w:szCs w:val="28"/>
        </w:rPr>
      </w:pPr>
    </w:p>
    <w:p w:rsidR="00715DAB" w:rsidRPr="006C1FFE" w:rsidRDefault="00715DAB">
      <w:pPr>
        <w:pStyle w:val="ConsPlusTitle"/>
        <w:jc w:val="center"/>
        <w:outlineLvl w:val="2"/>
        <w:rPr>
          <w:rFonts w:ascii="Times New Roman" w:hAnsi="Times New Roman" w:cs="Times New Roman"/>
          <w:sz w:val="28"/>
          <w:szCs w:val="28"/>
        </w:rPr>
      </w:pPr>
      <w:r w:rsidRPr="006C1FFE">
        <w:rPr>
          <w:rFonts w:ascii="Times New Roman" w:hAnsi="Times New Roman" w:cs="Times New Roman"/>
          <w:sz w:val="28"/>
          <w:szCs w:val="28"/>
        </w:rPr>
        <w:t>1.2. Круг заявителей</w:t>
      </w:r>
    </w:p>
    <w:p w:rsidR="00715DAB" w:rsidRPr="006C1FFE" w:rsidRDefault="00715DAB">
      <w:pPr>
        <w:pStyle w:val="ConsPlusNormal"/>
        <w:jc w:val="both"/>
        <w:rPr>
          <w:rFonts w:ascii="Times New Roman" w:hAnsi="Times New Roman" w:cs="Times New Roman"/>
          <w:sz w:val="28"/>
          <w:szCs w:val="28"/>
        </w:rPr>
      </w:pPr>
    </w:p>
    <w:p w:rsidR="00715DAB" w:rsidRPr="006C1FFE" w:rsidRDefault="00715DAB">
      <w:pPr>
        <w:pStyle w:val="ConsPlusNormal"/>
        <w:ind w:firstLine="540"/>
        <w:jc w:val="both"/>
        <w:rPr>
          <w:rFonts w:ascii="Times New Roman" w:hAnsi="Times New Roman" w:cs="Times New Roman"/>
          <w:sz w:val="28"/>
          <w:szCs w:val="28"/>
        </w:rPr>
      </w:pPr>
      <w:proofErr w:type="gramStart"/>
      <w:r w:rsidRPr="006C1FFE">
        <w:rPr>
          <w:rFonts w:ascii="Times New Roman" w:hAnsi="Times New Roman" w:cs="Times New Roman"/>
          <w:sz w:val="28"/>
          <w:szCs w:val="28"/>
        </w:rPr>
        <w:t xml:space="preserve">В качестве лиц, имеющих право на получение муниципальной услуги, могут выступать налогоплательщики, заинтересованные в получении письменных разъяснений вопросов применения нормативных правовых актов муниципального образования о местных налогах и сборах либо их уполномоченные представители, обратившиеся в Администрацию городского округа </w:t>
      </w:r>
      <w:r w:rsidR="006C1FFE">
        <w:rPr>
          <w:rFonts w:ascii="Times New Roman" w:hAnsi="Times New Roman" w:cs="Times New Roman"/>
          <w:sz w:val="28"/>
          <w:szCs w:val="28"/>
        </w:rPr>
        <w:t>Похвистнево</w:t>
      </w:r>
      <w:r w:rsidRPr="006C1FFE">
        <w:rPr>
          <w:rFonts w:ascii="Times New Roman" w:hAnsi="Times New Roman" w:cs="Times New Roman"/>
          <w:sz w:val="28"/>
          <w:szCs w:val="28"/>
        </w:rPr>
        <w:t xml:space="preserve"> Самарской области с запросом о предоставлении муниципальной услуги, выраженным в устной, письменной или электронной форме (далее - заявитель).</w:t>
      </w:r>
      <w:proofErr w:type="gramEnd"/>
    </w:p>
    <w:p w:rsidR="00715DAB" w:rsidRPr="006C1FFE" w:rsidRDefault="00715DAB">
      <w:pPr>
        <w:pStyle w:val="ConsPlusNormal"/>
        <w:jc w:val="both"/>
        <w:rPr>
          <w:rFonts w:ascii="Times New Roman" w:hAnsi="Times New Roman" w:cs="Times New Roman"/>
          <w:sz w:val="28"/>
          <w:szCs w:val="28"/>
        </w:rPr>
      </w:pPr>
    </w:p>
    <w:p w:rsidR="00715DAB" w:rsidRPr="006C1FFE" w:rsidRDefault="00715DAB">
      <w:pPr>
        <w:pStyle w:val="ConsPlusTitle"/>
        <w:jc w:val="center"/>
        <w:outlineLvl w:val="2"/>
        <w:rPr>
          <w:rFonts w:ascii="Times New Roman" w:hAnsi="Times New Roman" w:cs="Times New Roman"/>
          <w:sz w:val="28"/>
          <w:szCs w:val="28"/>
        </w:rPr>
      </w:pPr>
      <w:r w:rsidRPr="006C1FFE">
        <w:rPr>
          <w:rFonts w:ascii="Times New Roman" w:hAnsi="Times New Roman" w:cs="Times New Roman"/>
          <w:sz w:val="28"/>
          <w:szCs w:val="28"/>
        </w:rPr>
        <w:t>1.3. Требование к порядку информирования о предоставлении</w:t>
      </w:r>
    </w:p>
    <w:p w:rsidR="00715DAB" w:rsidRPr="006C1FFE" w:rsidRDefault="00715DAB">
      <w:pPr>
        <w:pStyle w:val="ConsPlusTitle"/>
        <w:jc w:val="center"/>
        <w:rPr>
          <w:rFonts w:ascii="Times New Roman" w:hAnsi="Times New Roman" w:cs="Times New Roman"/>
          <w:sz w:val="28"/>
          <w:szCs w:val="28"/>
        </w:rPr>
      </w:pPr>
      <w:r w:rsidRPr="006C1FFE">
        <w:rPr>
          <w:rFonts w:ascii="Times New Roman" w:hAnsi="Times New Roman" w:cs="Times New Roman"/>
          <w:sz w:val="28"/>
          <w:szCs w:val="28"/>
        </w:rPr>
        <w:t>муниципальной услуги</w:t>
      </w:r>
    </w:p>
    <w:p w:rsidR="00715DAB" w:rsidRPr="006C1FFE" w:rsidRDefault="00715DAB">
      <w:pPr>
        <w:pStyle w:val="ConsPlusNormal"/>
        <w:jc w:val="both"/>
        <w:rPr>
          <w:rFonts w:ascii="Times New Roman" w:hAnsi="Times New Roman" w:cs="Times New Roman"/>
          <w:sz w:val="28"/>
          <w:szCs w:val="28"/>
        </w:rPr>
      </w:pPr>
    </w:p>
    <w:p w:rsidR="00715DAB" w:rsidRPr="006C1FFE" w:rsidRDefault="00715DAB">
      <w:pPr>
        <w:pStyle w:val="ConsPlusNormal"/>
        <w:ind w:firstLine="540"/>
        <w:jc w:val="both"/>
        <w:rPr>
          <w:rFonts w:ascii="Times New Roman" w:hAnsi="Times New Roman" w:cs="Times New Roman"/>
          <w:sz w:val="28"/>
          <w:szCs w:val="28"/>
        </w:rPr>
      </w:pPr>
      <w:r w:rsidRPr="006C1FFE">
        <w:rPr>
          <w:rFonts w:ascii="Times New Roman" w:hAnsi="Times New Roman" w:cs="Times New Roman"/>
          <w:sz w:val="28"/>
          <w:szCs w:val="28"/>
        </w:rPr>
        <w:t>1.3.1. Для получения информации по процедуре предоставления муниципальной услуги заявителем используются следующие формы консультирования: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индивидуальное консультирование лично;</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индивидуальное консультирование по почте (по электронной почте);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индивидуальное консультирование по телефону;</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публичное письменное информирование;</w:t>
      </w:r>
    </w:p>
    <w:p w:rsidR="00715DAB"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публичное устное информирование.</w:t>
      </w:r>
    </w:p>
    <w:p w:rsidR="008414A4" w:rsidRDefault="008414A4" w:rsidP="007312D6">
      <w:pPr>
        <w:pStyle w:val="ConsPlusNormal"/>
        <w:ind w:firstLine="540"/>
        <w:jc w:val="both"/>
        <w:rPr>
          <w:rFonts w:ascii="Times New Roman" w:hAnsi="Times New Roman" w:cs="Times New Roman"/>
          <w:sz w:val="28"/>
          <w:szCs w:val="28"/>
        </w:rPr>
      </w:pPr>
    </w:p>
    <w:p w:rsidR="00F15A7C" w:rsidRPr="00AC507D" w:rsidRDefault="00F15A7C" w:rsidP="007312D6">
      <w:pPr>
        <w:pStyle w:val="ConsPlusNormal"/>
        <w:ind w:firstLine="540"/>
        <w:jc w:val="both"/>
        <w:rPr>
          <w:rFonts w:ascii="Times New Roman" w:hAnsi="Times New Roman" w:cs="Times New Roman"/>
          <w:sz w:val="28"/>
          <w:szCs w:val="28"/>
        </w:rPr>
      </w:pPr>
      <w:r w:rsidRPr="00AC507D">
        <w:rPr>
          <w:rFonts w:ascii="Times New Roman" w:hAnsi="Times New Roman" w:cs="Times New Roman"/>
          <w:sz w:val="28"/>
          <w:szCs w:val="28"/>
        </w:rPr>
        <w:lastRenderedPageBreak/>
        <w:t>Информацию о порядке, сроках и процедурах предоставления муниципальной услуги можно получить:</w:t>
      </w:r>
    </w:p>
    <w:p w:rsidR="00F15A7C" w:rsidRDefault="00F15A7C" w:rsidP="008414A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финансовом отделе Управления по экономике и финансам Администрации городского округа Похвистнево</w:t>
      </w:r>
      <w:r w:rsidRPr="00AC507D">
        <w:rPr>
          <w:rFonts w:ascii="Times New Roman" w:hAnsi="Times New Roman" w:cs="Times New Roman"/>
          <w:sz w:val="28"/>
          <w:szCs w:val="28"/>
        </w:rPr>
        <w:t xml:space="preserve"> </w:t>
      </w:r>
      <w:r w:rsidR="007312D6">
        <w:rPr>
          <w:rFonts w:ascii="Times New Roman" w:hAnsi="Times New Roman" w:cs="Times New Roman"/>
          <w:sz w:val="28"/>
          <w:szCs w:val="28"/>
        </w:rPr>
        <w:t xml:space="preserve">Самарской области </w:t>
      </w:r>
      <w:r>
        <w:rPr>
          <w:rFonts w:ascii="Times New Roman" w:hAnsi="Times New Roman" w:cs="Times New Roman"/>
          <w:sz w:val="28"/>
          <w:szCs w:val="28"/>
        </w:rPr>
        <w:t>по адресу:</w:t>
      </w:r>
      <w:r w:rsidR="008414A4">
        <w:rPr>
          <w:rFonts w:ascii="Times New Roman" w:hAnsi="Times New Roman" w:cs="Times New Roman"/>
          <w:sz w:val="28"/>
          <w:szCs w:val="28"/>
        </w:rPr>
        <w:t xml:space="preserve"> </w:t>
      </w:r>
      <w:r w:rsidRPr="00E91033">
        <w:rPr>
          <w:rFonts w:ascii="Times New Roman" w:hAnsi="Times New Roman" w:cs="Times New Roman"/>
          <w:sz w:val="28"/>
          <w:szCs w:val="28"/>
        </w:rPr>
        <w:t>446450, г. Похвистнево, ул</w:t>
      </w:r>
      <w:proofErr w:type="gramStart"/>
      <w:r w:rsidRPr="00E91033">
        <w:rPr>
          <w:rFonts w:ascii="Times New Roman" w:hAnsi="Times New Roman" w:cs="Times New Roman"/>
          <w:sz w:val="28"/>
          <w:szCs w:val="28"/>
        </w:rPr>
        <w:t>.Л</w:t>
      </w:r>
      <w:proofErr w:type="gramEnd"/>
      <w:r w:rsidRPr="00E91033">
        <w:rPr>
          <w:rFonts w:ascii="Times New Roman" w:hAnsi="Times New Roman" w:cs="Times New Roman"/>
          <w:sz w:val="28"/>
          <w:szCs w:val="28"/>
        </w:rPr>
        <w:t>ермонтова,</w:t>
      </w:r>
      <w:r w:rsidR="008414A4">
        <w:rPr>
          <w:rFonts w:ascii="Times New Roman" w:hAnsi="Times New Roman" w:cs="Times New Roman"/>
          <w:sz w:val="28"/>
          <w:szCs w:val="28"/>
        </w:rPr>
        <w:t xml:space="preserve"> д.</w:t>
      </w:r>
      <w:r w:rsidRPr="00E91033">
        <w:rPr>
          <w:rFonts w:ascii="Times New Roman" w:hAnsi="Times New Roman" w:cs="Times New Roman"/>
          <w:sz w:val="28"/>
          <w:szCs w:val="28"/>
        </w:rPr>
        <w:t>16, каб.</w:t>
      </w:r>
      <w:r>
        <w:rPr>
          <w:rFonts w:ascii="Times New Roman" w:hAnsi="Times New Roman" w:cs="Times New Roman"/>
          <w:sz w:val="28"/>
          <w:szCs w:val="28"/>
        </w:rPr>
        <w:t>13</w:t>
      </w:r>
      <w:r w:rsidR="007312D6">
        <w:rPr>
          <w:rFonts w:ascii="Times New Roman" w:hAnsi="Times New Roman" w:cs="Times New Roman"/>
          <w:sz w:val="28"/>
          <w:szCs w:val="28"/>
        </w:rPr>
        <w:t>, телефоны: 2-76-04, 2-28-80</w:t>
      </w:r>
      <w:r w:rsidR="008414A4">
        <w:rPr>
          <w:rFonts w:ascii="Times New Roman" w:hAnsi="Times New Roman" w:cs="Times New Roman"/>
          <w:sz w:val="28"/>
          <w:szCs w:val="28"/>
        </w:rPr>
        <w:t>.</w:t>
      </w:r>
    </w:p>
    <w:p w:rsidR="007312D6" w:rsidRPr="00F15A7C" w:rsidRDefault="007312D6" w:rsidP="007312D6">
      <w:pPr>
        <w:pStyle w:val="ConsPlusTitle"/>
        <w:jc w:val="center"/>
        <w:outlineLvl w:val="2"/>
        <w:rPr>
          <w:rFonts w:ascii="Times New Roman" w:hAnsi="Times New Roman" w:cs="Times New Roman"/>
          <w:b w:val="0"/>
          <w:sz w:val="28"/>
          <w:szCs w:val="28"/>
        </w:rPr>
      </w:pPr>
      <w:r w:rsidRPr="00F15A7C">
        <w:rPr>
          <w:rFonts w:ascii="Times New Roman" w:hAnsi="Times New Roman" w:cs="Times New Roman"/>
          <w:b w:val="0"/>
          <w:sz w:val="28"/>
          <w:szCs w:val="28"/>
        </w:rPr>
        <w:t xml:space="preserve">График работы специалистов Администрации городского округа </w:t>
      </w:r>
    </w:p>
    <w:tbl>
      <w:tblPr>
        <w:tblW w:w="0" w:type="auto"/>
        <w:tblInd w:w="1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35"/>
        <w:gridCol w:w="2805"/>
      </w:tblGrid>
      <w:tr w:rsidR="007312D6" w:rsidRPr="009D561B" w:rsidTr="002242AD">
        <w:tc>
          <w:tcPr>
            <w:tcW w:w="313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Понедельник</w:t>
            </w:r>
          </w:p>
        </w:tc>
        <w:tc>
          <w:tcPr>
            <w:tcW w:w="280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8.00 - 17.00</w:t>
            </w:r>
          </w:p>
        </w:tc>
      </w:tr>
      <w:tr w:rsidR="007312D6" w:rsidRPr="009D561B" w:rsidTr="002242AD">
        <w:tc>
          <w:tcPr>
            <w:tcW w:w="313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Вторник</w:t>
            </w:r>
          </w:p>
        </w:tc>
        <w:tc>
          <w:tcPr>
            <w:tcW w:w="280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8.00 - 17.00</w:t>
            </w:r>
          </w:p>
        </w:tc>
      </w:tr>
      <w:tr w:rsidR="007312D6" w:rsidRPr="009D561B" w:rsidTr="002242AD">
        <w:tc>
          <w:tcPr>
            <w:tcW w:w="313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Среда</w:t>
            </w:r>
          </w:p>
        </w:tc>
        <w:tc>
          <w:tcPr>
            <w:tcW w:w="280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8.00 - 17.00</w:t>
            </w:r>
          </w:p>
        </w:tc>
      </w:tr>
      <w:tr w:rsidR="007312D6" w:rsidRPr="009D561B" w:rsidTr="002242AD">
        <w:tc>
          <w:tcPr>
            <w:tcW w:w="313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Четверг</w:t>
            </w:r>
          </w:p>
        </w:tc>
        <w:tc>
          <w:tcPr>
            <w:tcW w:w="280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8.00 - 17.00</w:t>
            </w:r>
          </w:p>
        </w:tc>
      </w:tr>
      <w:tr w:rsidR="007312D6" w:rsidRPr="009D561B" w:rsidTr="002242AD">
        <w:tc>
          <w:tcPr>
            <w:tcW w:w="313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Пятница</w:t>
            </w:r>
          </w:p>
        </w:tc>
        <w:tc>
          <w:tcPr>
            <w:tcW w:w="280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8.00 - 17.00</w:t>
            </w:r>
          </w:p>
        </w:tc>
      </w:tr>
      <w:tr w:rsidR="007312D6" w:rsidRPr="009D561B" w:rsidTr="002242AD">
        <w:tc>
          <w:tcPr>
            <w:tcW w:w="313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Суббота</w:t>
            </w:r>
          </w:p>
        </w:tc>
        <w:tc>
          <w:tcPr>
            <w:tcW w:w="280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выходной день</w:t>
            </w:r>
          </w:p>
        </w:tc>
      </w:tr>
      <w:tr w:rsidR="007312D6" w:rsidRPr="009D561B" w:rsidTr="002242AD">
        <w:tc>
          <w:tcPr>
            <w:tcW w:w="313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Воскресенье</w:t>
            </w:r>
          </w:p>
        </w:tc>
        <w:tc>
          <w:tcPr>
            <w:tcW w:w="280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выходной день</w:t>
            </w:r>
          </w:p>
        </w:tc>
      </w:tr>
      <w:tr w:rsidR="007312D6" w:rsidRPr="009D561B" w:rsidTr="002242AD">
        <w:tc>
          <w:tcPr>
            <w:tcW w:w="3135" w:type="dxa"/>
          </w:tcPr>
          <w:p w:rsidR="007312D6" w:rsidRPr="00731C89" w:rsidRDefault="007312D6" w:rsidP="002242AD">
            <w:pPr>
              <w:pStyle w:val="ConsPlusNormal"/>
              <w:rPr>
                <w:rFonts w:ascii="Times New Roman" w:hAnsi="Times New Roman" w:cs="Times New Roman"/>
                <w:sz w:val="28"/>
                <w:szCs w:val="28"/>
              </w:rPr>
            </w:pPr>
            <w:r w:rsidRPr="00731C89">
              <w:rPr>
                <w:rFonts w:ascii="Times New Roman" w:hAnsi="Times New Roman" w:cs="Times New Roman"/>
                <w:sz w:val="28"/>
                <w:szCs w:val="28"/>
              </w:rPr>
              <w:t>Обеденный перерыв</w:t>
            </w:r>
          </w:p>
        </w:tc>
        <w:tc>
          <w:tcPr>
            <w:tcW w:w="2805" w:type="dxa"/>
          </w:tcPr>
          <w:p w:rsidR="007312D6" w:rsidRPr="00731C89" w:rsidRDefault="007312D6" w:rsidP="002242AD">
            <w:pPr>
              <w:pStyle w:val="ConsPlusNormal"/>
              <w:jc w:val="both"/>
              <w:rPr>
                <w:rFonts w:ascii="Times New Roman" w:hAnsi="Times New Roman" w:cs="Times New Roman"/>
                <w:sz w:val="28"/>
                <w:szCs w:val="28"/>
              </w:rPr>
            </w:pPr>
            <w:r w:rsidRPr="00731C89">
              <w:rPr>
                <w:rFonts w:ascii="Times New Roman" w:hAnsi="Times New Roman" w:cs="Times New Roman"/>
                <w:sz w:val="28"/>
                <w:szCs w:val="28"/>
              </w:rPr>
              <w:t>12.00 - 13.00</w:t>
            </w:r>
          </w:p>
        </w:tc>
      </w:tr>
    </w:tbl>
    <w:p w:rsidR="007312D6" w:rsidRDefault="007312D6" w:rsidP="007312D6">
      <w:pPr>
        <w:pStyle w:val="ConsPlusNormal"/>
        <w:spacing w:line="276" w:lineRule="auto"/>
        <w:ind w:firstLine="540"/>
        <w:jc w:val="both"/>
        <w:rPr>
          <w:rFonts w:ascii="Times New Roman" w:hAnsi="Times New Roman" w:cs="Times New Roman"/>
          <w:sz w:val="28"/>
          <w:szCs w:val="28"/>
        </w:rPr>
      </w:pPr>
    </w:p>
    <w:p w:rsidR="00F15A7C" w:rsidRDefault="00F15A7C" w:rsidP="007312D6">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Адрес </w:t>
      </w:r>
      <w:r w:rsidRPr="006C1FFE">
        <w:rPr>
          <w:rFonts w:ascii="Times New Roman" w:hAnsi="Times New Roman" w:cs="Times New Roman"/>
          <w:sz w:val="28"/>
          <w:szCs w:val="28"/>
        </w:rPr>
        <w:t>электронной почт</w:t>
      </w:r>
      <w:r>
        <w:rPr>
          <w:rFonts w:ascii="Times New Roman" w:hAnsi="Times New Roman" w:cs="Times New Roman"/>
          <w:sz w:val="28"/>
          <w:szCs w:val="28"/>
        </w:rPr>
        <w:t xml:space="preserve">ы: </w:t>
      </w:r>
      <w:hyperlink r:id="rId9" w:history="1">
        <w:r w:rsidRPr="00B23634">
          <w:rPr>
            <w:rStyle w:val="a8"/>
            <w:rFonts w:ascii="Times New Roman" w:hAnsi="Times New Roman" w:cs="Times New Roman"/>
            <w:sz w:val="28"/>
            <w:szCs w:val="28"/>
            <w:lang w:val="en-US"/>
          </w:rPr>
          <w:t>pohgor</w:t>
        </w:r>
        <w:r w:rsidRPr="00B23634">
          <w:rPr>
            <w:rStyle w:val="a8"/>
            <w:rFonts w:ascii="Times New Roman" w:hAnsi="Times New Roman" w:cs="Times New Roman"/>
            <w:sz w:val="28"/>
            <w:szCs w:val="28"/>
          </w:rPr>
          <w:t>@samtel.r</w:t>
        </w:r>
        <w:proofErr w:type="spellStart"/>
        <w:r w:rsidRPr="00B23634">
          <w:rPr>
            <w:rStyle w:val="a8"/>
            <w:rFonts w:ascii="Times New Roman" w:hAnsi="Times New Roman" w:cs="Times New Roman"/>
            <w:sz w:val="28"/>
            <w:szCs w:val="28"/>
          </w:rPr>
          <w:t>u</w:t>
        </w:r>
        <w:proofErr w:type="spellEnd"/>
      </w:hyperlink>
      <w:r w:rsidR="00C33DB5">
        <w:rPr>
          <w:rFonts w:ascii="Times New Roman" w:hAnsi="Times New Roman" w:cs="Times New Roman"/>
          <w:sz w:val="28"/>
          <w:szCs w:val="28"/>
        </w:rPr>
        <w:t>.</w:t>
      </w:r>
    </w:p>
    <w:p w:rsidR="00F15A7C" w:rsidRPr="00003ED9" w:rsidRDefault="00C33DB5" w:rsidP="007312D6">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Н</w:t>
      </w:r>
      <w:r w:rsidR="00F15A7C" w:rsidRPr="00003ED9">
        <w:rPr>
          <w:rFonts w:ascii="Times New Roman" w:hAnsi="Times New Roman" w:cs="Times New Roman"/>
          <w:sz w:val="28"/>
          <w:szCs w:val="28"/>
        </w:rPr>
        <w:t xml:space="preserve">а портале государственных и муниципальных услуг Самарской области - </w:t>
      </w:r>
      <w:hyperlink r:id="rId10" w:history="1">
        <w:r w:rsidR="00F15A7C" w:rsidRPr="00003ED9">
          <w:rPr>
            <w:rStyle w:val="a8"/>
            <w:rFonts w:ascii="Times New Roman" w:hAnsi="Times New Roman" w:cs="Times New Roman"/>
            <w:sz w:val="28"/>
            <w:szCs w:val="28"/>
          </w:rPr>
          <w:t>https://pgu.samregion.ru</w:t>
        </w:r>
      </w:hyperlink>
      <w:r>
        <w:rPr>
          <w:rFonts w:ascii="Times New Roman" w:hAnsi="Times New Roman" w:cs="Times New Roman"/>
          <w:sz w:val="28"/>
          <w:szCs w:val="28"/>
        </w:rPr>
        <w:t>.</w:t>
      </w:r>
    </w:p>
    <w:p w:rsidR="00F15A7C" w:rsidRPr="00003ED9" w:rsidRDefault="00C33DB5" w:rsidP="007312D6">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Н</w:t>
      </w:r>
      <w:r w:rsidR="00F15A7C" w:rsidRPr="00003ED9">
        <w:rPr>
          <w:rFonts w:ascii="Times New Roman" w:hAnsi="Times New Roman" w:cs="Times New Roman"/>
          <w:sz w:val="28"/>
          <w:szCs w:val="28"/>
        </w:rPr>
        <w:t xml:space="preserve">а Едином портале государственных и муниципальных услуг (функций) - </w:t>
      </w:r>
      <w:hyperlink r:id="rId11" w:history="1">
        <w:r w:rsidR="00F15A7C" w:rsidRPr="00003ED9">
          <w:rPr>
            <w:rStyle w:val="a8"/>
            <w:rFonts w:ascii="Times New Roman" w:hAnsi="Times New Roman" w:cs="Times New Roman"/>
            <w:sz w:val="28"/>
            <w:szCs w:val="28"/>
          </w:rPr>
          <w:t>https://www.gosuslugi.ru</w:t>
        </w:r>
      </w:hyperlink>
      <w:r>
        <w:rPr>
          <w:rFonts w:ascii="Times New Roman" w:hAnsi="Times New Roman" w:cs="Times New Roman"/>
          <w:sz w:val="28"/>
          <w:szCs w:val="28"/>
        </w:rPr>
        <w:t>.</w:t>
      </w:r>
    </w:p>
    <w:p w:rsidR="00F15A7C" w:rsidRDefault="00C33DB5" w:rsidP="00C33DB5">
      <w:pPr>
        <w:pStyle w:val="ConsPlusNormal"/>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Н</w:t>
      </w:r>
      <w:r w:rsidR="00F15A7C" w:rsidRPr="00003ED9">
        <w:rPr>
          <w:rFonts w:ascii="Times New Roman" w:hAnsi="Times New Roman" w:cs="Times New Roman"/>
          <w:sz w:val="28"/>
          <w:szCs w:val="28"/>
        </w:rPr>
        <w:t xml:space="preserve">а официальном сайте Администрации городского округа </w:t>
      </w:r>
      <w:r w:rsidR="00F15A7C">
        <w:rPr>
          <w:rFonts w:ascii="Times New Roman" w:hAnsi="Times New Roman" w:cs="Times New Roman"/>
          <w:sz w:val="28"/>
          <w:szCs w:val="28"/>
        </w:rPr>
        <w:t>Похвистнево</w:t>
      </w:r>
      <w:r w:rsidR="00F15A7C" w:rsidRPr="00003ED9">
        <w:rPr>
          <w:rFonts w:ascii="Times New Roman" w:hAnsi="Times New Roman" w:cs="Times New Roman"/>
          <w:sz w:val="28"/>
          <w:szCs w:val="28"/>
        </w:rPr>
        <w:t xml:space="preserve"> - </w:t>
      </w:r>
      <w:hyperlink r:id="rId12" w:history="1">
        <w:r w:rsidR="00F15A7C" w:rsidRPr="00B23634">
          <w:rPr>
            <w:rStyle w:val="a8"/>
            <w:rFonts w:ascii="Times New Roman" w:hAnsi="Times New Roman" w:cs="Times New Roman"/>
            <w:sz w:val="28"/>
            <w:szCs w:val="28"/>
          </w:rPr>
          <w:t>http://</w:t>
        </w:r>
        <w:bookmarkStart w:id="1" w:name="_GoBack"/>
        <w:r w:rsidR="00F15A7C" w:rsidRPr="00B23634">
          <w:rPr>
            <w:rStyle w:val="a8"/>
            <w:rFonts w:ascii="Times New Roman" w:hAnsi="Times New Roman" w:cs="Times New Roman"/>
            <w:sz w:val="28"/>
            <w:szCs w:val="28"/>
          </w:rPr>
          <w:t>www</w:t>
        </w:r>
        <w:bookmarkEnd w:id="1"/>
        <w:r w:rsidR="00F15A7C" w:rsidRPr="00B23634">
          <w:rPr>
            <w:rStyle w:val="a8"/>
            <w:rFonts w:ascii="Times New Roman" w:hAnsi="Times New Roman" w:cs="Times New Roman"/>
            <w:sz w:val="28"/>
            <w:szCs w:val="28"/>
          </w:rPr>
          <w:t>.</w:t>
        </w:r>
        <w:proofErr w:type="spellStart"/>
        <w:r w:rsidR="00F15A7C" w:rsidRPr="00B23634">
          <w:rPr>
            <w:rStyle w:val="a8"/>
            <w:rFonts w:ascii="Times New Roman" w:hAnsi="Times New Roman" w:cs="Times New Roman"/>
            <w:sz w:val="28"/>
            <w:szCs w:val="28"/>
            <w:lang w:val="en-US"/>
          </w:rPr>
          <w:t>pohgor</w:t>
        </w:r>
        <w:proofErr w:type="spellEnd"/>
        <w:r w:rsidR="00F15A7C" w:rsidRPr="00B23634">
          <w:rPr>
            <w:rStyle w:val="a8"/>
            <w:rFonts w:ascii="Times New Roman" w:hAnsi="Times New Roman" w:cs="Times New Roman"/>
            <w:sz w:val="28"/>
            <w:szCs w:val="28"/>
          </w:rPr>
          <w:t>.</w:t>
        </w:r>
        <w:proofErr w:type="spellStart"/>
        <w:r w:rsidR="00F15A7C" w:rsidRPr="00B23634">
          <w:rPr>
            <w:rStyle w:val="a8"/>
            <w:rFonts w:ascii="Times New Roman" w:hAnsi="Times New Roman" w:cs="Times New Roman"/>
            <w:sz w:val="28"/>
            <w:szCs w:val="28"/>
          </w:rPr>
          <w:t>ru</w:t>
        </w:r>
        <w:proofErr w:type="spellEnd"/>
      </w:hyperlink>
      <w:r w:rsidR="00F15A7C">
        <w:rPr>
          <w:rFonts w:ascii="Times New Roman" w:hAnsi="Times New Roman" w:cs="Times New Roman"/>
          <w:sz w:val="28"/>
          <w:szCs w:val="28"/>
        </w:rPr>
        <w:t>.</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1.3.1.1. Индивидуальное консультирование лично (индивидуальное устное консультирование).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Время ожидания заявителя при индивидуальном устном консультировании не может превышать 15 минут.</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Индивидуальное устное консультирование каждого заявителя должностным лицом Уполномоченного органа (далее - должностное лицо) не может превышать 10 минут.</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В случае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1.3.1.2. Индивидуальное консультирование по почте (по электронной почте).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lastRenderedPageBreak/>
        <w:t>При индивидуальном консультировании по почте (по электронной почте) ответ на запрос заявителя направляется почтой в его адрес в случае обращения в письменной форме либо по электронной почте на адрес его электронной почты в случае обращения в форме электронного документа в срок, установленный законодательством Российской Федерации.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Датой получения Уполномоченным органом запроса заявителя является дата его регистрации в системе автоматизации делопроизводства и электронного документооборота в порядке делопроизводства.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1.3.1.3. Индивидуальное консультирование по телефону.</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заявитель, фамилии, имени, отчестве (последнее - при наличии) и должности должностного лица, осуществляющего индивидуальное консультирование по телефону.</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Время разговора не должно превышать 10 минут.</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В том случае, если должностное лицо, осуществляющее индивидуальное консультирование по телефону, не может ответить на вопрос по содержанию, связанному с предоставлением муниципальной услуги, оно обязано проинформировать заявителя об организациях, которые располагают необходимыми сведениями.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1.3.1.4. Публичное письменное информирование.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включая публикацию на официальном сайте органов местного самоуправления городского округа </w:t>
      </w:r>
      <w:r w:rsidR="006C1FFE">
        <w:rPr>
          <w:rFonts w:ascii="Times New Roman" w:hAnsi="Times New Roman" w:cs="Times New Roman"/>
          <w:sz w:val="28"/>
          <w:szCs w:val="28"/>
        </w:rPr>
        <w:t>Похвистнево</w:t>
      </w:r>
      <w:r w:rsidRPr="006C1FFE">
        <w:rPr>
          <w:rFonts w:ascii="Times New Roman" w:hAnsi="Times New Roman" w:cs="Times New Roman"/>
          <w:sz w:val="28"/>
          <w:szCs w:val="28"/>
        </w:rPr>
        <w:t xml:space="preserve"> </w:t>
      </w:r>
      <w:r w:rsidR="002A6758">
        <w:rPr>
          <w:rFonts w:ascii="Times New Roman" w:hAnsi="Times New Roman" w:cs="Times New Roman"/>
          <w:sz w:val="28"/>
          <w:szCs w:val="28"/>
        </w:rPr>
        <w:t xml:space="preserve">Самарской области </w:t>
      </w:r>
      <w:r w:rsidRPr="006C1FFE">
        <w:rPr>
          <w:rFonts w:ascii="Times New Roman" w:hAnsi="Times New Roman" w:cs="Times New Roman"/>
          <w:sz w:val="28"/>
          <w:szCs w:val="28"/>
        </w:rPr>
        <w:t>в сети Интернет Уполномоченным органом. Уполномоченный орган направляет информацию в местные средства массовой информации и контролирует ее размещение.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1.3.1.5. Публичное устное информирование.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Публичное устное информирование осуществляется Уполномоченным органом с привлечением средств массовой информации.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1.3.2. Форма, место размещения и способы получения справочной информации.</w:t>
      </w:r>
    </w:p>
    <w:p w:rsidR="00715DAB" w:rsidRDefault="00715DAB">
      <w:pPr>
        <w:pStyle w:val="ConsPlusNormal"/>
        <w:jc w:val="both"/>
        <w:rPr>
          <w:rFonts w:ascii="Times New Roman" w:hAnsi="Times New Roman" w:cs="Times New Roman"/>
          <w:sz w:val="28"/>
          <w:szCs w:val="28"/>
        </w:rPr>
      </w:pPr>
    </w:p>
    <w:p w:rsidR="007312D6" w:rsidRDefault="007312D6">
      <w:pPr>
        <w:pStyle w:val="ConsPlusNormal"/>
        <w:jc w:val="both"/>
        <w:rPr>
          <w:rFonts w:ascii="Times New Roman" w:hAnsi="Times New Roman" w:cs="Times New Roman"/>
          <w:sz w:val="28"/>
          <w:szCs w:val="28"/>
        </w:rPr>
      </w:pPr>
    </w:p>
    <w:p w:rsidR="00715DAB" w:rsidRPr="006C1FFE" w:rsidRDefault="00715DAB">
      <w:pPr>
        <w:pStyle w:val="ConsPlusTitle"/>
        <w:jc w:val="center"/>
        <w:outlineLvl w:val="1"/>
        <w:rPr>
          <w:rFonts w:ascii="Times New Roman" w:hAnsi="Times New Roman" w:cs="Times New Roman"/>
          <w:sz w:val="28"/>
          <w:szCs w:val="28"/>
        </w:rPr>
      </w:pPr>
      <w:r w:rsidRPr="006C1FFE">
        <w:rPr>
          <w:rFonts w:ascii="Times New Roman" w:hAnsi="Times New Roman" w:cs="Times New Roman"/>
          <w:sz w:val="28"/>
          <w:szCs w:val="28"/>
        </w:rPr>
        <w:t>Раздел 2. СТАНДАРТ ПРЕДОСТАВЛЕНИЯ МУНИЦИПАЛЬНОЙ УСЛУГИ</w:t>
      </w:r>
    </w:p>
    <w:p w:rsidR="00715DAB" w:rsidRPr="006C1FFE" w:rsidRDefault="00715DAB">
      <w:pPr>
        <w:pStyle w:val="ConsPlusNormal"/>
        <w:jc w:val="both"/>
        <w:rPr>
          <w:rFonts w:ascii="Times New Roman" w:hAnsi="Times New Roman" w:cs="Times New Roman"/>
          <w:sz w:val="28"/>
          <w:szCs w:val="28"/>
        </w:rPr>
      </w:pPr>
    </w:p>
    <w:p w:rsidR="00715DAB" w:rsidRPr="006C1FFE" w:rsidRDefault="00715DAB">
      <w:pPr>
        <w:pStyle w:val="ConsPlusNormal"/>
        <w:ind w:firstLine="540"/>
        <w:jc w:val="both"/>
        <w:rPr>
          <w:rFonts w:ascii="Times New Roman" w:hAnsi="Times New Roman" w:cs="Times New Roman"/>
          <w:sz w:val="28"/>
          <w:szCs w:val="28"/>
        </w:rPr>
      </w:pPr>
      <w:r w:rsidRPr="006C1FFE">
        <w:rPr>
          <w:rFonts w:ascii="Times New Roman" w:hAnsi="Times New Roman" w:cs="Times New Roman"/>
          <w:sz w:val="28"/>
          <w:szCs w:val="28"/>
        </w:rPr>
        <w:t>2.1. Наименование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lastRenderedPageBreak/>
        <w:t>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2.2. Наименование органа, предоставляющего муниципальную услугу.</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Муниципальная услуга предоставляется </w:t>
      </w:r>
      <w:r w:rsidR="007312D6">
        <w:rPr>
          <w:rFonts w:ascii="Times New Roman" w:hAnsi="Times New Roman" w:cs="Times New Roman"/>
          <w:sz w:val="28"/>
          <w:szCs w:val="28"/>
        </w:rPr>
        <w:t xml:space="preserve">финансовым отделом Управления по экономике и финансам </w:t>
      </w:r>
      <w:r w:rsidRPr="006C1FFE">
        <w:rPr>
          <w:rFonts w:ascii="Times New Roman" w:hAnsi="Times New Roman" w:cs="Times New Roman"/>
          <w:sz w:val="28"/>
          <w:szCs w:val="28"/>
        </w:rPr>
        <w:t>Администраци</w:t>
      </w:r>
      <w:r w:rsidR="007312D6">
        <w:rPr>
          <w:rFonts w:ascii="Times New Roman" w:hAnsi="Times New Roman" w:cs="Times New Roman"/>
          <w:sz w:val="28"/>
          <w:szCs w:val="28"/>
        </w:rPr>
        <w:t>и</w:t>
      </w:r>
      <w:r w:rsidRPr="006C1FFE">
        <w:rPr>
          <w:rFonts w:ascii="Times New Roman" w:hAnsi="Times New Roman" w:cs="Times New Roman"/>
          <w:sz w:val="28"/>
          <w:szCs w:val="28"/>
        </w:rPr>
        <w:t xml:space="preserve"> городского округа </w:t>
      </w:r>
      <w:r w:rsidR="00BF2B91">
        <w:rPr>
          <w:rFonts w:ascii="Times New Roman" w:hAnsi="Times New Roman" w:cs="Times New Roman"/>
          <w:sz w:val="28"/>
          <w:szCs w:val="28"/>
        </w:rPr>
        <w:t>Похвистнево</w:t>
      </w:r>
      <w:r w:rsidRPr="006C1FFE">
        <w:rPr>
          <w:rFonts w:ascii="Times New Roman" w:hAnsi="Times New Roman" w:cs="Times New Roman"/>
          <w:sz w:val="28"/>
          <w:szCs w:val="28"/>
        </w:rPr>
        <w:t xml:space="preserve"> Самарской области. В обеспечении муниципальной услуги участвует </w:t>
      </w:r>
      <w:r w:rsidR="007312D6">
        <w:rPr>
          <w:rFonts w:ascii="Times New Roman" w:hAnsi="Times New Roman" w:cs="Times New Roman"/>
          <w:sz w:val="28"/>
          <w:szCs w:val="28"/>
        </w:rPr>
        <w:t xml:space="preserve">финансовый отдел Управления по экономике и финансам </w:t>
      </w:r>
      <w:r w:rsidR="007312D6" w:rsidRPr="006C1FFE">
        <w:rPr>
          <w:rFonts w:ascii="Times New Roman" w:hAnsi="Times New Roman" w:cs="Times New Roman"/>
          <w:sz w:val="28"/>
          <w:szCs w:val="28"/>
        </w:rPr>
        <w:t>Администраци</w:t>
      </w:r>
      <w:r w:rsidR="007312D6">
        <w:rPr>
          <w:rFonts w:ascii="Times New Roman" w:hAnsi="Times New Roman" w:cs="Times New Roman"/>
          <w:sz w:val="28"/>
          <w:szCs w:val="28"/>
        </w:rPr>
        <w:t>и</w:t>
      </w:r>
      <w:r w:rsidR="007312D6" w:rsidRPr="006C1FFE">
        <w:rPr>
          <w:rFonts w:ascii="Times New Roman" w:hAnsi="Times New Roman" w:cs="Times New Roman"/>
          <w:sz w:val="28"/>
          <w:szCs w:val="28"/>
        </w:rPr>
        <w:t xml:space="preserve"> городского округа </w:t>
      </w:r>
      <w:r w:rsidR="007312D6">
        <w:rPr>
          <w:rFonts w:ascii="Times New Roman" w:hAnsi="Times New Roman" w:cs="Times New Roman"/>
          <w:sz w:val="28"/>
          <w:szCs w:val="28"/>
        </w:rPr>
        <w:t>Похвистнево</w:t>
      </w:r>
      <w:r w:rsidR="007312D6" w:rsidRPr="006C1FFE">
        <w:rPr>
          <w:rFonts w:ascii="Times New Roman" w:hAnsi="Times New Roman" w:cs="Times New Roman"/>
          <w:sz w:val="28"/>
          <w:szCs w:val="28"/>
        </w:rPr>
        <w:t xml:space="preserve"> Самарской области</w:t>
      </w:r>
      <w:r w:rsidRPr="006C1FFE">
        <w:rPr>
          <w:rFonts w:ascii="Times New Roman" w:hAnsi="Times New Roman" w:cs="Times New Roman"/>
          <w:sz w:val="28"/>
          <w:szCs w:val="28"/>
        </w:rPr>
        <w:t xml:space="preserve"> (далее по тексту - Уполномоченный орган).</w:t>
      </w:r>
    </w:p>
    <w:p w:rsidR="00715DAB" w:rsidRPr="006C1FFE" w:rsidRDefault="00715DAB">
      <w:pPr>
        <w:pStyle w:val="ConsPlusNormal"/>
        <w:spacing w:before="220"/>
        <w:ind w:firstLine="540"/>
        <w:jc w:val="both"/>
        <w:rPr>
          <w:rFonts w:ascii="Times New Roman" w:hAnsi="Times New Roman" w:cs="Times New Roman"/>
          <w:sz w:val="28"/>
          <w:szCs w:val="28"/>
        </w:rPr>
      </w:pPr>
      <w:proofErr w:type="gramStart"/>
      <w:r w:rsidRPr="006C1FFE">
        <w:rPr>
          <w:rFonts w:ascii="Times New Roman" w:hAnsi="Times New Roman" w:cs="Times New Roman"/>
          <w:sz w:val="28"/>
          <w:szCs w:val="28"/>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Думы городского округа </w:t>
      </w:r>
      <w:r w:rsidR="00BF2B91">
        <w:rPr>
          <w:rFonts w:ascii="Times New Roman" w:hAnsi="Times New Roman" w:cs="Times New Roman"/>
          <w:sz w:val="28"/>
          <w:szCs w:val="28"/>
        </w:rPr>
        <w:t>Похвистнево</w:t>
      </w:r>
      <w:r w:rsidRPr="006C1FFE">
        <w:rPr>
          <w:rFonts w:ascii="Times New Roman" w:hAnsi="Times New Roman" w:cs="Times New Roman"/>
          <w:sz w:val="28"/>
          <w:szCs w:val="28"/>
        </w:rPr>
        <w:t xml:space="preserve"> Самарской области.</w:t>
      </w:r>
      <w:proofErr w:type="gramEnd"/>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В процессе предоставления муниципальной услуги Уполномоченный орган взаимодействует с Межрайонной инспекцией Федеральной налоговой службы России N 14 по Самарской области. Взаимодействие заключается в направлении дополнительных запросов по представлению документов и материалов, необходимых для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2.3. Результат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Результатом предоставления муниципальной услуги является: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письменное разъяснение по вопросам применения муниципальных правовых актов о налогах и сборах;</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письменный отказ в предоставлении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2.4. Срок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Муниципальная услуга предоставляется в течение 10 рабочих дней со дня поступления соответствующего запроса в Уполномоченный орган. По решению руководителя Уполномоченного органа указанный срок может быть продлен, но не более чем на один месяц с одновременным информированием заявителя и указанием причин продления срока.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2.5. Перечень нормативных правовых актов, регулирующих предоставление муниципальной услуги, размещается в сети Интернет на официальном сайте органов местного самоуправления городского округа </w:t>
      </w:r>
      <w:r w:rsidR="00BF2B91">
        <w:rPr>
          <w:rFonts w:ascii="Times New Roman" w:hAnsi="Times New Roman" w:cs="Times New Roman"/>
          <w:sz w:val="28"/>
          <w:szCs w:val="28"/>
        </w:rPr>
        <w:t>Похвистнево</w:t>
      </w:r>
      <w:r w:rsidR="002A6758">
        <w:rPr>
          <w:rFonts w:ascii="Times New Roman" w:hAnsi="Times New Roman" w:cs="Times New Roman"/>
          <w:sz w:val="28"/>
          <w:szCs w:val="28"/>
        </w:rPr>
        <w:t xml:space="preserve"> Самарской области</w:t>
      </w:r>
      <w:r w:rsidRPr="006C1FFE">
        <w:rPr>
          <w:rFonts w:ascii="Times New Roman" w:hAnsi="Times New Roman" w:cs="Times New Roman"/>
          <w:sz w:val="28"/>
          <w:szCs w:val="28"/>
        </w:rPr>
        <w:t>, в федеральном реестре и на Едином портале.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С текстами федеральных законов, постановлений Правительства </w:t>
      </w:r>
      <w:r w:rsidRPr="006C1FFE">
        <w:rPr>
          <w:rFonts w:ascii="Times New Roman" w:hAnsi="Times New Roman" w:cs="Times New Roman"/>
          <w:sz w:val="28"/>
          <w:szCs w:val="28"/>
        </w:rPr>
        <w:lastRenderedPageBreak/>
        <w:t xml:space="preserve">Российской Федерации можно ознакомиться на </w:t>
      </w:r>
      <w:proofErr w:type="gramStart"/>
      <w:r w:rsidRPr="006C1FFE">
        <w:rPr>
          <w:rFonts w:ascii="Times New Roman" w:hAnsi="Times New Roman" w:cs="Times New Roman"/>
          <w:sz w:val="28"/>
          <w:szCs w:val="28"/>
        </w:rPr>
        <w:t>официальном</w:t>
      </w:r>
      <w:proofErr w:type="gramEnd"/>
      <w:r w:rsidRPr="006C1FFE">
        <w:rPr>
          <w:rFonts w:ascii="Times New Roman" w:hAnsi="Times New Roman" w:cs="Times New Roman"/>
          <w:sz w:val="28"/>
          <w:szCs w:val="28"/>
        </w:rPr>
        <w:t xml:space="preserve"> </w:t>
      </w:r>
      <w:proofErr w:type="spellStart"/>
      <w:r w:rsidRPr="006C1FFE">
        <w:rPr>
          <w:rFonts w:ascii="Times New Roman" w:hAnsi="Times New Roman" w:cs="Times New Roman"/>
          <w:sz w:val="28"/>
          <w:szCs w:val="28"/>
        </w:rPr>
        <w:t>интернет-портале</w:t>
      </w:r>
      <w:proofErr w:type="spellEnd"/>
      <w:r w:rsidRPr="006C1FFE">
        <w:rPr>
          <w:rFonts w:ascii="Times New Roman" w:hAnsi="Times New Roman" w:cs="Times New Roman"/>
          <w:sz w:val="28"/>
          <w:szCs w:val="28"/>
        </w:rPr>
        <w:t xml:space="preserve"> правовой информации - </w:t>
      </w:r>
      <w:proofErr w:type="spellStart"/>
      <w:r w:rsidRPr="006C1FFE">
        <w:rPr>
          <w:rFonts w:ascii="Times New Roman" w:hAnsi="Times New Roman" w:cs="Times New Roman"/>
          <w:sz w:val="28"/>
          <w:szCs w:val="28"/>
        </w:rPr>
        <w:t>www.pravo.gov.ru</w:t>
      </w:r>
      <w:proofErr w:type="spellEnd"/>
      <w:r w:rsidRPr="006C1FFE">
        <w:rPr>
          <w:rFonts w:ascii="Times New Roman" w:hAnsi="Times New Roman" w:cs="Times New Roman"/>
          <w:sz w:val="28"/>
          <w:szCs w:val="28"/>
        </w:rPr>
        <w:t xml:space="preserve">. На </w:t>
      </w:r>
      <w:proofErr w:type="gramStart"/>
      <w:r w:rsidRPr="006C1FFE">
        <w:rPr>
          <w:rFonts w:ascii="Times New Roman" w:hAnsi="Times New Roman" w:cs="Times New Roman"/>
          <w:sz w:val="28"/>
          <w:szCs w:val="28"/>
        </w:rPr>
        <w:t>официальном</w:t>
      </w:r>
      <w:proofErr w:type="gramEnd"/>
      <w:r w:rsidRPr="006C1FFE">
        <w:rPr>
          <w:rFonts w:ascii="Times New Roman" w:hAnsi="Times New Roman" w:cs="Times New Roman"/>
          <w:sz w:val="28"/>
          <w:szCs w:val="28"/>
        </w:rPr>
        <w:t xml:space="preserve"> </w:t>
      </w:r>
      <w:proofErr w:type="spellStart"/>
      <w:r w:rsidRPr="006C1FFE">
        <w:rPr>
          <w:rFonts w:ascii="Times New Roman" w:hAnsi="Times New Roman" w:cs="Times New Roman"/>
          <w:sz w:val="28"/>
          <w:szCs w:val="28"/>
        </w:rPr>
        <w:t>интернет-портале</w:t>
      </w:r>
      <w:proofErr w:type="spellEnd"/>
      <w:r w:rsidRPr="006C1FFE">
        <w:rPr>
          <w:rFonts w:ascii="Times New Roman" w:hAnsi="Times New Roman" w:cs="Times New Roman"/>
          <w:sz w:val="28"/>
          <w:szCs w:val="28"/>
        </w:rPr>
        <w:t xml:space="preserve"> правовой информации могут быть размещены (опубликованы) правовые акты других государственных органов исполнительной власти Российской Федерации, законы и иные правовые акты Самарской области.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2.6.1. Для предоставления муниципальной услуги заявитель представляет запрос о даче письменных разъяснений по вопросам применения муниципальных правовых актов о налогах и сборах (далее - запрос).</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2.6.2. Заявитель в своем письменном запросе в обязательном порядке указывает:</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наименование Уполномоченного органа, либо фамилию, имя, отчество руководителя, либо должность соответствующего лица, которому направлен письменный запрос;</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наименование юридического лица или фамилию, имя, отчество физического лица, направившего запрос;</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адрес заявителя, по которому должен быть направлен ответ;</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содержание запроса;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подпись заявителя;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дату обращения.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2.6.3. Письменный запрос юридического лица оформляется на бланке с указанием реквизитов заявителя, даты и регистрационного номера, фамилии и номера телефона исполнителя за подписью руководителя или должностного лица, имеющего право подписи соответствующих документов.</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2.6.4. Запрос, поступивший в форме электронного документа, подлежит рассмотрению в порядке, установленном настоящим Административным регламентом. </w:t>
      </w:r>
      <w:proofErr w:type="gramStart"/>
      <w:r w:rsidRPr="006C1FFE">
        <w:rPr>
          <w:rFonts w:ascii="Times New Roman" w:hAnsi="Times New Roman" w:cs="Times New Roman"/>
          <w:sz w:val="28"/>
          <w:szCs w:val="28"/>
        </w:rPr>
        <w:t>В запросе заявитель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6C1FFE">
        <w:rPr>
          <w:rFonts w:ascii="Times New Roman" w:hAnsi="Times New Roman" w:cs="Times New Roman"/>
          <w:sz w:val="28"/>
          <w:szCs w:val="28"/>
        </w:rPr>
        <w:t xml:space="preserve"> Заявитель вправе приложить к такому запросу необходимые документы и материалы в электронной форме либо направить указанные документы и материалы или их копии в письменной форме.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При личном приеме должностным лицом Уполномоченного органа заявитель предъявляет документ, удостоверяющий его личность, и излагает </w:t>
      </w:r>
      <w:r w:rsidRPr="006C1FFE">
        <w:rPr>
          <w:rFonts w:ascii="Times New Roman" w:hAnsi="Times New Roman" w:cs="Times New Roman"/>
          <w:sz w:val="28"/>
          <w:szCs w:val="28"/>
        </w:rPr>
        <w:lastRenderedPageBreak/>
        <w:t>содержание своего устного запроса.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2.6.5. Запрос и прилагаемые к нему документы (или их копии) должны быть составлены на русском языке.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2.6.6. Запрос о предоставлении муниципальной услуги и прилагаемые документы представляются заявителем в Уполномоченный орган на бумажном носителе непосредственно или направляются почтовым отправлением.</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Заявитель вправе направить запрос и прилагаемые документы в электронной форме.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участвующих в предоставлении муниципальной услуги, если заявитель не представил такие документы и информацию самостоятельно.</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Документы, необходимые в соответствии с законодательными или иными нормативными правовыми актами для предоставления муниципальной услуги, которые находятся в распоряжении Уполномоченного органа, если заявитель не представил такие документы и информацию самостоятельно, отсутствуют.</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2.8. Указание на запрет требовать от заявителя.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2.9. Исчерпывающий перечень оснований для отказа в приеме документов, необходимых для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Основания для отказа в приеме документов регламентируются нормами действующего законодательства.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2.10. Исчерпывающий перечень оснований для отказа в предоставлении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2.10.1. Ответ на запрос не дается: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если в письменном запросе не указана фамилия заявителя, направившего запрос, или не указан почтовый адрес, по которому должен быть направлен ответ;</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 если текст письменного запроса не поддается прочтению, и он не подлежит направлению на рассмотрение должностному лицу, о чем в течение 7 рабочих дней сообщается заявителю, направившему запрос, если </w:t>
      </w:r>
      <w:r w:rsidRPr="006C1FFE">
        <w:rPr>
          <w:rFonts w:ascii="Times New Roman" w:hAnsi="Times New Roman" w:cs="Times New Roman"/>
          <w:sz w:val="28"/>
          <w:szCs w:val="28"/>
        </w:rPr>
        <w:lastRenderedPageBreak/>
        <w:t>его фамилия и почтовый адрес поддаются прочтению;</w:t>
      </w:r>
    </w:p>
    <w:p w:rsidR="00715DAB" w:rsidRPr="006C1FFE" w:rsidRDefault="00715DAB">
      <w:pPr>
        <w:pStyle w:val="ConsPlusNormal"/>
        <w:spacing w:before="220"/>
        <w:ind w:firstLine="540"/>
        <w:jc w:val="both"/>
        <w:rPr>
          <w:rFonts w:ascii="Times New Roman" w:hAnsi="Times New Roman" w:cs="Times New Roman"/>
          <w:sz w:val="28"/>
          <w:szCs w:val="28"/>
        </w:rPr>
      </w:pPr>
      <w:proofErr w:type="gramStart"/>
      <w:r w:rsidRPr="006C1FFE">
        <w:rPr>
          <w:rFonts w:ascii="Times New Roman" w:hAnsi="Times New Roman" w:cs="Times New Roman"/>
          <w:sz w:val="28"/>
          <w:szCs w:val="28"/>
        </w:rPr>
        <w:t>- если в письменном запросе заявителя содержится вопрос, на который ему Уполномоченным органом многократно давались письменные ответы по существу в связи с ранее направляемыми запросами, и при этом в запросе не приводятся новые доводы или обстоятельства, руководитель Уполномоченного органа вправе принять решение о безосновательности очередного запроса и прекращении переписки с заявителем по данному вопросу при условии, что указанный запрос и ранее</w:t>
      </w:r>
      <w:proofErr w:type="gramEnd"/>
      <w:r w:rsidRPr="006C1FFE">
        <w:rPr>
          <w:rFonts w:ascii="Times New Roman" w:hAnsi="Times New Roman" w:cs="Times New Roman"/>
          <w:sz w:val="28"/>
          <w:szCs w:val="28"/>
        </w:rPr>
        <w:t xml:space="preserve"> направляемые запросы направлялись в Уполномоченный орган. О данном решении уведомляется заявитель, направивший запрос;</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если ответ по существу поставленного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запрос, сообщается о невозможности дать ответ по существу поставленного в нем вопроса в связи с недопустимостью разглашения указанных сведений;</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если запрос содержит нецензурные либо оскорбительные выражения, угрозы жизни, здоровью и имуществу должностного лица, а также членов его семьи. Заявителю сообщается о недопустимости злоупотребления правом.</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2.10.2. После устранения причин, послуживших основаниями для принятия решения об отказе в предоставлении муниципальной услуги, заявитель вправе вновь обратиться в Уполномоченный орган в порядке, установленном настоящим Административным регламентом.</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2.11. Исчерпывающий перечень оснований для приостановления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 за исключением случая приостановки по письменной просьбе заявителя.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2.12. Перечень услуг, которые являются необходимыми и обязательными для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отсутствуют.</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2.13. Порядок, размер и основания взимания государственной пошлины или иной платы, взимаемой за предоставление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Предоставление муниципальной услуги осуществляется бесплатно.</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2.14.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Предоставление муниципальной услуги осуществляется бесплатно.</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lastRenderedPageBreak/>
        <w:t>2.15. Максимальный срок ожидания в очереди при подаче заявления и при получении результата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2.16. Срок и порядок регистрации запроса заявителя о предоставлении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Специалист, ответственный за прием и регистрацию запроса, регистрирует его в день его поступления.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При поступлении запроса в электронном виде в нерабочее время он регистрируется специалистом, ответственным за прием и регистрацию запроса, в рабочий день, следующий за днем поступления указанного запроса.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2.17.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6C1FFE">
        <w:rPr>
          <w:rFonts w:ascii="Times New Roman" w:hAnsi="Times New Roman" w:cs="Times New Roman"/>
          <w:sz w:val="28"/>
          <w:szCs w:val="28"/>
        </w:rPr>
        <w:t>мультимедийной</w:t>
      </w:r>
      <w:proofErr w:type="spellEnd"/>
      <w:r w:rsidRPr="006C1FFE">
        <w:rPr>
          <w:rFonts w:ascii="Times New Roman" w:hAnsi="Times New Roman" w:cs="Times New Roman"/>
          <w:sz w:val="28"/>
          <w:szCs w:val="28"/>
        </w:rPr>
        <w:t xml:space="preserve"> информации о порядке предоставления такой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2.17.1. При входе в помещения установлены вывески с наименованием Администрации городского округа </w:t>
      </w:r>
      <w:r w:rsidR="00771053">
        <w:rPr>
          <w:rFonts w:ascii="Times New Roman" w:hAnsi="Times New Roman" w:cs="Times New Roman"/>
          <w:sz w:val="28"/>
          <w:szCs w:val="28"/>
        </w:rPr>
        <w:t>Похвистнево Самарской области</w:t>
      </w:r>
      <w:r w:rsidRPr="006C1FFE">
        <w:rPr>
          <w:rFonts w:ascii="Times New Roman" w:hAnsi="Times New Roman" w:cs="Times New Roman"/>
          <w:sz w:val="28"/>
          <w:szCs w:val="28"/>
        </w:rPr>
        <w:t xml:space="preserve">. Центральный вход в здание, где располагается Уполномоченный орган, оборудован для доступа инвалидов кнопкой вызова, предназначенной для дистанционного вызова при любых затруднениях при обращении </w:t>
      </w:r>
      <w:proofErr w:type="spellStart"/>
      <w:r w:rsidRPr="006C1FFE">
        <w:rPr>
          <w:rFonts w:ascii="Times New Roman" w:hAnsi="Times New Roman" w:cs="Times New Roman"/>
          <w:sz w:val="28"/>
          <w:szCs w:val="28"/>
        </w:rPr>
        <w:t>маломобильной</w:t>
      </w:r>
      <w:proofErr w:type="spellEnd"/>
      <w:r w:rsidRPr="006C1FFE">
        <w:rPr>
          <w:rFonts w:ascii="Times New Roman" w:hAnsi="Times New Roman" w:cs="Times New Roman"/>
          <w:sz w:val="28"/>
          <w:szCs w:val="28"/>
        </w:rPr>
        <w:t xml:space="preserve"> группы населения. Входные двери хорошо опознаваемы и имеют символ, указывающий на их доступность.</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2.17.2. Визуальная, текстовая информация о порядке предоставления муниципальной услуги размещается в здании Администрации городского округа </w:t>
      </w:r>
      <w:r w:rsidR="00771053">
        <w:rPr>
          <w:rFonts w:ascii="Times New Roman" w:hAnsi="Times New Roman" w:cs="Times New Roman"/>
          <w:sz w:val="28"/>
          <w:szCs w:val="28"/>
        </w:rPr>
        <w:t>Похвистнево</w:t>
      </w:r>
      <w:r w:rsidRPr="006C1FFE">
        <w:rPr>
          <w:rFonts w:ascii="Times New Roman" w:hAnsi="Times New Roman" w:cs="Times New Roman"/>
          <w:sz w:val="28"/>
          <w:szCs w:val="28"/>
        </w:rPr>
        <w:t xml:space="preserve"> Самарской области, а также на официальном сайте органов местного самоуправления городского округа </w:t>
      </w:r>
      <w:r w:rsidR="00771053">
        <w:rPr>
          <w:rFonts w:ascii="Times New Roman" w:hAnsi="Times New Roman" w:cs="Times New Roman"/>
          <w:sz w:val="28"/>
          <w:szCs w:val="28"/>
        </w:rPr>
        <w:t>Похвистнево</w:t>
      </w:r>
      <w:r w:rsidRPr="006C1FFE">
        <w:rPr>
          <w:rFonts w:ascii="Times New Roman" w:hAnsi="Times New Roman" w:cs="Times New Roman"/>
          <w:sz w:val="28"/>
          <w:szCs w:val="28"/>
        </w:rPr>
        <w:t xml:space="preserve"> Самарской области в сети Интернет.</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2.17.3. Рабочие места должностных лиц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2.17.4. Требования к местам ожидания приема: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 при предоставлении муниципальной услуги места ожидания непосредственного взаимодействия с должностным лицом должны </w:t>
      </w:r>
      <w:r w:rsidRPr="006C1FFE">
        <w:rPr>
          <w:rFonts w:ascii="Times New Roman" w:hAnsi="Times New Roman" w:cs="Times New Roman"/>
          <w:sz w:val="28"/>
          <w:szCs w:val="28"/>
        </w:rPr>
        <w:lastRenderedPageBreak/>
        <w:t>соответствовать санитарно-эпидемиологическим нормативам, предусмотренным для общественных помещений;</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в местах ожидания приема должны быть предусмотрены сидячие места для заявителей. Количество мест ожидания определяется исходя из фактической нагрузки и возможностей для их размещения в здании;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в местах ожидания и непосредственного предоставления муниципальной услуги должны быть соблюдены требования по освещенности и вентиляции, для заявителей должен быть обеспечен свободный доступ в санитарно-бытовые помещения;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места, предназначенные для ознакомления заявителей с информационными материалами, оборудуются информационными стендами, стульями и столами.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2.17.5. Требования к местам приема заявителей.</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Места предоставления муниципальной услуги оборудуются: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противопожарной системой и средствами пожаротушения;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системой оповещения о возникновении чрезвычайной ситуации.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2.18. Показатели доступности и качества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Показателями доступности и качества муниципальной услуги являются: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своевременность получения муниципальной услуги и в соответствии со стандартом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полнота, актуальность и достоверность информации о порядке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наличие результата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отсутствие или наличие жалоб на действия (бездействие) должностных лиц;</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возможность досудебного (внесудебного) и (или) судебного порядка в соответствии с законодательством Российской Федерации с жалобой на принятое по его заявлению решение или на действия (бездействие) должностных лиц.</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2.19. Иные требования.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2.19.1. Предоставление муниципальной услуги в М</w:t>
      </w:r>
      <w:r w:rsidR="002A6758">
        <w:rPr>
          <w:rFonts w:ascii="Times New Roman" w:hAnsi="Times New Roman" w:cs="Times New Roman"/>
          <w:sz w:val="28"/>
          <w:szCs w:val="28"/>
        </w:rPr>
        <w:t>А</w:t>
      </w:r>
      <w:r w:rsidRPr="006C1FFE">
        <w:rPr>
          <w:rFonts w:ascii="Times New Roman" w:hAnsi="Times New Roman" w:cs="Times New Roman"/>
          <w:sz w:val="28"/>
          <w:szCs w:val="28"/>
        </w:rPr>
        <w:t xml:space="preserve">У "Многофункциональный центр предоставления государственных и муниципальных услуг городского округа </w:t>
      </w:r>
      <w:r w:rsidR="00771053">
        <w:rPr>
          <w:rFonts w:ascii="Times New Roman" w:hAnsi="Times New Roman" w:cs="Times New Roman"/>
          <w:sz w:val="28"/>
          <w:szCs w:val="28"/>
        </w:rPr>
        <w:t>Похвистнево</w:t>
      </w:r>
      <w:r w:rsidRPr="006C1FFE">
        <w:rPr>
          <w:rFonts w:ascii="Times New Roman" w:hAnsi="Times New Roman" w:cs="Times New Roman"/>
          <w:sz w:val="28"/>
          <w:szCs w:val="28"/>
        </w:rPr>
        <w:t>" не предусмотрено.</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2.19.2. Предоставление муниципальной услуги в электронной форме на базе информационных систем, включая государственные и муниципальные </w:t>
      </w:r>
      <w:r w:rsidRPr="006C1FFE">
        <w:rPr>
          <w:rFonts w:ascii="Times New Roman" w:hAnsi="Times New Roman" w:cs="Times New Roman"/>
          <w:sz w:val="28"/>
          <w:szCs w:val="28"/>
        </w:rPr>
        <w:lastRenderedPageBreak/>
        <w:t>информационные системы, составляющие информационно-технологическую и коммуникационную инфраструктуру, не осуществляется.</w:t>
      </w:r>
    </w:p>
    <w:p w:rsidR="00715DAB" w:rsidRPr="006C1FFE" w:rsidRDefault="00715DAB">
      <w:pPr>
        <w:pStyle w:val="ConsPlusNormal"/>
        <w:jc w:val="both"/>
        <w:rPr>
          <w:rFonts w:ascii="Times New Roman" w:hAnsi="Times New Roman" w:cs="Times New Roman"/>
          <w:sz w:val="28"/>
          <w:szCs w:val="28"/>
        </w:rPr>
      </w:pPr>
    </w:p>
    <w:p w:rsidR="00715DAB" w:rsidRPr="006C1FFE" w:rsidRDefault="00715DAB" w:rsidP="002A6758">
      <w:pPr>
        <w:pStyle w:val="ConsPlusTitle"/>
        <w:jc w:val="center"/>
        <w:outlineLvl w:val="1"/>
        <w:rPr>
          <w:rFonts w:ascii="Times New Roman" w:hAnsi="Times New Roman" w:cs="Times New Roman"/>
          <w:sz w:val="28"/>
          <w:szCs w:val="28"/>
        </w:rPr>
      </w:pPr>
      <w:r w:rsidRPr="006C1FFE">
        <w:rPr>
          <w:rFonts w:ascii="Times New Roman" w:hAnsi="Times New Roman" w:cs="Times New Roman"/>
          <w:sz w:val="28"/>
          <w:szCs w:val="28"/>
        </w:rPr>
        <w:t>Раздел 3. СОСТАВ, ПОСЛЕДОВАТЕЛЬНОСТЬ И СРОКИ ВЫПОЛНЕНИЯ</w:t>
      </w:r>
      <w:r w:rsidR="002A6758">
        <w:rPr>
          <w:rFonts w:ascii="Times New Roman" w:hAnsi="Times New Roman" w:cs="Times New Roman"/>
          <w:sz w:val="28"/>
          <w:szCs w:val="28"/>
        </w:rPr>
        <w:t xml:space="preserve"> </w:t>
      </w:r>
      <w:r w:rsidRPr="006C1FFE">
        <w:rPr>
          <w:rFonts w:ascii="Times New Roman" w:hAnsi="Times New Roman" w:cs="Times New Roman"/>
          <w:sz w:val="28"/>
          <w:szCs w:val="28"/>
        </w:rPr>
        <w:t>АДМИНИСТРАТИВНЫХ ПРОЦЕДУР (ДЕЙСТВИЙ), ТРЕБОВАНИЯ К ПОРЯДКУ</w:t>
      </w:r>
      <w:r w:rsidR="002A6758">
        <w:rPr>
          <w:rFonts w:ascii="Times New Roman" w:hAnsi="Times New Roman" w:cs="Times New Roman"/>
          <w:sz w:val="28"/>
          <w:szCs w:val="28"/>
        </w:rPr>
        <w:t xml:space="preserve"> </w:t>
      </w:r>
      <w:r w:rsidRPr="006C1FFE">
        <w:rPr>
          <w:rFonts w:ascii="Times New Roman" w:hAnsi="Times New Roman" w:cs="Times New Roman"/>
          <w:sz w:val="28"/>
          <w:szCs w:val="28"/>
        </w:rPr>
        <w:t>ИХ ВЫПОЛНЕНИЯ</w:t>
      </w:r>
    </w:p>
    <w:p w:rsidR="00715DAB" w:rsidRPr="006C1FFE" w:rsidRDefault="00715DAB">
      <w:pPr>
        <w:pStyle w:val="ConsPlusNormal"/>
        <w:jc w:val="both"/>
        <w:rPr>
          <w:rFonts w:ascii="Times New Roman" w:hAnsi="Times New Roman" w:cs="Times New Roman"/>
          <w:sz w:val="28"/>
          <w:szCs w:val="28"/>
        </w:rPr>
      </w:pPr>
    </w:p>
    <w:p w:rsidR="00715DAB" w:rsidRPr="006C1FFE" w:rsidRDefault="00715DAB">
      <w:pPr>
        <w:pStyle w:val="ConsPlusNormal"/>
        <w:ind w:firstLine="540"/>
        <w:jc w:val="both"/>
        <w:rPr>
          <w:rFonts w:ascii="Times New Roman" w:hAnsi="Times New Roman" w:cs="Times New Roman"/>
          <w:sz w:val="28"/>
          <w:szCs w:val="28"/>
        </w:rPr>
      </w:pPr>
      <w:r w:rsidRPr="006C1FFE">
        <w:rPr>
          <w:rFonts w:ascii="Times New Roman" w:hAnsi="Times New Roman" w:cs="Times New Roman"/>
          <w:sz w:val="28"/>
          <w:szCs w:val="28"/>
        </w:rPr>
        <w:t>3.1. Исчерпывающий перечень административных процедур (действий) при предоставлении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прием и регистрация запроса и приложенных к нему документов;</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рассмотрение запроса и документов, принятие решения о даче письменных разъяснений по вопросам применения нормативных правовых актов муниципального образования о местных налогах и сборах;</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направление результатов рассмотрения запроса.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3.2. Прием и регистрация запроса и приложенных к нему документов.</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3.2.1. Основанием для начала административной процедуры является поступление в Уполномоченный орган запроса и приложенных к нему документов.</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3.2.2. Запрос, поступивший непосредственно от заявителя, посредством факсимильной или почтовой связи принимается и регистрируется в день поступления специалистом, ответственным за прием документов Уполномоченного органа. При личном обращении заявителя в Уполномоченный орган по его просьбе делается отметка о приеме запроса на копии или втором экземпляре с указанием даты приема запроса.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3.2.3. При личном обращении заявитель предварительно может получить консультацию должностного лица Уполномоченного органа, ответственного за информирование, в отношении порядка представления и правильности оформления запроса.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3.2.4. В день регистрации запроса указанный запрос с приложенными документами специалист, ответственный за прием документов Уполномоченного органа, передает руководителю Уполномоченного органа.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3.3. Рассмотрение запроса и документов, принятие и направление заявителю решения.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3.3.1. Основанием для начала административной процедуры является получение запроса и прилагаемых к нему документов руководителем Уполномоченного органа.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3.3.2. Руководитель Уполномоченного органа не позднее рабочего дня, </w:t>
      </w:r>
      <w:r w:rsidRPr="006C1FFE">
        <w:rPr>
          <w:rFonts w:ascii="Times New Roman" w:hAnsi="Times New Roman" w:cs="Times New Roman"/>
          <w:sz w:val="28"/>
          <w:szCs w:val="28"/>
        </w:rPr>
        <w:lastRenderedPageBreak/>
        <w:t>следующего за днем передачи запроса и прилагаемых к нему документов, определяет специалиста, ответственного за рассмотрение запроса (далее - ответственное должностное лицо).</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3.3.3. Ответственное должностное лицо рассматривает запрос с приложенными к нему документами и оформляет письменное разъяснение.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Ответ на вопрос предоставляется в простой, четкой и понятной форме за подписью руководителя Уполномоченного органа либо лица, его замещающего.</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В ответе также указываются фамилия, имя, отчество (последнее - при наличии), номер телефона должностного лица, ответственного за подготовку ответа на обращение.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Ответ на запрос заявителя подписывается руководителем Уполномоченного органа в срок не более двух рабочих дней с момента получения проекта ответа от ответственного должностного лица.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После подписания ответа специалист, ответственный за прием и регистрацию документов, регистрирует ответ в системе автоматизации делопроизводства и электронного документооборота с присвоением исходящего номера и направляет адресату по почте либо вручает адресату лично в течение одного рабочего дня с момента подписания.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Ответ на запрос, поступивший в форме электронного документа, направляется в форме электронного документа по адресу электронной почты, указанному в запросе, или в письменной форме по почтовому адресу, указанному в запросе.</w:t>
      </w:r>
    </w:p>
    <w:p w:rsidR="00715DAB" w:rsidRPr="006C1FFE" w:rsidRDefault="00715DAB">
      <w:pPr>
        <w:pStyle w:val="ConsPlusNormal"/>
        <w:jc w:val="both"/>
        <w:rPr>
          <w:rFonts w:ascii="Times New Roman" w:hAnsi="Times New Roman" w:cs="Times New Roman"/>
          <w:sz w:val="28"/>
          <w:szCs w:val="28"/>
        </w:rPr>
      </w:pPr>
    </w:p>
    <w:p w:rsidR="00715DAB" w:rsidRPr="006C1FFE" w:rsidRDefault="00715DAB" w:rsidP="002A6758">
      <w:pPr>
        <w:pStyle w:val="ConsPlusTitle"/>
        <w:jc w:val="center"/>
        <w:outlineLvl w:val="1"/>
        <w:rPr>
          <w:rFonts w:ascii="Times New Roman" w:hAnsi="Times New Roman" w:cs="Times New Roman"/>
          <w:sz w:val="28"/>
          <w:szCs w:val="28"/>
        </w:rPr>
      </w:pPr>
      <w:r w:rsidRPr="006C1FFE">
        <w:rPr>
          <w:rFonts w:ascii="Times New Roman" w:hAnsi="Times New Roman" w:cs="Times New Roman"/>
          <w:sz w:val="28"/>
          <w:szCs w:val="28"/>
        </w:rPr>
        <w:t xml:space="preserve">Раздел 4. ФОРМЫ </w:t>
      </w:r>
      <w:proofErr w:type="gramStart"/>
      <w:r w:rsidRPr="006C1FFE">
        <w:rPr>
          <w:rFonts w:ascii="Times New Roman" w:hAnsi="Times New Roman" w:cs="Times New Roman"/>
          <w:sz w:val="28"/>
          <w:szCs w:val="28"/>
        </w:rPr>
        <w:t>КОНТРОЛЯ ЗА</w:t>
      </w:r>
      <w:proofErr w:type="gramEnd"/>
      <w:r w:rsidRPr="006C1FFE">
        <w:rPr>
          <w:rFonts w:ascii="Times New Roman" w:hAnsi="Times New Roman" w:cs="Times New Roman"/>
          <w:sz w:val="28"/>
          <w:szCs w:val="28"/>
        </w:rPr>
        <w:t xml:space="preserve"> ИСПОЛНЕНИЕМ </w:t>
      </w:r>
      <w:r w:rsidR="002A6758">
        <w:rPr>
          <w:rFonts w:ascii="Times New Roman" w:hAnsi="Times New Roman" w:cs="Times New Roman"/>
          <w:sz w:val="28"/>
          <w:szCs w:val="28"/>
        </w:rPr>
        <w:t>А</w:t>
      </w:r>
      <w:r w:rsidRPr="006C1FFE">
        <w:rPr>
          <w:rFonts w:ascii="Times New Roman" w:hAnsi="Times New Roman" w:cs="Times New Roman"/>
          <w:sz w:val="28"/>
          <w:szCs w:val="28"/>
        </w:rPr>
        <w:t>ДМИНИСТРАТИВНОГО</w:t>
      </w:r>
      <w:r w:rsidR="002A6758">
        <w:rPr>
          <w:rFonts w:ascii="Times New Roman" w:hAnsi="Times New Roman" w:cs="Times New Roman"/>
          <w:sz w:val="28"/>
          <w:szCs w:val="28"/>
        </w:rPr>
        <w:t xml:space="preserve"> </w:t>
      </w:r>
      <w:r w:rsidRPr="006C1FFE">
        <w:rPr>
          <w:rFonts w:ascii="Times New Roman" w:hAnsi="Times New Roman" w:cs="Times New Roman"/>
          <w:sz w:val="28"/>
          <w:szCs w:val="28"/>
        </w:rPr>
        <w:t>РЕГЛАМЕНТА</w:t>
      </w:r>
    </w:p>
    <w:p w:rsidR="00715DAB" w:rsidRPr="006C1FFE" w:rsidRDefault="00715DAB">
      <w:pPr>
        <w:pStyle w:val="ConsPlusNormal"/>
        <w:jc w:val="both"/>
        <w:rPr>
          <w:rFonts w:ascii="Times New Roman" w:hAnsi="Times New Roman" w:cs="Times New Roman"/>
          <w:sz w:val="28"/>
          <w:szCs w:val="28"/>
        </w:rPr>
      </w:pPr>
    </w:p>
    <w:p w:rsidR="00715DAB" w:rsidRPr="006C1FFE" w:rsidRDefault="00715DAB">
      <w:pPr>
        <w:pStyle w:val="ConsPlusNormal"/>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4.1. Порядок осуществления текущего </w:t>
      </w:r>
      <w:proofErr w:type="gramStart"/>
      <w:r w:rsidRPr="006C1FFE">
        <w:rPr>
          <w:rFonts w:ascii="Times New Roman" w:hAnsi="Times New Roman" w:cs="Times New Roman"/>
          <w:sz w:val="28"/>
          <w:szCs w:val="28"/>
        </w:rPr>
        <w:t>контроля за</w:t>
      </w:r>
      <w:proofErr w:type="gramEnd"/>
      <w:r w:rsidRPr="006C1FFE">
        <w:rPr>
          <w:rFonts w:ascii="Times New Roman" w:hAnsi="Times New Roman" w:cs="Times New Roman"/>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Текущий </w:t>
      </w:r>
      <w:proofErr w:type="gramStart"/>
      <w:r w:rsidRPr="006C1FFE">
        <w:rPr>
          <w:rFonts w:ascii="Times New Roman" w:hAnsi="Times New Roman" w:cs="Times New Roman"/>
          <w:sz w:val="28"/>
          <w:szCs w:val="28"/>
        </w:rPr>
        <w:t>контроль за</w:t>
      </w:r>
      <w:proofErr w:type="gramEnd"/>
      <w:r w:rsidRPr="006C1FFE">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при предоставлении муниципальной услуги, и принятием решений ответственными должностными лицами осуществляется руководителем Уполномоченного органа.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устанавливается руководителем Уполномоченного органа на основании </w:t>
      </w:r>
      <w:r w:rsidRPr="006C1FFE">
        <w:rPr>
          <w:rFonts w:ascii="Times New Roman" w:hAnsi="Times New Roman" w:cs="Times New Roman"/>
          <w:sz w:val="28"/>
          <w:szCs w:val="28"/>
        </w:rPr>
        <w:lastRenderedPageBreak/>
        <w:t>правовых актов Уполномоченного органа.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4.3. Ответственность должностных лиц органа, предоставившего муниципальную услугу, за решения и действия (бездействие), принимаемые (осуществляемые) ими в ходе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4.3.1. По результатам проведенного контроля в случае выявления нарушений прав заявителей, порядка и сроков предоставления муниципальной услуги виновные лица привлекаются к ответственности в порядке, установленном законодательством Российской Федерации.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4.3.2. Заявители могут сообщить о нарушении своих прав и законных интересов, противоправных решениях, действиях или бездействии должностных лиц, нарушении положений настоящего Административного регламента, некорректном поведении или нарушении служебной этики.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4.4. Положения, характеризующие требования к порядку и формам </w:t>
      </w:r>
      <w:proofErr w:type="gramStart"/>
      <w:r w:rsidRPr="006C1FFE">
        <w:rPr>
          <w:rFonts w:ascii="Times New Roman" w:hAnsi="Times New Roman" w:cs="Times New Roman"/>
          <w:sz w:val="28"/>
          <w:szCs w:val="28"/>
        </w:rPr>
        <w:t>контроля за</w:t>
      </w:r>
      <w:proofErr w:type="gramEnd"/>
      <w:r w:rsidRPr="006C1FFE">
        <w:rPr>
          <w:rFonts w:ascii="Times New Roman" w:hAnsi="Times New Roman" w:cs="Times New Roman"/>
          <w:sz w:val="28"/>
          <w:szCs w:val="28"/>
        </w:rPr>
        <w:t xml:space="preserve"> предоставлением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4.4.1. Контроль за полнотой и качеством </w:t>
      </w:r>
      <w:proofErr w:type="gramStart"/>
      <w:r w:rsidRPr="006C1FFE">
        <w:rPr>
          <w:rFonts w:ascii="Times New Roman" w:hAnsi="Times New Roman" w:cs="Times New Roman"/>
          <w:sz w:val="28"/>
          <w:szCs w:val="28"/>
        </w:rPr>
        <w:t>предоставления</w:t>
      </w:r>
      <w:proofErr w:type="gramEnd"/>
      <w:r w:rsidRPr="006C1FFE">
        <w:rPr>
          <w:rFonts w:ascii="Times New Roman" w:hAnsi="Times New Roman" w:cs="Times New Roman"/>
          <w:sz w:val="28"/>
          <w:szCs w:val="28"/>
        </w:rPr>
        <w:t xml:space="preserve"> Уполномоченным органом муниципальной услуги включает в себя проведение планового и внепланового контроля, выявление и устранение нарушений прав заявителей, порядка и сроков предоставления муниципальной услуги, рассмотрение, принятие решений и подготовку ответов на запросы заинтересованных лиц, содержащие жалобы (претензии) на действия (бездействие) должностных лиц.</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4.4.2. Порядок и периодичность проведения планового контроля выполнения Уполномоченным органом положений Административного регламента осуществляются в соответствии с планом работы Уполномоченного органа на текущий год. Внеплановый контроль проводится при выявлении нарушений по предоставлению муниципальной услуги или по конкретному запросу заявителя.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По результатам проверки составляется справка, в которой указываются результаты проверки, выявленные нарушения, сроки их устранения и рекомендации.</w:t>
      </w:r>
    </w:p>
    <w:p w:rsidR="00715DAB" w:rsidRPr="006C1FFE" w:rsidRDefault="00715DAB">
      <w:pPr>
        <w:pStyle w:val="ConsPlusNormal"/>
        <w:jc w:val="both"/>
        <w:rPr>
          <w:rFonts w:ascii="Times New Roman" w:hAnsi="Times New Roman" w:cs="Times New Roman"/>
          <w:sz w:val="28"/>
          <w:szCs w:val="28"/>
        </w:rPr>
      </w:pPr>
    </w:p>
    <w:p w:rsidR="00715DAB" w:rsidRPr="006C1FFE" w:rsidRDefault="00715DAB" w:rsidP="002A6758">
      <w:pPr>
        <w:pStyle w:val="ConsPlusTitle"/>
        <w:jc w:val="center"/>
        <w:outlineLvl w:val="1"/>
        <w:rPr>
          <w:rFonts w:ascii="Times New Roman" w:hAnsi="Times New Roman" w:cs="Times New Roman"/>
          <w:sz w:val="28"/>
          <w:szCs w:val="28"/>
        </w:rPr>
      </w:pPr>
      <w:r w:rsidRPr="006C1FFE">
        <w:rPr>
          <w:rFonts w:ascii="Times New Roman" w:hAnsi="Times New Roman" w:cs="Times New Roman"/>
          <w:sz w:val="28"/>
          <w:szCs w:val="28"/>
        </w:rPr>
        <w:t>Раздел 5. ДОСУДЕБНЫЙ (ВНЕСУДЕБНЫЙ) ПОРЯДОК ОБЖАЛОВАНИЯ</w:t>
      </w:r>
      <w:r w:rsidR="002A6758">
        <w:rPr>
          <w:rFonts w:ascii="Times New Roman" w:hAnsi="Times New Roman" w:cs="Times New Roman"/>
          <w:sz w:val="28"/>
          <w:szCs w:val="28"/>
        </w:rPr>
        <w:t xml:space="preserve"> </w:t>
      </w:r>
      <w:r w:rsidRPr="006C1FFE">
        <w:rPr>
          <w:rFonts w:ascii="Times New Roman" w:hAnsi="Times New Roman" w:cs="Times New Roman"/>
          <w:sz w:val="28"/>
          <w:szCs w:val="28"/>
        </w:rPr>
        <w:t>РЕШЕНИЙ И ДЕЙСТВИЙ (БЕЗДЕЙСТВИЯ) ОРГАНА, ПРЕДОСТАВЛЯЮЩЕГО</w:t>
      </w:r>
      <w:r w:rsidR="002A6758">
        <w:rPr>
          <w:rFonts w:ascii="Times New Roman" w:hAnsi="Times New Roman" w:cs="Times New Roman"/>
          <w:sz w:val="28"/>
          <w:szCs w:val="28"/>
        </w:rPr>
        <w:t xml:space="preserve"> </w:t>
      </w:r>
      <w:r w:rsidRPr="006C1FFE">
        <w:rPr>
          <w:rFonts w:ascii="Times New Roman" w:hAnsi="Times New Roman" w:cs="Times New Roman"/>
          <w:sz w:val="28"/>
          <w:szCs w:val="28"/>
        </w:rPr>
        <w:t>МУНИЦИПАЛЬНУЮ УСЛУГУ, А ТАКЖЕ ИХ ДОЛЖНОСТНЫХ ЛИЦ</w:t>
      </w:r>
    </w:p>
    <w:p w:rsidR="00715DAB" w:rsidRPr="006C1FFE" w:rsidRDefault="00715DAB">
      <w:pPr>
        <w:pStyle w:val="ConsPlusNormal"/>
        <w:jc w:val="both"/>
        <w:rPr>
          <w:rFonts w:ascii="Times New Roman" w:hAnsi="Times New Roman" w:cs="Times New Roman"/>
          <w:sz w:val="28"/>
          <w:szCs w:val="28"/>
        </w:rPr>
      </w:pPr>
    </w:p>
    <w:p w:rsidR="00715DAB" w:rsidRPr="006C1FFE" w:rsidRDefault="00715DAB">
      <w:pPr>
        <w:pStyle w:val="ConsPlusNormal"/>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5.1. </w:t>
      </w:r>
      <w:proofErr w:type="gramStart"/>
      <w:r w:rsidRPr="006C1FFE">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Порядок обжалования действий (бездействия) Уполномоченного органа, </w:t>
      </w:r>
      <w:r w:rsidRPr="006C1FFE">
        <w:rPr>
          <w:rFonts w:ascii="Times New Roman" w:hAnsi="Times New Roman" w:cs="Times New Roman"/>
          <w:sz w:val="28"/>
          <w:szCs w:val="28"/>
        </w:rPr>
        <w:lastRenderedPageBreak/>
        <w:t>а также их должностных лиц при предоставлении муниципальной услуги определяется в соответствии с действующим законодательством Российской Федерации.</w:t>
      </w:r>
    </w:p>
    <w:p w:rsidR="00715DAB" w:rsidRPr="006C1FFE" w:rsidRDefault="00715DAB">
      <w:pPr>
        <w:pStyle w:val="ConsPlusNormal"/>
        <w:spacing w:before="220"/>
        <w:ind w:firstLine="540"/>
        <w:jc w:val="both"/>
        <w:rPr>
          <w:rFonts w:ascii="Times New Roman" w:hAnsi="Times New Roman" w:cs="Times New Roman"/>
          <w:sz w:val="28"/>
          <w:szCs w:val="28"/>
        </w:rPr>
      </w:pPr>
      <w:bookmarkStart w:id="2" w:name="P206"/>
      <w:bookmarkEnd w:id="2"/>
      <w:r w:rsidRPr="006C1FFE">
        <w:rPr>
          <w:rFonts w:ascii="Times New Roman" w:hAnsi="Times New Roman" w:cs="Times New Roman"/>
          <w:sz w:val="28"/>
          <w:szCs w:val="28"/>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Жалоба подается в Администрацию городского округа </w:t>
      </w:r>
      <w:r w:rsidR="00771053">
        <w:rPr>
          <w:rFonts w:ascii="Times New Roman" w:hAnsi="Times New Roman" w:cs="Times New Roman"/>
          <w:sz w:val="28"/>
          <w:szCs w:val="28"/>
        </w:rPr>
        <w:t>Похвистнево</w:t>
      </w:r>
      <w:r w:rsidRPr="006C1FFE">
        <w:rPr>
          <w:rFonts w:ascii="Times New Roman" w:hAnsi="Times New Roman" w:cs="Times New Roman"/>
          <w:sz w:val="28"/>
          <w:szCs w:val="28"/>
        </w:rPr>
        <w:t xml:space="preserve"> </w:t>
      </w:r>
      <w:r w:rsidR="002A6758">
        <w:rPr>
          <w:rFonts w:ascii="Times New Roman" w:hAnsi="Times New Roman" w:cs="Times New Roman"/>
          <w:sz w:val="28"/>
          <w:szCs w:val="28"/>
        </w:rPr>
        <w:t xml:space="preserve">Самарской области </w:t>
      </w:r>
      <w:r w:rsidRPr="006C1FFE">
        <w:rPr>
          <w:rFonts w:ascii="Times New Roman" w:hAnsi="Times New Roman" w:cs="Times New Roman"/>
          <w:sz w:val="28"/>
          <w:szCs w:val="28"/>
        </w:rPr>
        <w:t>(далее по тексту - Администрация) или Уполномоченный орган в письменной форме, в том числе при личном приеме заявителя, или в электронном виде.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Жалобы на решения и действия (бездействие) Администрации, должностного лица Уполномоченного органа подаются Главе городского округа.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законодательством Российской Федерации.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законодательством Российской Федерации.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Прием жалоб в письменной форме осуществляется органами, предоставляющими муниципальную услугу,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Жалоба на решения и действия (бездействие) Администрации, руководителя или должностного лица Уполномоченного органа может быть направлена с использованием официального </w:t>
      </w:r>
      <w:proofErr w:type="gramStart"/>
      <w:r w:rsidRPr="006C1FFE">
        <w:rPr>
          <w:rFonts w:ascii="Times New Roman" w:hAnsi="Times New Roman" w:cs="Times New Roman"/>
          <w:sz w:val="28"/>
          <w:szCs w:val="28"/>
        </w:rPr>
        <w:t>сайта органов местного самоуправления Администрации городского округа</w:t>
      </w:r>
      <w:proofErr w:type="gramEnd"/>
      <w:r w:rsidRPr="006C1FFE">
        <w:rPr>
          <w:rFonts w:ascii="Times New Roman" w:hAnsi="Times New Roman" w:cs="Times New Roman"/>
          <w:sz w:val="28"/>
          <w:szCs w:val="28"/>
        </w:rPr>
        <w:t xml:space="preserve"> </w:t>
      </w:r>
      <w:r w:rsidR="00771053">
        <w:rPr>
          <w:rFonts w:ascii="Times New Roman" w:hAnsi="Times New Roman" w:cs="Times New Roman"/>
          <w:sz w:val="28"/>
          <w:szCs w:val="28"/>
        </w:rPr>
        <w:t>Похвистнево</w:t>
      </w:r>
      <w:r w:rsidR="002A6758">
        <w:rPr>
          <w:rFonts w:ascii="Times New Roman" w:hAnsi="Times New Roman" w:cs="Times New Roman"/>
          <w:sz w:val="28"/>
          <w:szCs w:val="28"/>
        </w:rPr>
        <w:t xml:space="preserve"> Самарской области</w:t>
      </w:r>
      <w:r w:rsidRPr="006C1FFE">
        <w:rPr>
          <w:rFonts w:ascii="Times New Roman" w:hAnsi="Times New Roman" w:cs="Times New Roman"/>
          <w:sz w:val="28"/>
          <w:szCs w:val="28"/>
        </w:rPr>
        <w:t>, по почте, а также может быть принята при личном приеме заявителя.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Время приема жалоб должно совпадать со временем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В электронном виде жалоба может быть подана также посредством портала федеральной государственной информационной системы, обеспечивающей процесс досудебного (внесудебного) обжалования решений </w:t>
      </w:r>
      <w:r w:rsidRPr="006C1FFE">
        <w:rPr>
          <w:rFonts w:ascii="Times New Roman" w:hAnsi="Times New Roman" w:cs="Times New Roman"/>
          <w:sz w:val="28"/>
          <w:szCs w:val="28"/>
        </w:rPr>
        <w:lastRenderedPageBreak/>
        <w:t>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сети Интернет (за исключением жалоб на решения и действия (бездействие) привлекаемых организаций, многофункциональных центров и их должностных лиц и работников).</w:t>
      </w:r>
    </w:p>
    <w:p w:rsidR="00715DAB" w:rsidRPr="006C1FFE" w:rsidRDefault="00715DAB">
      <w:pPr>
        <w:pStyle w:val="ConsPlusNormal"/>
        <w:spacing w:before="220"/>
        <w:ind w:firstLine="540"/>
        <w:jc w:val="both"/>
        <w:rPr>
          <w:rFonts w:ascii="Times New Roman" w:hAnsi="Times New Roman" w:cs="Times New Roman"/>
          <w:sz w:val="28"/>
          <w:szCs w:val="28"/>
        </w:rPr>
      </w:pPr>
      <w:proofErr w:type="gramStart"/>
      <w:r w:rsidRPr="006C1FFE">
        <w:rPr>
          <w:rFonts w:ascii="Times New Roman" w:hAnsi="Times New Roman" w:cs="Times New Roman"/>
          <w:sz w:val="28"/>
          <w:szCs w:val="28"/>
        </w:rPr>
        <w:t xml:space="preserve">В случае если жалоба подана заявителем в орган, предоставляющий муниципальную услугу, в компетенцию которого не входит принятие решения по жалобе в соответствии с </w:t>
      </w:r>
      <w:hyperlink w:anchor="P206" w:history="1">
        <w:r w:rsidRPr="002A6758">
          <w:rPr>
            <w:rFonts w:ascii="Times New Roman" w:hAnsi="Times New Roman" w:cs="Times New Roman"/>
            <w:sz w:val="28"/>
            <w:szCs w:val="28"/>
          </w:rPr>
          <w:t>подразделом 5.2</w:t>
        </w:r>
      </w:hyperlink>
      <w:r w:rsidRPr="006C1FFE">
        <w:rPr>
          <w:rFonts w:ascii="Times New Roman" w:hAnsi="Times New Roman" w:cs="Times New Roman"/>
          <w:sz w:val="28"/>
          <w:szCs w:val="28"/>
        </w:rPr>
        <w:t xml:space="preserve"> настоящего Административного регламента, в течение 3 рабочих дней со дня регистрации такой жалобы она направляется в уполномоченный на ее рассмотрение орган, предоставляющий муниципальную услугу.</w:t>
      </w:r>
      <w:proofErr w:type="gramEnd"/>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При этом орган, предоставляющий муниципальную услугу, перенаправивший жалобу в письменной форме, информирует о перенаправлении жалобы заявителя.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Срок рассмотрения жалобы исчисляется со дня регистрации такой жалобы в уполномоченном на ее рассмотрение органе, предоставляющем муниципальную услугу.</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В случае если в отношении поступившей жалобы федеральным законом установлен иной порядок (процедура) подачи и рассмотрения жалоб, положения Административного регламента не применяются и заявитель уведомляется о том, что его жалоба будет рассмотрена в порядке и сроки, предусмотренные федеральным законодательством.</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5.3. Способы информирования заявителей о порядке подачи и рассмотрения жалобы, в том числе с использованием Единого портала.</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Информация о порядке подачи и рассмотрения жалобы предоставляется при личном обращении заявителя в Администрацию, Уполномоченный орган, а также посредством размещения на стендах в местах предоставления муниципальной услуги, на официальном сайте органов местного самоуправления Администрации городского округа </w:t>
      </w:r>
      <w:r w:rsidR="00771053">
        <w:rPr>
          <w:rFonts w:ascii="Times New Roman" w:hAnsi="Times New Roman" w:cs="Times New Roman"/>
          <w:sz w:val="28"/>
          <w:szCs w:val="28"/>
        </w:rPr>
        <w:t>Похвистнево</w:t>
      </w:r>
      <w:r w:rsidR="002A6758">
        <w:rPr>
          <w:rFonts w:ascii="Times New Roman" w:hAnsi="Times New Roman" w:cs="Times New Roman"/>
          <w:sz w:val="28"/>
          <w:szCs w:val="28"/>
        </w:rPr>
        <w:t xml:space="preserve"> Самарской области</w:t>
      </w:r>
      <w:r w:rsidRPr="006C1FFE">
        <w:rPr>
          <w:rFonts w:ascii="Times New Roman" w:hAnsi="Times New Roman" w:cs="Times New Roman"/>
          <w:sz w:val="28"/>
          <w:szCs w:val="28"/>
        </w:rPr>
        <w:t>, Едином портале и Региональном портале.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5.4. Перечень нормативных правовых актов, регулирующих порядок досудебного (внесудебного) обжалования решений и действий (бездействия) Администрации, Уполномоченного органа, а также их должностных лиц, муниципальных служащих.</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Порядок досудебного (внесудебного) обжалования решений и действий (бездействия) Администрации, должностного лица Уполномоченного органа, предоставляющего муниципальную услугу, либо муниципального служащего регулируют следующие нормативные правовые акты:</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Федеральный </w:t>
      </w:r>
      <w:hyperlink r:id="rId13" w:history="1">
        <w:r w:rsidRPr="006C1FFE">
          <w:rPr>
            <w:rFonts w:ascii="Times New Roman" w:hAnsi="Times New Roman" w:cs="Times New Roman"/>
            <w:color w:val="0000FF"/>
            <w:sz w:val="28"/>
            <w:szCs w:val="28"/>
          </w:rPr>
          <w:t>закон</w:t>
        </w:r>
      </w:hyperlink>
      <w:r w:rsidRPr="006C1FFE">
        <w:rPr>
          <w:rFonts w:ascii="Times New Roman" w:hAnsi="Times New Roman" w:cs="Times New Roman"/>
          <w:sz w:val="28"/>
          <w:szCs w:val="28"/>
        </w:rPr>
        <w:t xml:space="preserve"> от 27.07.2010 N 210-ФЗ "Об организации </w:t>
      </w:r>
      <w:r w:rsidRPr="006C1FFE">
        <w:rPr>
          <w:rFonts w:ascii="Times New Roman" w:hAnsi="Times New Roman" w:cs="Times New Roman"/>
          <w:sz w:val="28"/>
          <w:szCs w:val="28"/>
        </w:rPr>
        <w:lastRenderedPageBreak/>
        <w:t>предоставления государственных и муниципальных услуг" ("Российская газета", N 168, 30.07.2010, "Собрание законодательства Российской Федерации", 02.08.2010, N 31, ст. 4179);</w:t>
      </w:r>
    </w:p>
    <w:p w:rsidR="00715DAB" w:rsidRPr="006C1FFE" w:rsidRDefault="00E42C39">
      <w:pPr>
        <w:pStyle w:val="ConsPlusNormal"/>
        <w:spacing w:before="220"/>
        <w:ind w:firstLine="540"/>
        <w:jc w:val="both"/>
        <w:rPr>
          <w:rFonts w:ascii="Times New Roman" w:hAnsi="Times New Roman" w:cs="Times New Roman"/>
          <w:sz w:val="28"/>
          <w:szCs w:val="28"/>
        </w:rPr>
      </w:pPr>
      <w:hyperlink r:id="rId14" w:history="1">
        <w:proofErr w:type="gramStart"/>
        <w:r w:rsidR="00715DAB" w:rsidRPr="006C1FFE">
          <w:rPr>
            <w:rFonts w:ascii="Times New Roman" w:hAnsi="Times New Roman" w:cs="Times New Roman"/>
            <w:color w:val="0000FF"/>
            <w:sz w:val="28"/>
            <w:szCs w:val="28"/>
          </w:rPr>
          <w:t>Постановление</w:t>
        </w:r>
      </w:hyperlink>
      <w:r w:rsidR="00715DAB" w:rsidRPr="006C1FFE">
        <w:rPr>
          <w:rFonts w:ascii="Times New Roman" w:hAnsi="Times New Roman" w:cs="Times New Roman"/>
          <w:sz w:val="28"/>
          <w:szCs w:val="28"/>
        </w:rPr>
        <w:t xml:space="preserve">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w:t>
      </w:r>
      <w:proofErr w:type="gramEnd"/>
      <w:r w:rsidR="00715DAB" w:rsidRPr="006C1FFE">
        <w:rPr>
          <w:rFonts w:ascii="Times New Roman" w:hAnsi="Times New Roman" w:cs="Times New Roman"/>
          <w:sz w:val="28"/>
          <w:szCs w:val="28"/>
        </w:rPr>
        <w:t xml:space="preserve">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("Российская газета", N 192, 22.08.2012, "Собрание законодательства РФ", 27.08.2012, N 35, ст. 4829);</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иные правовые акты Российской Федерации, Самарской области, органов местного самоуправления городского округа </w:t>
      </w:r>
      <w:r w:rsidR="00771053">
        <w:rPr>
          <w:rFonts w:ascii="Times New Roman" w:hAnsi="Times New Roman" w:cs="Times New Roman"/>
          <w:sz w:val="28"/>
          <w:szCs w:val="28"/>
        </w:rPr>
        <w:t>Похвистнево</w:t>
      </w:r>
      <w:r w:rsidRPr="006C1FFE">
        <w:rPr>
          <w:rFonts w:ascii="Times New Roman" w:hAnsi="Times New Roman" w:cs="Times New Roman"/>
          <w:sz w:val="28"/>
          <w:szCs w:val="28"/>
        </w:rPr>
        <w:t xml:space="preserve"> Самарской области.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С текстами федеральных законов, постановлений Правительства Российской Федерации можно ознакомиться на </w:t>
      </w:r>
      <w:proofErr w:type="gramStart"/>
      <w:r w:rsidRPr="006C1FFE">
        <w:rPr>
          <w:rFonts w:ascii="Times New Roman" w:hAnsi="Times New Roman" w:cs="Times New Roman"/>
          <w:sz w:val="28"/>
          <w:szCs w:val="28"/>
        </w:rPr>
        <w:t>официальном</w:t>
      </w:r>
      <w:proofErr w:type="gramEnd"/>
      <w:r w:rsidRPr="006C1FFE">
        <w:rPr>
          <w:rFonts w:ascii="Times New Roman" w:hAnsi="Times New Roman" w:cs="Times New Roman"/>
          <w:sz w:val="28"/>
          <w:szCs w:val="28"/>
        </w:rPr>
        <w:t xml:space="preserve"> </w:t>
      </w:r>
      <w:proofErr w:type="spellStart"/>
      <w:r w:rsidRPr="006C1FFE">
        <w:rPr>
          <w:rFonts w:ascii="Times New Roman" w:hAnsi="Times New Roman" w:cs="Times New Roman"/>
          <w:sz w:val="28"/>
          <w:szCs w:val="28"/>
        </w:rPr>
        <w:t>интернет-портале</w:t>
      </w:r>
      <w:proofErr w:type="spellEnd"/>
      <w:r w:rsidRPr="006C1FFE">
        <w:rPr>
          <w:rFonts w:ascii="Times New Roman" w:hAnsi="Times New Roman" w:cs="Times New Roman"/>
          <w:sz w:val="28"/>
          <w:szCs w:val="28"/>
        </w:rPr>
        <w:t xml:space="preserve"> правовой информации - </w:t>
      </w:r>
      <w:proofErr w:type="spellStart"/>
      <w:r w:rsidRPr="006C1FFE">
        <w:rPr>
          <w:rFonts w:ascii="Times New Roman" w:hAnsi="Times New Roman" w:cs="Times New Roman"/>
          <w:sz w:val="28"/>
          <w:szCs w:val="28"/>
        </w:rPr>
        <w:t>www.pravo.gov.ru</w:t>
      </w:r>
      <w:proofErr w:type="spellEnd"/>
      <w:r w:rsidRPr="006C1FFE">
        <w:rPr>
          <w:rFonts w:ascii="Times New Roman" w:hAnsi="Times New Roman" w:cs="Times New Roman"/>
          <w:sz w:val="28"/>
          <w:szCs w:val="28"/>
        </w:rPr>
        <w:t>. Информация, указанная в данном разделе Административного регламента, размещается на Едином портале.</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5.5. Заявитель может обратиться с жалобой в следующих случаях:</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нарушение срока регистрации запроса о предоставлении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нарушение срока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15DAB" w:rsidRPr="006C1FFE" w:rsidRDefault="00715DAB">
      <w:pPr>
        <w:pStyle w:val="ConsPlusNormal"/>
        <w:spacing w:before="220"/>
        <w:ind w:firstLine="540"/>
        <w:jc w:val="both"/>
        <w:rPr>
          <w:rFonts w:ascii="Times New Roman" w:hAnsi="Times New Roman" w:cs="Times New Roman"/>
          <w:sz w:val="28"/>
          <w:szCs w:val="28"/>
        </w:rPr>
      </w:pPr>
      <w:proofErr w:type="gramStart"/>
      <w:r w:rsidRPr="006C1FFE">
        <w:rPr>
          <w:rFonts w:ascii="Times New Roman" w:hAnsi="Times New Roman" w:cs="Times New Roman"/>
          <w:sz w:val="28"/>
          <w:szCs w:val="28"/>
        </w:rPr>
        <w:t xml:space="preserve">- отказ в предоставлении муниципальной услуги, если основания отказа не предусмотрены федеральными законами и принятыми в соответствии с </w:t>
      </w:r>
      <w:r w:rsidRPr="006C1FFE">
        <w:rPr>
          <w:rFonts w:ascii="Times New Roman" w:hAnsi="Times New Roman" w:cs="Times New Roman"/>
          <w:sz w:val="28"/>
          <w:szCs w:val="28"/>
        </w:rPr>
        <w:lastRenderedPageBreak/>
        <w:t>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15DAB" w:rsidRPr="006C1FFE" w:rsidRDefault="00715DAB">
      <w:pPr>
        <w:pStyle w:val="ConsPlusNormal"/>
        <w:spacing w:before="220"/>
        <w:ind w:firstLine="540"/>
        <w:jc w:val="both"/>
        <w:rPr>
          <w:rFonts w:ascii="Times New Roman" w:hAnsi="Times New Roman" w:cs="Times New Roman"/>
          <w:sz w:val="28"/>
          <w:szCs w:val="28"/>
        </w:rPr>
      </w:pPr>
      <w:proofErr w:type="gramStart"/>
      <w:r w:rsidRPr="006C1FFE">
        <w:rPr>
          <w:rFonts w:ascii="Times New Roman" w:hAnsi="Times New Roman" w:cs="Times New Roman"/>
          <w:sz w:val="28"/>
          <w:szCs w:val="28"/>
        </w:rPr>
        <w:t>- отказ Уполномоченного органа, его должностного лица,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нарушение срока или порядка выдачи документов по результатам предоставления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proofErr w:type="gramStart"/>
      <w:r w:rsidRPr="006C1FFE">
        <w:rPr>
          <w:rFonts w:ascii="Times New Roman" w:hAnsi="Times New Roman" w:cs="Times New Roman"/>
          <w:sz w:val="28"/>
          <w:szCs w:val="28"/>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715DAB" w:rsidRPr="006C1FFE" w:rsidRDefault="00715DAB">
      <w:pPr>
        <w:pStyle w:val="ConsPlusNormal"/>
        <w:spacing w:before="220"/>
        <w:ind w:firstLine="540"/>
        <w:jc w:val="both"/>
        <w:rPr>
          <w:rFonts w:ascii="Times New Roman" w:hAnsi="Times New Roman" w:cs="Times New Roman"/>
          <w:sz w:val="28"/>
          <w:szCs w:val="28"/>
        </w:rPr>
      </w:pPr>
      <w:proofErr w:type="gramStart"/>
      <w:r w:rsidRPr="006C1FFE">
        <w:rPr>
          <w:rFonts w:ascii="Times New Roman" w:hAnsi="Times New Roman" w:cs="Times New Roman"/>
          <w:sz w:val="28"/>
          <w:szCs w:val="28"/>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5" w:history="1">
        <w:r w:rsidRPr="006C1FFE">
          <w:rPr>
            <w:rFonts w:ascii="Times New Roman" w:hAnsi="Times New Roman" w:cs="Times New Roman"/>
            <w:color w:val="0000FF"/>
            <w:sz w:val="28"/>
            <w:szCs w:val="28"/>
          </w:rPr>
          <w:t>пунктом 4 части 1 статьи 7</w:t>
        </w:r>
      </w:hyperlink>
      <w:r w:rsidRPr="006C1FFE">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roofErr w:type="gramEnd"/>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5.6. Общие требования к порядку подачи и рассмотрения жалобы:</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 жалоба подается в письменной форме на бумажном носителе, в электронной форме в Уполномоченный орган. Жалобы на решения и действия (бездействие) руководителя Уполномоченного органа, предоставляющего муниципальную услугу, подаются в Администрацию городского округа </w:t>
      </w:r>
      <w:r w:rsidR="00771053">
        <w:rPr>
          <w:rFonts w:ascii="Times New Roman" w:hAnsi="Times New Roman" w:cs="Times New Roman"/>
          <w:sz w:val="28"/>
          <w:szCs w:val="28"/>
        </w:rPr>
        <w:t>Похвистнево</w:t>
      </w:r>
      <w:r w:rsidRPr="006C1FFE">
        <w:rPr>
          <w:rFonts w:ascii="Times New Roman" w:hAnsi="Times New Roman" w:cs="Times New Roman"/>
          <w:sz w:val="28"/>
          <w:szCs w:val="28"/>
        </w:rPr>
        <w:t xml:space="preserve"> Самарской области;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жалоба на решения и действия (бездействие) руководителя Уполномоченного органа (либо лица, его замещающего)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5.7. Жалоба должна содержать:</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 наименование Уполномоченного органа, предоставляющего муниципальную услугу, должностного лица Уполномоченного органа, </w:t>
      </w:r>
      <w:r w:rsidRPr="006C1FFE">
        <w:rPr>
          <w:rFonts w:ascii="Times New Roman" w:hAnsi="Times New Roman" w:cs="Times New Roman"/>
          <w:sz w:val="28"/>
          <w:szCs w:val="28"/>
        </w:rPr>
        <w:lastRenderedPageBreak/>
        <w:t>предоставляющего муниципальную услугу, решения и действия (бездействие) которых обжалуются;</w:t>
      </w:r>
    </w:p>
    <w:p w:rsidR="00715DAB" w:rsidRPr="006C1FFE" w:rsidRDefault="00715DAB">
      <w:pPr>
        <w:pStyle w:val="ConsPlusNormal"/>
        <w:spacing w:before="220"/>
        <w:ind w:firstLine="540"/>
        <w:jc w:val="both"/>
        <w:rPr>
          <w:rFonts w:ascii="Times New Roman" w:hAnsi="Times New Roman" w:cs="Times New Roman"/>
          <w:sz w:val="28"/>
          <w:szCs w:val="28"/>
        </w:rPr>
      </w:pPr>
      <w:proofErr w:type="gramStart"/>
      <w:r w:rsidRPr="006C1FFE">
        <w:rPr>
          <w:rFonts w:ascii="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сведения об обжалуемых решениях и действиях (бездействии) Уполномоченного органа, должностного лица Уполномоченного органа, предоставляющего муниципальную услугу;</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5.8. </w:t>
      </w:r>
      <w:proofErr w:type="gramStart"/>
      <w:r w:rsidRPr="006C1FFE">
        <w:rPr>
          <w:rFonts w:ascii="Times New Roman" w:hAnsi="Times New Roman" w:cs="Times New Roman"/>
          <w:sz w:val="28"/>
          <w:szCs w:val="28"/>
        </w:rPr>
        <w:t xml:space="preserve">Жалоба, поступившая в Уполномоченный орган либо в Администрацию городского округа </w:t>
      </w:r>
      <w:r w:rsidR="00771053">
        <w:rPr>
          <w:rFonts w:ascii="Times New Roman" w:hAnsi="Times New Roman" w:cs="Times New Roman"/>
          <w:sz w:val="28"/>
          <w:szCs w:val="28"/>
        </w:rPr>
        <w:t>Похвистнево</w:t>
      </w:r>
      <w:r w:rsidRPr="006C1FFE">
        <w:rPr>
          <w:rFonts w:ascii="Times New Roman" w:hAnsi="Times New Roman" w:cs="Times New Roman"/>
          <w:sz w:val="28"/>
          <w:szCs w:val="28"/>
        </w:rPr>
        <w:t xml:space="preserve"> Самарской области, подлежит рассмотрению в течение 15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6C1FFE">
        <w:rPr>
          <w:rFonts w:ascii="Times New Roman" w:hAnsi="Times New Roman" w:cs="Times New Roman"/>
          <w:sz w:val="28"/>
          <w:szCs w:val="28"/>
        </w:rPr>
        <w:t xml:space="preserve"> регистрации.</w:t>
      </w:r>
    </w:p>
    <w:p w:rsidR="00715DAB" w:rsidRPr="006C1FFE" w:rsidRDefault="00715DAB">
      <w:pPr>
        <w:pStyle w:val="ConsPlusNormal"/>
        <w:spacing w:before="220"/>
        <w:ind w:firstLine="540"/>
        <w:jc w:val="both"/>
        <w:rPr>
          <w:rFonts w:ascii="Times New Roman" w:hAnsi="Times New Roman" w:cs="Times New Roman"/>
          <w:sz w:val="28"/>
          <w:szCs w:val="28"/>
        </w:rPr>
      </w:pPr>
      <w:bookmarkStart w:id="3" w:name="P247"/>
      <w:bookmarkEnd w:id="3"/>
      <w:r w:rsidRPr="006C1FFE">
        <w:rPr>
          <w:rFonts w:ascii="Times New Roman" w:hAnsi="Times New Roman" w:cs="Times New Roman"/>
          <w:sz w:val="28"/>
          <w:szCs w:val="28"/>
        </w:rPr>
        <w:t>5.9. По результатам рассмотрения жалобы принимается одно из следующих решений:</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в удовлетворении жалобы отказывается.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5.10. Не позднее дня, следующего за днем принятия решения, указанного в </w:t>
      </w:r>
      <w:hyperlink w:anchor="P247" w:history="1">
        <w:r w:rsidRPr="006C1FFE">
          <w:rPr>
            <w:rFonts w:ascii="Times New Roman" w:hAnsi="Times New Roman" w:cs="Times New Roman"/>
            <w:color w:val="0000FF"/>
            <w:sz w:val="28"/>
            <w:szCs w:val="28"/>
          </w:rPr>
          <w:t>пункте 5.9</w:t>
        </w:r>
      </w:hyperlink>
      <w:r w:rsidRPr="006C1FFE">
        <w:rPr>
          <w:rFonts w:ascii="Times New Roman" w:hAnsi="Times New Roman" w:cs="Times New Roman"/>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5.11. В случае признания жалобы подлежащей удовлетворению в ответе заявителю дается информация о действиях, осуществляемых Уполномоченным органом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C1FFE">
        <w:rPr>
          <w:rFonts w:ascii="Times New Roman" w:hAnsi="Times New Roman" w:cs="Times New Roman"/>
          <w:sz w:val="28"/>
          <w:szCs w:val="28"/>
        </w:rPr>
        <w:t>неудобства</w:t>
      </w:r>
      <w:proofErr w:type="gramEnd"/>
      <w:r w:rsidRPr="006C1FFE">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5.12. В случае признания </w:t>
      </w:r>
      <w:proofErr w:type="gramStart"/>
      <w:r w:rsidRPr="006C1FFE">
        <w:rPr>
          <w:rFonts w:ascii="Times New Roman" w:hAnsi="Times New Roman" w:cs="Times New Roman"/>
          <w:sz w:val="28"/>
          <w:szCs w:val="28"/>
        </w:rPr>
        <w:t>жалобы</w:t>
      </w:r>
      <w:proofErr w:type="gramEnd"/>
      <w:r w:rsidRPr="006C1FFE">
        <w:rPr>
          <w:rFonts w:ascii="Times New Roman" w:hAnsi="Times New Roman" w:cs="Times New Roman"/>
          <w:sz w:val="28"/>
          <w:szCs w:val="28"/>
        </w:rPr>
        <w:t xml:space="preserve"> не подлежащей удовлетворению в </w:t>
      </w:r>
      <w:r w:rsidRPr="006C1FFE">
        <w:rPr>
          <w:rFonts w:ascii="Times New Roman" w:hAnsi="Times New Roman" w:cs="Times New Roman"/>
          <w:sz w:val="28"/>
          <w:szCs w:val="28"/>
        </w:rPr>
        <w:lastRenderedPageBreak/>
        <w:t>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 xml:space="preserve">5.13. </w:t>
      </w:r>
      <w:proofErr w:type="gramStart"/>
      <w:r w:rsidRPr="006C1FFE">
        <w:rPr>
          <w:rFonts w:ascii="Times New Roman" w:hAnsi="Times New Roman" w:cs="Times New Roman"/>
          <w:sz w:val="28"/>
          <w:szCs w:val="28"/>
        </w:rPr>
        <w:t>Если в письменной жалобе не указаны фамилия,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ответ на жалобу не дается.</w:t>
      </w:r>
      <w:proofErr w:type="gramEnd"/>
    </w:p>
    <w:p w:rsidR="00715DAB" w:rsidRPr="006C1FFE" w:rsidRDefault="00715DAB">
      <w:pPr>
        <w:pStyle w:val="ConsPlusNormal"/>
        <w:spacing w:before="220"/>
        <w:ind w:firstLine="540"/>
        <w:jc w:val="both"/>
        <w:rPr>
          <w:rFonts w:ascii="Times New Roman" w:hAnsi="Times New Roman" w:cs="Times New Roman"/>
          <w:sz w:val="28"/>
          <w:szCs w:val="28"/>
        </w:rPr>
      </w:pPr>
      <w:r w:rsidRPr="006C1FFE">
        <w:rPr>
          <w:rFonts w:ascii="Times New Roman" w:hAnsi="Times New Roman" w:cs="Times New Roman"/>
          <w:sz w:val="28"/>
          <w:szCs w:val="28"/>
        </w:rPr>
        <w:t>Если текст жалобы не поддается прочтению, ответ на жалобу не дается, о чем сообщается в течение семи дней со дня регистрации обращения заявителю, направившему жалобу, в письменном виде, если его почтовый адрес поддается прочтению.</w:t>
      </w:r>
    </w:p>
    <w:p w:rsidR="00715DAB" w:rsidRDefault="00715DAB">
      <w:pPr>
        <w:pStyle w:val="ConsPlusNormal"/>
        <w:spacing w:before="220"/>
        <w:ind w:firstLine="540"/>
        <w:jc w:val="both"/>
        <w:rPr>
          <w:rFonts w:ascii="Times New Roman" w:hAnsi="Times New Roman" w:cs="Times New Roman"/>
          <w:sz w:val="28"/>
          <w:szCs w:val="28"/>
        </w:rPr>
      </w:pPr>
      <w:proofErr w:type="gramStart"/>
      <w:r w:rsidRPr="006C1FFE">
        <w:rPr>
          <w:rFonts w:ascii="Times New Roman" w:hAnsi="Times New Roman" w:cs="Times New Roman"/>
          <w:sz w:val="28"/>
          <w:szCs w:val="28"/>
        </w:rPr>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Уполномоченного органа либо лицо, его замещающее,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 ранее</w:t>
      </w:r>
      <w:proofErr w:type="gramEnd"/>
      <w:r w:rsidRPr="006C1FFE">
        <w:rPr>
          <w:rFonts w:ascii="Times New Roman" w:hAnsi="Times New Roman" w:cs="Times New Roman"/>
          <w:sz w:val="28"/>
          <w:szCs w:val="28"/>
        </w:rPr>
        <w:t xml:space="preserve"> направляемые жалобы рассматривались в Уполномоченном органе. О данном решении в письменном виде уведомляется в течение трех дней с момента принятия решения об этом заявитель, направивший жалобу.</w:t>
      </w:r>
    </w:p>
    <w:p w:rsidR="00EE568E" w:rsidRDefault="00EE568E">
      <w:pPr>
        <w:pStyle w:val="ConsPlusNormal"/>
        <w:spacing w:before="220"/>
        <w:ind w:firstLine="540"/>
        <w:jc w:val="both"/>
        <w:rPr>
          <w:rFonts w:ascii="Times New Roman" w:hAnsi="Times New Roman" w:cs="Times New Roman"/>
          <w:sz w:val="28"/>
          <w:szCs w:val="28"/>
        </w:rPr>
      </w:pPr>
    </w:p>
    <w:p w:rsidR="00EE568E" w:rsidRDefault="00EE568E">
      <w:pPr>
        <w:pStyle w:val="ConsPlusNormal"/>
        <w:spacing w:before="220"/>
        <w:ind w:firstLine="540"/>
        <w:jc w:val="both"/>
        <w:rPr>
          <w:rFonts w:ascii="Times New Roman" w:hAnsi="Times New Roman" w:cs="Times New Roman"/>
          <w:sz w:val="28"/>
          <w:szCs w:val="28"/>
        </w:rPr>
      </w:pPr>
    </w:p>
    <w:p w:rsidR="00EE568E" w:rsidRDefault="00EE568E">
      <w:pPr>
        <w:pStyle w:val="ConsPlusNormal"/>
        <w:spacing w:before="220"/>
        <w:ind w:firstLine="540"/>
        <w:jc w:val="both"/>
        <w:rPr>
          <w:rFonts w:ascii="Times New Roman" w:hAnsi="Times New Roman" w:cs="Times New Roman"/>
          <w:sz w:val="28"/>
          <w:szCs w:val="28"/>
        </w:rPr>
      </w:pPr>
    </w:p>
    <w:p w:rsidR="00EE568E" w:rsidRDefault="00EE568E">
      <w:pPr>
        <w:pStyle w:val="ConsPlusNormal"/>
        <w:spacing w:before="220"/>
        <w:ind w:firstLine="540"/>
        <w:jc w:val="both"/>
        <w:rPr>
          <w:rFonts w:ascii="Times New Roman" w:hAnsi="Times New Roman" w:cs="Times New Roman"/>
          <w:sz w:val="28"/>
          <w:szCs w:val="28"/>
        </w:rPr>
      </w:pPr>
    </w:p>
    <w:p w:rsidR="00EE568E" w:rsidRDefault="00EE568E">
      <w:pPr>
        <w:pStyle w:val="ConsPlusNormal"/>
        <w:spacing w:before="220"/>
        <w:ind w:firstLine="540"/>
        <w:jc w:val="both"/>
        <w:rPr>
          <w:rFonts w:ascii="Times New Roman" w:hAnsi="Times New Roman" w:cs="Times New Roman"/>
          <w:sz w:val="28"/>
          <w:szCs w:val="28"/>
        </w:rPr>
      </w:pPr>
    </w:p>
    <w:p w:rsidR="00EE568E" w:rsidRDefault="00EE568E">
      <w:pPr>
        <w:pStyle w:val="ConsPlusNormal"/>
        <w:spacing w:before="220"/>
        <w:ind w:firstLine="540"/>
        <w:jc w:val="both"/>
        <w:rPr>
          <w:rFonts w:ascii="Times New Roman" w:hAnsi="Times New Roman" w:cs="Times New Roman"/>
          <w:sz w:val="28"/>
          <w:szCs w:val="28"/>
        </w:rPr>
      </w:pPr>
    </w:p>
    <w:p w:rsidR="00EE568E" w:rsidRDefault="00EE568E">
      <w:pPr>
        <w:pStyle w:val="ConsPlusNormal"/>
        <w:spacing w:before="220"/>
        <w:ind w:firstLine="540"/>
        <w:jc w:val="both"/>
        <w:rPr>
          <w:rFonts w:ascii="Times New Roman" w:hAnsi="Times New Roman" w:cs="Times New Roman"/>
          <w:sz w:val="28"/>
          <w:szCs w:val="28"/>
        </w:rPr>
      </w:pPr>
    </w:p>
    <w:p w:rsidR="00EE568E" w:rsidRDefault="00EE568E">
      <w:pPr>
        <w:pStyle w:val="ConsPlusNormal"/>
        <w:spacing w:before="220"/>
        <w:ind w:firstLine="540"/>
        <w:jc w:val="both"/>
        <w:rPr>
          <w:rFonts w:ascii="Times New Roman" w:hAnsi="Times New Roman" w:cs="Times New Roman"/>
          <w:sz w:val="28"/>
          <w:szCs w:val="28"/>
        </w:rPr>
      </w:pPr>
    </w:p>
    <w:p w:rsidR="00EE568E" w:rsidRDefault="00EE568E">
      <w:pPr>
        <w:pStyle w:val="ConsPlusNormal"/>
        <w:spacing w:before="220"/>
        <w:ind w:firstLine="540"/>
        <w:jc w:val="both"/>
        <w:rPr>
          <w:rFonts w:ascii="Times New Roman" w:hAnsi="Times New Roman" w:cs="Times New Roman"/>
          <w:sz w:val="28"/>
          <w:szCs w:val="28"/>
        </w:rPr>
      </w:pPr>
    </w:p>
    <w:p w:rsidR="00EE568E" w:rsidRDefault="00EE568E">
      <w:pPr>
        <w:pStyle w:val="ConsPlusNormal"/>
        <w:spacing w:before="220"/>
        <w:ind w:firstLine="540"/>
        <w:jc w:val="both"/>
        <w:rPr>
          <w:rFonts w:ascii="Times New Roman" w:hAnsi="Times New Roman" w:cs="Times New Roman"/>
          <w:sz w:val="28"/>
          <w:szCs w:val="28"/>
        </w:rPr>
      </w:pPr>
    </w:p>
    <w:p w:rsidR="00EE568E" w:rsidRDefault="00EE568E">
      <w:pPr>
        <w:pStyle w:val="ConsPlusNormal"/>
        <w:spacing w:before="220"/>
        <w:ind w:firstLine="540"/>
        <w:jc w:val="both"/>
        <w:rPr>
          <w:rFonts w:ascii="Times New Roman" w:hAnsi="Times New Roman" w:cs="Times New Roman"/>
          <w:sz w:val="28"/>
          <w:szCs w:val="28"/>
        </w:rPr>
      </w:pPr>
    </w:p>
    <w:p w:rsidR="00EE568E" w:rsidRDefault="00EE568E">
      <w:pPr>
        <w:pStyle w:val="ConsPlusNormal"/>
        <w:spacing w:before="220"/>
        <w:ind w:firstLine="540"/>
        <w:jc w:val="both"/>
        <w:rPr>
          <w:rFonts w:ascii="Times New Roman" w:hAnsi="Times New Roman" w:cs="Times New Roman"/>
          <w:sz w:val="28"/>
          <w:szCs w:val="28"/>
        </w:rPr>
      </w:pPr>
    </w:p>
    <w:p w:rsidR="00C33DB5" w:rsidRDefault="00C33DB5">
      <w:pPr>
        <w:pStyle w:val="ConsPlusNormal"/>
        <w:spacing w:before="220"/>
        <w:ind w:firstLine="540"/>
        <w:jc w:val="both"/>
        <w:rPr>
          <w:rFonts w:ascii="Times New Roman" w:hAnsi="Times New Roman" w:cs="Times New Roman"/>
          <w:sz w:val="28"/>
          <w:szCs w:val="28"/>
        </w:rPr>
      </w:pPr>
    </w:p>
    <w:p w:rsidR="00C33DB5" w:rsidRDefault="00C33DB5">
      <w:pPr>
        <w:pStyle w:val="ConsPlusNormal"/>
        <w:spacing w:before="220"/>
        <w:ind w:firstLine="540"/>
        <w:jc w:val="both"/>
        <w:rPr>
          <w:rFonts w:ascii="Times New Roman" w:hAnsi="Times New Roman" w:cs="Times New Roman"/>
          <w:sz w:val="28"/>
          <w:szCs w:val="28"/>
        </w:rPr>
      </w:pPr>
    </w:p>
    <w:p w:rsidR="00EE568E" w:rsidRPr="00881152" w:rsidRDefault="00EE568E" w:rsidP="00EE568E">
      <w:pPr>
        <w:pStyle w:val="ConsPlusNormal"/>
        <w:jc w:val="right"/>
        <w:outlineLvl w:val="1"/>
        <w:rPr>
          <w:rFonts w:ascii="Times New Roman" w:hAnsi="Times New Roman" w:cs="Times New Roman"/>
          <w:sz w:val="24"/>
          <w:szCs w:val="24"/>
        </w:rPr>
      </w:pPr>
      <w:r w:rsidRPr="00881152">
        <w:rPr>
          <w:rFonts w:ascii="Times New Roman" w:hAnsi="Times New Roman" w:cs="Times New Roman"/>
          <w:sz w:val="24"/>
          <w:szCs w:val="24"/>
        </w:rPr>
        <w:lastRenderedPageBreak/>
        <w:t>Приложение N 1</w:t>
      </w:r>
    </w:p>
    <w:p w:rsidR="00EE568E" w:rsidRPr="00881152" w:rsidRDefault="00EE568E" w:rsidP="00EE568E">
      <w:pPr>
        <w:pStyle w:val="ConsPlusNormal"/>
        <w:jc w:val="right"/>
        <w:rPr>
          <w:rFonts w:ascii="Times New Roman" w:hAnsi="Times New Roman" w:cs="Times New Roman"/>
          <w:sz w:val="24"/>
          <w:szCs w:val="24"/>
        </w:rPr>
      </w:pPr>
      <w:r w:rsidRPr="00881152">
        <w:rPr>
          <w:rFonts w:ascii="Times New Roman" w:hAnsi="Times New Roman" w:cs="Times New Roman"/>
          <w:sz w:val="24"/>
          <w:szCs w:val="24"/>
        </w:rPr>
        <w:t xml:space="preserve">к </w:t>
      </w:r>
      <w:r w:rsidR="00C33DB5">
        <w:rPr>
          <w:rFonts w:ascii="Times New Roman" w:hAnsi="Times New Roman" w:cs="Times New Roman"/>
          <w:sz w:val="24"/>
          <w:szCs w:val="24"/>
        </w:rPr>
        <w:t>а</w:t>
      </w:r>
      <w:r w:rsidRPr="00881152">
        <w:rPr>
          <w:rFonts w:ascii="Times New Roman" w:hAnsi="Times New Roman" w:cs="Times New Roman"/>
          <w:sz w:val="24"/>
          <w:szCs w:val="24"/>
        </w:rPr>
        <w:t>дминистративному регламенту</w:t>
      </w:r>
    </w:p>
    <w:p w:rsidR="00EE568E" w:rsidRPr="00881152" w:rsidRDefault="00EE568E" w:rsidP="00EE568E">
      <w:pPr>
        <w:pStyle w:val="ConsPlusNormal"/>
        <w:jc w:val="right"/>
        <w:rPr>
          <w:rFonts w:ascii="Times New Roman" w:hAnsi="Times New Roman" w:cs="Times New Roman"/>
          <w:sz w:val="24"/>
          <w:szCs w:val="24"/>
        </w:rPr>
      </w:pPr>
      <w:r w:rsidRPr="00881152">
        <w:rPr>
          <w:rFonts w:ascii="Times New Roman" w:hAnsi="Times New Roman" w:cs="Times New Roman"/>
          <w:sz w:val="24"/>
          <w:szCs w:val="24"/>
        </w:rPr>
        <w:t>предоставления муниципальной услуги</w:t>
      </w:r>
    </w:p>
    <w:p w:rsidR="00C33DB5" w:rsidRDefault="00EE568E" w:rsidP="00EE568E">
      <w:pPr>
        <w:pStyle w:val="ConsPlusNormal"/>
        <w:jc w:val="right"/>
        <w:rPr>
          <w:rFonts w:ascii="Times New Roman" w:hAnsi="Times New Roman" w:cs="Times New Roman"/>
          <w:sz w:val="24"/>
          <w:szCs w:val="24"/>
        </w:rPr>
      </w:pPr>
      <w:r w:rsidRPr="00881152">
        <w:rPr>
          <w:rFonts w:ascii="Times New Roman" w:hAnsi="Times New Roman" w:cs="Times New Roman"/>
          <w:sz w:val="24"/>
          <w:szCs w:val="24"/>
        </w:rPr>
        <w:t>"Дача письменных разъяснений налогоплательщикам</w:t>
      </w:r>
    </w:p>
    <w:p w:rsidR="00C33DB5" w:rsidRDefault="00EE568E" w:rsidP="00EE568E">
      <w:pPr>
        <w:pStyle w:val="ConsPlusNormal"/>
        <w:jc w:val="right"/>
        <w:rPr>
          <w:rFonts w:ascii="Times New Roman" w:hAnsi="Times New Roman" w:cs="Times New Roman"/>
          <w:sz w:val="24"/>
          <w:szCs w:val="24"/>
        </w:rPr>
      </w:pPr>
      <w:r w:rsidRPr="00881152">
        <w:rPr>
          <w:rFonts w:ascii="Times New Roman" w:hAnsi="Times New Roman" w:cs="Times New Roman"/>
          <w:sz w:val="24"/>
          <w:szCs w:val="24"/>
        </w:rPr>
        <w:t xml:space="preserve"> по вопросам применения нормативных правовых актов </w:t>
      </w:r>
    </w:p>
    <w:p w:rsidR="00EE568E" w:rsidRPr="00881152" w:rsidRDefault="00EE568E" w:rsidP="00EE568E">
      <w:pPr>
        <w:pStyle w:val="ConsPlusNormal"/>
        <w:jc w:val="right"/>
        <w:rPr>
          <w:rFonts w:ascii="Times New Roman" w:hAnsi="Times New Roman" w:cs="Times New Roman"/>
          <w:sz w:val="24"/>
          <w:szCs w:val="24"/>
        </w:rPr>
      </w:pPr>
      <w:r w:rsidRPr="00881152">
        <w:rPr>
          <w:rFonts w:ascii="Times New Roman" w:hAnsi="Times New Roman" w:cs="Times New Roman"/>
          <w:sz w:val="24"/>
          <w:szCs w:val="24"/>
        </w:rPr>
        <w:t>муниципального образования о местных налогах и сборах"</w:t>
      </w:r>
    </w:p>
    <w:p w:rsidR="00EE568E" w:rsidRDefault="00EE568E" w:rsidP="00EE568E">
      <w:pPr>
        <w:pStyle w:val="ConsPlusNormal"/>
        <w:jc w:val="both"/>
      </w:pPr>
    </w:p>
    <w:p w:rsidR="00EE568E" w:rsidRPr="00881152" w:rsidRDefault="00EE568E" w:rsidP="00EE568E">
      <w:pPr>
        <w:pStyle w:val="ConsPlusTitle"/>
        <w:jc w:val="center"/>
        <w:rPr>
          <w:rFonts w:ascii="Times New Roman" w:hAnsi="Times New Roman" w:cs="Times New Roman"/>
          <w:sz w:val="24"/>
          <w:szCs w:val="24"/>
        </w:rPr>
      </w:pPr>
      <w:bookmarkStart w:id="4" w:name="P1378"/>
      <w:bookmarkEnd w:id="4"/>
      <w:r w:rsidRPr="00881152">
        <w:rPr>
          <w:rFonts w:ascii="Times New Roman" w:hAnsi="Times New Roman" w:cs="Times New Roman"/>
          <w:sz w:val="24"/>
          <w:szCs w:val="24"/>
        </w:rPr>
        <w:t>БЛОК-СХЕМА</w:t>
      </w:r>
    </w:p>
    <w:p w:rsidR="00EE568E" w:rsidRPr="00881152" w:rsidRDefault="00EE568E" w:rsidP="00EE568E">
      <w:pPr>
        <w:pStyle w:val="ConsPlusTitle"/>
        <w:jc w:val="center"/>
        <w:rPr>
          <w:rFonts w:ascii="Times New Roman" w:hAnsi="Times New Roman" w:cs="Times New Roman"/>
          <w:sz w:val="24"/>
          <w:szCs w:val="24"/>
        </w:rPr>
      </w:pPr>
      <w:r w:rsidRPr="00881152">
        <w:rPr>
          <w:rFonts w:ascii="Times New Roman" w:hAnsi="Times New Roman" w:cs="Times New Roman"/>
          <w:sz w:val="24"/>
          <w:szCs w:val="24"/>
        </w:rPr>
        <w:t>ПОСЛЕДОВАТЕЛЬНОСТИ АДМИНИСТРАТИВНЫХ ПРОЦЕДУР</w:t>
      </w:r>
    </w:p>
    <w:p w:rsidR="00EE568E" w:rsidRPr="00881152" w:rsidRDefault="00EE568E" w:rsidP="00EE568E">
      <w:pPr>
        <w:pStyle w:val="ConsPlusTitle"/>
        <w:jc w:val="center"/>
        <w:rPr>
          <w:rFonts w:ascii="Times New Roman" w:hAnsi="Times New Roman" w:cs="Times New Roman"/>
          <w:sz w:val="24"/>
          <w:szCs w:val="24"/>
        </w:rPr>
      </w:pPr>
      <w:r w:rsidRPr="00881152">
        <w:rPr>
          <w:rFonts w:ascii="Times New Roman" w:hAnsi="Times New Roman" w:cs="Times New Roman"/>
          <w:sz w:val="24"/>
          <w:szCs w:val="24"/>
        </w:rPr>
        <w:t xml:space="preserve">ПО ПРЕДОСТАВЛЕНИЮ МУНИЦИПАЛЬНОЙ УСЛУГИ </w:t>
      </w:r>
    </w:p>
    <w:p w:rsidR="00EE568E" w:rsidRPr="00881152" w:rsidRDefault="00EE568E" w:rsidP="00EE568E">
      <w:pPr>
        <w:pStyle w:val="ConsPlusTitle"/>
        <w:jc w:val="center"/>
        <w:rPr>
          <w:rFonts w:ascii="Times New Roman" w:hAnsi="Times New Roman" w:cs="Times New Roman"/>
          <w:sz w:val="24"/>
          <w:szCs w:val="24"/>
        </w:rPr>
      </w:pPr>
      <w:r w:rsidRPr="00881152">
        <w:rPr>
          <w:rFonts w:ascii="Times New Roman" w:hAnsi="Times New Roman" w:cs="Times New Roman"/>
          <w:sz w:val="24"/>
          <w:szCs w:val="24"/>
        </w:rPr>
        <w:t>"Дача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EE568E" w:rsidRPr="00692539" w:rsidRDefault="00EE568E" w:rsidP="00EE568E">
      <w:pPr>
        <w:spacing w:after="1"/>
        <w:rPr>
          <w:rFonts w:ascii="Times New Roman" w:hAnsi="Times New Roman"/>
        </w:rPr>
      </w:pPr>
    </w:p>
    <w:p w:rsidR="00EE568E" w:rsidRDefault="002B7189" w:rsidP="00EE568E">
      <w:pPr>
        <w:pStyle w:val="ConsPlusNormal"/>
        <w:jc w:val="both"/>
      </w:pPr>
      <w:r>
        <w:rPr>
          <w:rFonts w:ascii="Times New Roman" w:hAnsi="Times New Roman" w:cs="Times New Roman"/>
          <w:noProof/>
          <w:sz w:val="28"/>
          <w:szCs w:val="28"/>
        </w:rPr>
        <w:pict>
          <v:rect id="_x0000_s1026" style="position:absolute;left:0;text-align:left;margin-left:22.95pt;margin-top:7.85pt;width:434.7pt;height:46.85pt;z-index:251658240">
            <v:textbox>
              <w:txbxContent>
                <w:p w:rsidR="002B7189" w:rsidRPr="00E55C5A" w:rsidRDefault="00E55C5A" w:rsidP="00E55C5A">
                  <w:pPr>
                    <w:jc w:val="center"/>
                  </w:pPr>
                  <w:r w:rsidRPr="006C1FFE">
                    <w:rPr>
                      <w:rFonts w:ascii="Times New Roman" w:hAnsi="Times New Roman"/>
                      <w:sz w:val="28"/>
                      <w:szCs w:val="28"/>
                    </w:rPr>
                    <w:t>прием и регистрация запроса и приложенных к нему документов</w:t>
                  </w:r>
                </w:p>
              </w:txbxContent>
            </v:textbox>
          </v:rect>
        </w:pict>
      </w:r>
    </w:p>
    <w:p w:rsidR="00EE568E" w:rsidRDefault="00EE568E" w:rsidP="00EE568E">
      <w:pPr>
        <w:pStyle w:val="ConsPlusNonformat"/>
        <w:jc w:val="right"/>
        <w:rPr>
          <w:rFonts w:ascii="Times New Roman" w:hAnsi="Times New Roman" w:cs="Times New Roman"/>
          <w:sz w:val="28"/>
          <w:szCs w:val="28"/>
        </w:rPr>
      </w:pPr>
    </w:p>
    <w:p w:rsidR="00EE568E" w:rsidRDefault="00EE568E" w:rsidP="00EE568E">
      <w:pPr>
        <w:pStyle w:val="ConsPlusNonformat"/>
        <w:jc w:val="right"/>
        <w:rPr>
          <w:rFonts w:ascii="Times New Roman" w:hAnsi="Times New Roman" w:cs="Times New Roman"/>
          <w:sz w:val="28"/>
          <w:szCs w:val="28"/>
        </w:rPr>
      </w:pPr>
    </w:p>
    <w:p w:rsidR="00EE568E" w:rsidRDefault="002B7189">
      <w:pPr>
        <w:pStyle w:val="ConsPlusNormal"/>
        <w:spacing w:before="220"/>
        <w:ind w:firstLine="540"/>
        <w:jc w:val="both"/>
        <w:rPr>
          <w:rFonts w:ascii="Times New Roman" w:hAnsi="Times New Roman" w:cs="Times New Roman"/>
          <w:sz w:val="28"/>
          <w:szCs w:val="28"/>
        </w:rPr>
      </w:pPr>
      <w:r>
        <w:rPr>
          <w:rFonts w:ascii="Times New Roman" w:hAnsi="Times New Roman" w:cs="Times New Roman"/>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8" type="#_x0000_t67" style="position:absolute;left:0;text-align:left;margin-left:218.8pt;margin-top:15.8pt;width:38.25pt;height:40.1pt;z-index:251660288">
            <v:textbox style="layout-flow:vertical-ideographic"/>
          </v:shape>
        </w:pict>
      </w:r>
    </w:p>
    <w:p w:rsidR="00EE568E" w:rsidRDefault="00EE568E">
      <w:pPr>
        <w:pStyle w:val="ConsPlusNormal"/>
        <w:spacing w:before="220"/>
        <w:ind w:firstLine="540"/>
        <w:jc w:val="both"/>
        <w:rPr>
          <w:rFonts w:ascii="Times New Roman" w:hAnsi="Times New Roman" w:cs="Times New Roman"/>
          <w:sz w:val="28"/>
          <w:szCs w:val="28"/>
        </w:rPr>
      </w:pPr>
    </w:p>
    <w:p w:rsidR="00EE568E" w:rsidRDefault="00E55C5A">
      <w:pPr>
        <w:pStyle w:val="ConsPlusNormal"/>
        <w:spacing w:before="220"/>
        <w:ind w:firstLine="540"/>
        <w:jc w:val="both"/>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11.4pt;margin-top:7.85pt;width:451pt;height:88.25pt;z-index:251659264">
            <v:textbox>
              <w:txbxContent>
                <w:p w:rsidR="002B7189" w:rsidRDefault="00E55C5A" w:rsidP="00E55C5A">
                  <w:pPr>
                    <w:jc w:val="center"/>
                  </w:pPr>
                  <w:r w:rsidRPr="006C1FFE">
                    <w:rPr>
                      <w:rFonts w:ascii="Times New Roman" w:hAnsi="Times New Roman"/>
                      <w:sz w:val="28"/>
                      <w:szCs w:val="28"/>
                    </w:rPr>
                    <w:t>рассмотрение запроса и документов, принятие решения о даче письменных разъяснений по вопросам применения нормативных правовых актов муниципального образования о местных налогах и сборах</w:t>
                  </w:r>
                </w:p>
              </w:txbxContent>
            </v:textbox>
          </v:shape>
        </w:pict>
      </w:r>
    </w:p>
    <w:p w:rsidR="00E55C5A" w:rsidRDefault="00E55C5A">
      <w:pPr>
        <w:pStyle w:val="ConsPlusNormal"/>
        <w:spacing w:before="220"/>
        <w:ind w:firstLine="540"/>
        <w:jc w:val="both"/>
        <w:rPr>
          <w:rFonts w:ascii="Times New Roman" w:hAnsi="Times New Roman" w:cs="Times New Roman"/>
          <w:sz w:val="28"/>
          <w:szCs w:val="28"/>
        </w:rPr>
      </w:pPr>
    </w:p>
    <w:p w:rsidR="00E55C5A" w:rsidRPr="00E55C5A" w:rsidRDefault="00E55C5A" w:rsidP="00E55C5A"/>
    <w:p w:rsidR="00E55C5A" w:rsidRPr="00E55C5A" w:rsidRDefault="00E55C5A" w:rsidP="00E55C5A"/>
    <w:p w:rsidR="00E55C5A" w:rsidRPr="00E55C5A" w:rsidRDefault="00E55C5A" w:rsidP="00E55C5A">
      <w:r>
        <w:rPr>
          <w:noProof/>
        </w:rPr>
        <w:pict>
          <v:shape id="_x0000_s1029" type="#_x0000_t67" style="position:absolute;margin-left:218.8pt;margin-top:8.1pt;width:38.25pt;height:36.65pt;z-index:251661312">
            <v:textbox style="layout-flow:vertical-ideographic"/>
          </v:shape>
        </w:pict>
      </w:r>
    </w:p>
    <w:p w:rsidR="00E55C5A" w:rsidRPr="00E55C5A" w:rsidRDefault="00E55C5A" w:rsidP="00E55C5A"/>
    <w:p w:rsidR="00E55C5A" w:rsidRPr="00E55C5A" w:rsidRDefault="00E55C5A" w:rsidP="00E55C5A">
      <w:r>
        <w:rPr>
          <w:noProof/>
        </w:rPr>
        <w:pict>
          <v:shape id="_x0000_s1030" type="#_x0000_t202" style="position:absolute;margin-left:16.15pt;margin-top:20.3pt;width:449.65pt;height:38.75pt;z-index:251662336">
            <v:textbox>
              <w:txbxContent>
                <w:p w:rsidR="00E55C5A" w:rsidRDefault="00E55C5A" w:rsidP="00E55C5A">
                  <w:pPr>
                    <w:jc w:val="center"/>
                  </w:pPr>
                  <w:r w:rsidRPr="006C1FFE">
                    <w:rPr>
                      <w:rFonts w:ascii="Times New Roman" w:hAnsi="Times New Roman"/>
                      <w:sz w:val="28"/>
                      <w:szCs w:val="28"/>
                    </w:rPr>
                    <w:t>направление результатов рассмотрения запроса</w:t>
                  </w:r>
                </w:p>
              </w:txbxContent>
            </v:textbox>
          </v:shape>
        </w:pict>
      </w:r>
    </w:p>
    <w:p w:rsidR="00E55C5A" w:rsidRDefault="00E55C5A" w:rsidP="00E55C5A"/>
    <w:p w:rsidR="00E55C5A" w:rsidRDefault="00E55C5A" w:rsidP="00E55C5A"/>
    <w:p w:rsidR="00E55C5A" w:rsidRDefault="00E55C5A" w:rsidP="00E55C5A"/>
    <w:p w:rsidR="00E55C5A" w:rsidRDefault="00E55C5A" w:rsidP="00E55C5A"/>
    <w:p w:rsidR="00E55C5A" w:rsidRDefault="00E55C5A" w:rsidP="00E55C5A"/>
    <w:p w:rsidR="00E55C5A" w:rsidRDefault="00E55C5A" w:rsidP="00E55C5A"/>
    <w:p w:rsidR="00EE568E" w:rsidRPr="00E55C5A" w:rsidRDefault="00E55C5A" w:rsidP="00E55C5A">
      <w:pPr>
        <w:tabs>
          <w:tab w:val="left" w:pos="965"/>
        </w:tabs>
      </w:pPr>
      <w:r>
        <w:tab/>
      </w:r>
    </w:p>
    <w:sectPr w:rsidR="00EE568E" w:rsidRPr="00E55C5A" w:rsidSect="00787808">
      <w:pgSz w:w="11906" w:h="16838" w:code="9"/>
      <w:pgMar w:top="113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F12C05"/>
    <w:multiLevelType w:val="hybridMultilevel"/>
    <w:tmpl w:val="1FC07624"/>
    <w:lvl w:ilvl="0" w:tplc="5782AD84">
      <w:start w:val="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
    <w:nsid w:val="757136D3"/>
    <w:multiLevelType w:val="hybridMultilevel"/>
    <w:tmpl w:val="EB26BD54"/>
    <w:lvl w:ilvl="0" w:tplc="0419000F">
      <w:start w:val="1"/>
      <w:numFmt w:val="decimal"/>
      <w:lvlText w:val="%1."/>
      <w:lvlJc w:val="left"/>
      <w:pPr>
        <w:ind w:left="2062"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drawingGridHorizontalSpacing w:val="110"/>
  <w:displayHorizontalDrawingGridEvery w:val="2"/>
  <w:characterSpacingControl w:val="doNotCompress"/>
  <w:compat/>
  <w:rsids>
    <w:rsidRoot w:val="00715DAB"/>
    <w:rsid w:val="000478F1"/>
    <w:rsid w:val="00296D2F"/>
    <w:rsid w:val="002A141B"/>
    <w:rsid w:val="002A476C"/>
    <w:rsid w:val="002A6758"/>
    <w:rsid w:val="002B7189"/>
    <w:rsid w:val="00432DCA"/>
    <w:rsid w:val="005F6AB0"/>
    <w:rsid w:val="00641489"/>
    <w:rsid w:val="006C1FFE"/>
    <w:rsid w:val="00715DAB"/>
    <w:rsid w:val="007312D6"/>
    <w:rsid w:val="00771053"/>
    <w:rsid w:val="00787808"/>
    <w:rsid w:val="008414A4"/>
    <w:rsid w:val="00881152"/>
    <w:rsid w:val="00BF2B91"/>
    <w:rsid w:val="00C33DB5"/>
    <w:rsid w:val="00CA34AA"/>
    <w:rsid w:val="00D078C2"/>
    <w:rsid w:val="00D4023C"/>
    <w:rsid w:val="00DF54AF"/>
    <w:rsid w:val="00E42C39"/>
    <w:rsid w:val="00E55C5A"/>
    <w:rsid w:val="00EE568E"/>
    <w:rsid w:val="00F15A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DAB"/>
    <w:pPr>
      <w:spacing w:after="200"/>
      <w:jc w:val="left"/>
    </w:pPr>
    <w:rPr>
      <w:rFonts w:ascii="Calibri" w:eastAsia="Times New Roman" w:hAnsi="Calibri" w:cs="Times New Roman"/>
      <w:lang w:eastAsia="ru-RU"/>
    </w:rPr>
  </w:style>
  <w:style w:type="paragraph" w:styleId="1">
    <w:name w:val="heading 1"/>
    <w:basedOn w:val="a"/>
    <w:next w:val="a"/>
    <w:link w:val="10"/>
    <w:uiPriority w:val="9"/>
    <w:qFormat/>
    <w:rsid w:val="00715DAB"/>
    <w:pPr>
      <w:keepNext/>
      <w:keepLines/>
      <w:suppressAutoHyphens/>
      <w:spacing w:before="480" w:after="0" w:line="240" w:lineRule="auto"/>
      <w:outlineLvl w:val="0"/>
    </w:pPr>
    <w:rPr>
      <w:rFonts w:asciiTheme="majorHAnsi" w:eastAsiaTheme="majorEastAsia" w:hAnsiTheme="majorHAnsi" w:cstheme="majorBidi"/>
      <w:b/>
      <w:bCs/>
      <w:color w:val="365F91" w:themeColor="accent1" w:themeShade="BF"/>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715DAB"/>
    <w:pPr>
      <w:widowControl w:val="0"/>
      <w:autoSpaceDE w:val="0"/>
      <w:autoSpaceDN w:val="0"/>
      <w:spacing w:line="240" w:lineRule="auto"/>
      <w:jc w:val="left"/>
    </w:pPr>
    <w:rPr>
      <w:rFonts w:ascii="Calibri" w:eastAsia="Times New Roman" w:hAnsi="Calibri" w:cs="Calibri"/>
      <w:szCs w:val="20"/>
      <w:lang w:eastAsia="ru-RU"/>
    </w:rPr>
  </w:style>
  <w:style w:type="paragraph" w:customStyle="1" w:styleId="ConsPlusTitle">
    <w:name w:val="ConsPlusTitle"/>
    <w:rsid w:val="00715DAB"/>
    <w:pPr>
      <w:widowControl w:val="0"/>
      <w:autoSpaceDE w:val="0"/>
      <w:autoSpaceDN w:val="0"/>
      <w:spacing w:line="240" w:lineRule="auto"/>
      <w:jc w:val="left"/>
    </w:pPr>
    <w:rPr>
      <w:rFonts w:ascii="Calibri" w:eastAsia="Times New Roman" w:hAnsi="Calibri" w:cs="Calibri"/>
      <w:b/>
      <w:szCs w:val="20"/>
      <w:lang w:eastAsia="ru-RU"/>
    </w:rPr>
  </w:style>
  <w:style w:type="paragraph" w:customStyle="1" w:styleId="ConsPlusTitlePage">
    <w:name w:val="ConsPlusTitlePage"/>
    <w:rsid w:val="00715DAB"/>
    <w:pPr>
      <w:widowControl w:val="0"/>
      <w:autoSpaceDE w:val="0"/>
      <w:autoSpaceDN w:val="0"/>
      <w:spacing w:line="240" w:lineRule="auto"/>
      <w:jc w:val="left"/>
    </w:pPr>
    <w:rPr>
      <w:rFonts w:ascii="Tahoma" w:eastAsia="Times New Roman" w:hAnsi="Tahoma" w:cs="Tahoma"/>
      <w:sz w:val="20"/>
      <w:szCs w:val="20"/>
      <w:lang w:eastAsia="ru-RU"/>
    </w:rPr>
  </w:style>
  <w:style w:type="paragraph" w:styleId="a3">
    <w:name w:val="Body Text"/>
    <w:basedOn w:val="a"/>
    <w:link w:val="a4"/>
    <w:rsid w:val="00715DAB"/>
    <w:pPr>
      <w:spacing w:after="0" w:line="360" w:lineRule="auto"/>
      <w:jc w:val="both"/>
    </w:pPr>
    <w:rPr>
      <w:rFonts w:ascii="Times New Roman" w:hAnsi="Times New Roman"/>
      <w:sz w:val="28"/>
      <w:szCs w:val="20"/>
    </w:rPr>
  </w:style>
  <w:style w:type="character" w:customStyle="1" w:styleId="a4">
    <w:name w:val="Основной текст Знак"/>
    <w:basedOn w:val="a0"/>
    <w:link w:val="a3"/>
    <w:rsid w:val="00715DAB"/>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715DA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15DAB"/>
    <w:rPr>
      <w:rFonts w:ascii="Tahoma" w:eastAsia="Times New Roman" w:hAnsi="Tahoma" w:cs="Tahoma"/>
      <w:sz w:val="16"/>
      <w:szCs w:val="16"/>
      <w:lang w:eastAsia="ru-RU"/>
    </w:rPr>
  </w:style>
  <w:style w:type="character" w:customStyle="1" w:styleId="10">
    <w:name w:val="Заголовок 1 Знак"/>
    <w:basedOn w:val="a0"/>
    <w:link w:val="1"/>
    <w:uiPriority w:val="9"/>
    <w:rsid w:val="00715DAB"/>
    <w:rPr>
      <w:rFonts w:asciiTheme="majorHAnsi" w:eastAsiaTheme="majorEastAsia" w:hAnsiTheme="majorHAnsi" w:cstheme="majorBidi"/>
      <w:b/>
      <w:bCs/>
      <w:color w:val="365F91" w:themeColor="accent1" w:themeShade="BF"/>
      <w:sz w:val="28"/>
      <w:szCs w:val="28"/>
      <w:lang w:eastAsia="ar-SA"/>
    </w:rPr>
  </w:style>
  <w:style w:type="paragraph" w:styleId="a7">
    <w:name w:val="List Paragraph"/>
    <w:basedOn w:val="a"/>
    <w:uiPriority w:val="34"/>
    <w:qFormat/>
    <w:rsid w:val="002A476C"/>
    <w:pPr>
      <w:suppressAutoHyphens/>
      <w:spacing w:after="0" w:line="240" w:lineRule="auto"/>
      <w:ind w:left="720"/>
      <w:contextualSpacing/>
    </w:pPr>
    <w:rPr>
      <w:rFonts w:ascii="Times New Roman" w:hAnsi="Times New Roman"/>
      <w:sz w:val="24"/>
      <w:szCs w:val="24"/>
      <w:lang w:eastAsia="ar-SA"/>
    </w:rPr>
  </w:style>
  <w:style w:type="character" w:customStyle="1" w:styleId="ConsPlusNormal0">
    <w:name w:val="ConsPlusNormal Знак"/>
    <w:link w:val="ConsPlusNormal"/>
    <w:locked/>
    <w:rsid w:val="00F15A7C"/>
    <w:rPr>
      <w:rFonts w:ascii="Calibri" w:eastAsia="Times New Roman" w:hAnsi="Calibri" w:cs="Calibri"/>
      <w:szCs w:val="20"/>
      <w:lang w:eastAsia="ru-RU"/>
    </w:rPr>
  </w:style>
  <w:style w:type="character" w:styleId="a8">
    <w:name w:val="Hyperlink"/>
    <w:basedOn w:val="a0"/>
    <w:uiPriority w:val="99"/>
    <w:unhideWhenUsed/>
    <w:rsid w:val="00F15A7C"/>
    <w:rPr>
      <w:color w:val="0000FF" w:themeColor="hyperlink"/>
      <w:u w:val="single"/>
    </w:rPr>
  </w:style>
  <w:style w:type="paragraph" w:customStyle="1" w:styleId="ConsPlusNonformat">
    <w:name w:val="ConsPlusNonformat"/>
    <w:rsid w:val="00EE568E"/>
    <w:pPr>
      <w:widowControl w:val="0"/>
      <w:autoSpaceDE w:val="0"/>
      <w:autoSpaceDN w:val="0"/>
      <w:spacing w:line="240" w:lineRule="auto"/>
      <w:jc w:val="left"/>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4508374654A1174C2E32DB6375C075A7B8D92F29F3D667F688316D87FCAD7CCF594795B503AC60EA3062F8355677E36C32FE5B36F5D7079A35854BYDNAK" TargetMode="External"/><Relationship Id="rId13" Type="http://schemas.openxmlformats.org/officeDocument/2006/relationships/hyperlink" Target="consultantplus://offline/ref=C53521FA80F21CDA7536C24F01A283A2A3DCC25277A1F9E3CDE8F48BFA54C746527C0F47751F5DB046EACFB39AOB66F" TargetMode="External"/><Relationship Id="rId3" Type="http://schemas.openxmlformats.org/officeDocument/2006/relationships/settings" Target="settings.xml"/><Relationship Id="rId7" Type="http://schemas.openxmlformats.org/officeDocument/2006/relationships/hyperlink" Target="consultantplus://offline/ref=C53521FA80F21CDA7536C24F01A283A2A3DCC25277A1F9E3CDE8F48BFA54C746527C0F47751F5DB046EACFB39AOB66F" TargetMode="External"/><Relationship Id="rId12" Type="http://schemas.openxmlformats.org/officeDocument/2006/relationships/hyperlink" Target="http://www.pohgo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C53521FA80F21CDA7536C24F01A283A2A3D3CD517EAEF9E3CDE8F48BFA54C746407C57497F1D4ABB13A589E695B6DAB3BC12392788BFOB65F" TargetMode="External"/><Relationship Id="rId11" Type="http://schemas.openxmlformats.org/officeDocument/2006/relationships/hyperlink" Target="https://www.gosuslugi.ru" TargetMode="External"/><Relationship Id="rId5" Type="http://schemas.openxmlformats.org/officeDocument/2006/relationships/image" Target="media/image1.png"/><Relationship Id="rId15" Type="http://schemas.openxmlformats.org/officeDocument/2006/relationships/hyperlink" Target="consultantplus://offline/ref=C53521FA80F21CDA7536C24F01A283A2A3DCC25277A1F9E3CDE8F48BFA54C746407C57487E1A48E416B098BE9AB1C1ADBD0D25258AOB6FF" TargetMode="External"/><Relationship Id="rId10" Type="http://schemas.openxmlformats.org/officeDocument/2006/relationships/hyperlink" Target="https://pgu.samregion.ru" TargetMode="External"/><Relationship Id="rId4" Type="http://schemas.openxmlformats.org/officeDocument/2006/relationships/webSettings" Target="webSettings.xml"/><Relationship Id="rId9" Type="http://schemas.openxmlformats.org/officeDocument/2006/relationships/hyperlink" Target="mailto:pohgor@samtel.ru" TargetMode="External"/><Relationship Id="rId14" Type="http://schemas.openxmlformats.org/officeDocument/2006/relationships/hyperlink" Target="consultantplus://offline/ref=C53521FA80F21CDA7536C24F01A283A2A3D4CA5676AFF9E3CDE8F48BFA54C746527C0F47751F5DB046EACFB39AOB6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21</Pages>
  <Words>6192</Words>
  <Characters>35300</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Суздалева</dc:creator>
  <cp:lastModifiedBy>Суздалева</cp:lastModifiedBy>
  <cp:revision>4</cp:revision>
  <cp:lastPrinted>2022-01-25T10:35:00Z</cp:lastPrinted>
  <dcterms:created xsi:type="dcterms:W3CDTF">2022-01-25T05:58:00Z</dcterms:created>
  <dcterms:modified xsi:type="dcterms:W3CDTF">2022-01-27T06:59:00Z</dcterms:modified>
</cp:coreProperties>
</file>