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B79" w:rsidRDefault="009B2EC1" w:rsidP="00093B79">
      <w:pPr>
        <w:tabs>
          <w:tab w:val="center" w:pos="4677"/>
          <w:tab w:val="left" w:pos="5955"/>
        </w:tabs>
        <w:outlineLvl w:val="0"/>
        <w:rPr>
          <w:b/>
          <w:sz w:val="28"/>
          <w:szCs w:val="28"/>
        </w:rPr>
      </w:pPr>
      <w:r w:rsidRPr="009B2EC1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-70485</wp:posOffset>
            </wp:positionH>
            <wp:positionV relativeFrom="paragraph">
              <wp:posOffset>54610</wp:posOffset>
            </wp:positionV>
            <wp:extent cx="2889250" cy="2374900"/>
            <wp:effectExtent l="19050" t="0" r="0" b="0"/>
            <wp:wrapSquare wrapText="bothSides"/>
            <wp:docPr id="26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4805" cy="2370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45EA2" w:rsidRPr="00EC6BDB" w:rsidRDefault="00945EA2" w:rsidP="00945EA2">
      <w:pPr>
        <w:rPr>
          <w:sz w:val="28"/>
        </w:rPr>
      </w:pPr>
      <w:r w:rsidRPr="00EC6BDB">
        <w:rPr>
          <w:sz w:val="28"/>
        </w:rPr>
        <w:t>от ________________ № _______</w:t>
      </w:r>
    </w:p>
    <w:p w:rsidR="00633EF5" w:rsidRDefault="00633EF5" w:rsidP="00EC6BDB">
      <w:pPr>
        <w:rPr>
          <w:b/>
          <w:sz w:val="28"/>
          <w:szCs w:val="28"/>
        </w:rPr>
      </w:pPr>
    </w:p>
    <w:p w:rsidR="00EC6BDB" w:rsidRDefault="00C3558E" w:rsidP="00EC6BDB">
      <w:pPr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</w:t>
      </w:r>
      <w:r w:rsidR="00EC6BDB">
        <w:rPr>
          <w:b/>
          <w:sz w:val="28"/>
          <w:szCs w:val="28"/>
        </w:rPr>
        <w:t xml:space="preserve"> </w:t>
      </w:r>
      <w:proofErr w:type="gramStart"/>
      <w:r w:rsidR="00EC6BDB">
        <w:rPr>
          <w:b/>
          <w:sz w:val="28"/>
          <w:szCs w:val="28"/>
        </w:rPr>
        <w:t>Административного</w:t>
      </w:r>
      <w:proofErr w:type="gramEnd"/>
    </w:p>
    <w:p w:rsidR="00EC6BDB" w:rsidRDefault="00EC6BDB" w:rsidP="00EC6BDB">
      <w:pPr>
        <w:rPr>
          <w:b/>
          <w:sz w:val="28"/>
          <w:szCs w:val="28"/>
        </w:rPr>
      </w:pPr>
      <w:r>
        <w:rPr>
          <w:b/>
          <w:sz w:val="28"/>
          <w:szCs w:val="28"/>
        </w:rPr>
        <w:t>регламента</w:t>
      </w:r>
      <w:r w:rsidR="00C3558E">
        <w:rPr>
          <w:b/>
          <w:sz w:val="28"/>
          <w:szCs w:val="28"/>
        </w:rPr>
        <w:t xml:space="preserve"> </w:t>
      </w:r>
      <w:r w:rsidRPr="005F5A03">
        <w:rPr>
          <w:b/>
          <w:sz w:val="28"/>
          <w:szCs w:val="28"/>
        </w:rPr>
        <w:t xml:space="preserve">предоставления </w:t>
      </w:r>
      <w:proofErr w:type="gramStart"/>
      <w:r w:rsidRPr="005F5A03">
        <w:rPr>
          <w:b/>
          <w:sz w:val="28"/>
          <w:szCs w:val="28"/>
        </w:rPr>
        <w:t>муниципальной</w:t>
      </w:r>
      <w:proofErr w:type="gramEnd"/>
      <w:r w:rsidRPr="005F5A03">
        <w:rPr>
          <w:b/>
          <w:sz w:val="28"/>
          <w:szCs w:val="28"/>
        </w:rPr>
        <w:t xml:space="preserve"> </w:t>
      </w:r>
    </w:p>
    <w:p w:rsidR="00633EF5" w:rsidRDefault="00EC6BDB" w:rsidP="00633EF5">
      <w:pPr>
        <w:rPr>
          <w:b/>
          <w:bCs/>
          <w:color w:val="000000"/>
          <w:sz w:val="28"/>
          <w:szCs w:val="28"/>
          <w:lang w:bidi="ru-RU"/>
        </w:rPr>
      </w:pPr>
      <w:r w:rsidRPr="005F5A03">
        <w:rPr>
          <w:b/>
          <w:sz w:val="28"/>
          <w:szCs w:val="28"/>
        </w:rPr>
        <w:t xml:space="preserve">услуги </w:t>
      </w:r>
      <w:r w:rsidRPr="00633EF5">
        <w:rPr>
          <w:b/>
          <w:sz w:val="28"/>
          <w:szCs w:val="28"/>
        </w:rPr>
        <w:t>«</w:t>
      </w:r>
      <w:r w:rsidR="00633EF5" w:rsidRPr="00633EF5">
        <w:rPr>
          <w:b/>
          <w:bCs/>
          <w:color w:val="000000"/>
          <w:sz w:val="28"/>
          <w:szCs w:val="28"/>
          <w:lang w:bidi="ru-RU"/>
        </w:rPr>
        <w:t xml:space="preserve">Предварительное согласование </w:t>
      </w:r>
    </w:p>
    <w:p w:rsidR="00093B79" w:rsidRDefault="00633EF5" w:rsidP="00633EF5">
      <w:pPr>
        <w:rPr>
          <w:b/>
          <w:sz w:val="28"/>
          <w:szCs w:val="28"/>
        </w:rPr>
      </w:pPr>
      <w:r w:rsidRPr="00633EF5">
        <w:rPr>
          <w:b/>
          <w:bCs/>
          <w:color w:val="000000"/>
          <w:sz w:val="28"/>
          <w:szCs w:val="28"/>
          <w:lang w:bidi="ru-RU"/>
        </w:rPr>
        <w:t>предоставления земельного участка</w:t>
      </w:r>
      <w:r w:rsidR="00EC6BDB" w:rsidRPr="00633EF5">
        <w:rPr>
          <w:b/>
          <w:sz w:val="28"/>
          <w:szCs w:val="28"/>
        </w:rPr>
        <w:t>»</w:t>
      </w:r>
    </w:p>
    <w:p w:rsidR="00EC6BDB" w:rsidRDefault="00EC6BDB" w:rsidP="00EC6BDB">
      <w:pPr>
        <w:rPr>
          <w:b/>
          <w:sz w:val="28"/>
          <w:szCs w:val="28"/>
        </w:rPr>
      </w:pPr>
    </w:p>
    <w:p w:rsidR="00093B79" w:rsidRPr="00C3558E" w:rsidRDefault="00C3558E" w:rsidP="00EF267B">
      <w:pPr>
        <w:spacing w:line="360" w:lineRule="auto"/>
        <w:ind w:firstLine="709"/>
        <w:jc w:val="both"/>
        <w:rPr>
          <w:sz w:val="28"/>
          <w:szCs w:val="28"/>
        </w:rPr>
      </w:pPr>
      <w:r w:rsidRPr="00C3558E">
        <w:rPr>
          <w:sz w:val="28"/>
          <w:szCs w:val="28"/>
        </w:rPr>
        <w:t>В соответствии с</w:t>
      </w:r>
      <w:r w:rsidR="00EC6BDB">
        <w:rPr>
          <w:sz w:val="28"/>
          <w:szCs w:val="28"/>
        </w:rPr>
        <w:t xml:space="preserve"> главой </w:t>
      </w:r>
      <w:r w:rsidR="00EC6BDB">
        <w:rPr>
          <w:sz w:val="28"/>
          <w:szCs w:val="28"/>
          <w:lang w:val="en-US"/>
        </w:rPr>
        <w:t>V</w:t>
      </w:r>
      <w:r w:rsidR="00633EF5">
        <w:rPr>
          <w:sz w:val="28"/>
          <w:szCs w:val="28"/>
        </w:rPr>
        <w:t>.1</w:t>
      </w:r>
      <w:r w:rsidRPr="00C3558E">
        <w:rPr>
          <w:sz w:val="28"/>
          <w:szCs w:val="28"/>
        </w:rPr>
        <w:t xml:space="preserve"> Земельн</w:t>
      </w:r>
      <w:r w:rsidR="007C28F7">
        <w:rPr>
          <w:sz w:val="28"/>
          <w:szCs w:val="28"/>
        </w:rPr>
        <w:t>ого</w:t>
      </w:r>
      <w:r w:rsidRPr="00C3558E">
        <w:rPr>
          <w:sz w:val="28"/>
          <w:szCs w:val="28"/>
        </w:rPr>
        <w:t xml:space="preserve"> кодекс</w:t>
      </w:r>
      <w:r w:rsidR="007C28F7">
        <w:rPr>
          <w:sz w:val="28"/>
          <w:szCs w:val="28"/>
        </w:rPr>
        <w:t>а</w:t>
      </w:r>
      <w:r w:rsidRPr="00C3558E">
        <w:rPr>
          <w:sz w:val="28"/>
          <w:szCs w:val="28"/>
        </w:rPr>
        <w:t xml:space="preserve"> Российской Федерации, Федеральным законом от 27.07.2010 № 210-ФЗ «Об организации предоставления государственных и муниципальных услуг», Законом Самарской области от 11.03.2005 № 94-ГД «О Земле», </w:t>
      </w:r>
      <w:r w:rsidR="0058497A">
        <w:rPr>
          <w:sz w:val="28"/>
          <w:szCs w:val="28"/>
        </w:rPr>
        <w:t>в целях исполнения Указа Президента Российской Федерации от 21.07.2020 № 474 «О национальных целях развития Российской Федерации на период до 2030 год», а также плана перевода массовых социально значимых услуг (сервисов) в электронный формат</w:t>
      </w:r>
      <w:r w:rsidR="00BF09C1" w:rsidRPr="00C3558E">
        <w:rPr>
          <w:sz w:val="28"/>
          <w:szCs w:val="28"/>
        </w:rPr>
        <w:t>,</w:t>
      </w:r>
      <w:r w:rsidR="00093B79" w:rsidRPr="00C3558E">
        <w:rPr>
          <w:sz w:val="28"/>
          <w:szCs w:val="28"/>
        </w:rPr>
        <w:t xml:space="preserve"> Администрация городского округа Похвистнево</w:t>
      </w:r>
    </w:p>
    <w:p w:rsidR="00731CEA" w:rsidRDefault="00731CEA" w:rsidP="00EF267B">
      <w:pPr>
        <w:spacing w:line="360" w:lineRule="auto"/>
        <w:ind w:firstLine="709"/>
        <w:jc w:val="both"/>
        <w:rPr>
          <w:sz w:val="28"/>
          <w:szCs w:val="28"/>
        </w:rPr>
      </w:pPr>
    </w:p>
    <w:p w:rsidR="00093B79" w:rsidRDefault="00093B79" w:rsidP="00EF267B">
      <w:pPr>
        <w:spacing w:line="360" w:lineRule="auto"/>
        <w:jc w:val="center"/>
        <w:rPr>
          <w:b/>
          <w:sz w:val="28"/>
          <w:szCs w:val="28"/>
        </w:rPr>
      </w:pPr>
      <w:r w:rsidRPr="00F610A7">
        <w:rPr>
          <w:b/>
          <w:sz w:val="28"/>
          <w:szCs w:val="28"/>
        </w:rPr>
        <w:t>П</w:t>
      </w:r>
      <w:r w:rsidR="0058497A">
        <w:rPr>
          <w:b/>
          <w:sz w:val="28"/>
          <w:szCs w:val="28"/>
        </w:rPr>
        <w:t>О</w:t>
      </w:r>
      <w:r w:rsidRPr="00F610A7">
        <w:rPr>
          <w:b/>
          <w:sz w:val="28"/>
          <w:szCs w:val="28"/>
        </w:rPr>
        <w:t>СТАНОВЛЯЕТ:</w:t>
      </w:r>
    </w:p>
    <w:p w:rsidR="00731CEA" w:rsidRPr="00C7235D" w:rsidRDefault="00731CEA" w:rsidP="00EF267B">
      <w:pPr>
        <w:spacing w:line="360" w:lineRule="auto"/>
        <w:ind w:firstLine="709"/>
        <w:jc w:val="center"/>
        <w:rPr>
          <w:sz w:val="28"/>
          <w:szCs w:val="28"/>
        </w:rPr>
      </w:pPr>
    </w:p>
    <w:p w:rsidR="00AA7632" w:rsidRPr="003E5B49" w:rsidRDefault="00093B79" w:rsidP="00EF267B">
      <w:pPr>
        <w:tabs>
          <w:tab w:val="left" w:pos="993"/>
        </w:tabs>
        <w:spacing w:line="360" w:lineRule="auto"/>
        <w:ind w:firstLine="709"/>
        <w:jc w:val="both"/>
        <w:rPr>
          <w:bCs/>
          <w:iCs/>
          <w:color w:val="000000"/>
          <w:sz w:val="28"/>
          <w:szCs w:val="28"/>
        </w:rPr>
      </w:pPr>
      <w:r w:rsidRPr="000D27FB">
        <w:rPr>
          <w:sz w:val="28"/>
          <w:szCs w:val="28"/>
        </w:rPr>
        <w:t>1</w:t>
      </w:r>
      <w:r w:rsidRPr="006C68A9">
        <w:rPr>
          <w:sz w:val="28"/>
          <w:szCs w:val="28"/>
        </w:rPr>
        <w:t>.</w:t>
      </w:r>
      <w:r w:rsidR="000D27FB" w:rsidRPr="006C68A9">
        <w:rPr>
          <w:sz w:val="28"/>
          <w:szCs w:val="28"/>
        </w:rPr>
        <w:t xml:space="preserve"> </w:t>
      </w:r>
      <w:r w:rsidR="00C7235D" w:rsidRPr="006C68A9">
        <w:rPr>
          <w:sz w:val="28"/>
          <w:szCs w:val="28"/>
        </w:rPr>
        <w:t>Утвердить Административный регламент предоставления муниципальной услуги «</w:t>
      </w:r>
      <w:r w:rsidR="006C68A9" w:rsidRPr="006C68A9">
        <w:rPr>
          <w:bCs/>
          <w:color w:val="000000"/>
          <w:sz w:val="28"/>
          <w:szCs w:val="28"/>
          <w:lang w:bidi="ru-RU"/>
        </w:rPr>
        <w:t>Предварительное согласование предоставления земельного участка</w:t>
      </w:r>
      <w:r w:rsidR="000D27FB" w:rsidRPr="006C68A9">
        <w:rPr>
          <w:sz w:val="28"/>
          <w:szCs w:val="28"/>
        </w:rPr>
        <w:t>»</w:t>
      </w:r>
      <w:r w:rsidR="00F95877" w:rsidRPr="006C68A9">
        <w:rPr>
          <w:sz w:val="28"/>
          <w:szCs w:val="28"/>
        </w:rPr>
        <w:t xml:space="preserve"> на территории </w:t>
      </w:r>
      <w:r w:rsidR="000D27FB" w:rsidRPr="006C68A9">
        <w:rPr>
          <w:bCs/>
          <w:iCs/>
          <w:color w:val="000000"/>
          <w:sz w:val="28"/>
          <w:szCs w:val="28"/>
        </w:rPr>
        <w:t>городского</w:t>
      </w:r>
      <w:r w:rsidR="000D27FB" w:rsidRPr="006C68A9">
        <w:rPr>
          <w:sz w:val="28"/>
          <w:szCs w:val="28"/>
        </w:rPr>
        <w:t xml:space="preserve"> </w:t>
      </w:r>
      <w:r w:rsidR="000D27FB" w:rsidRPr="006C68A9">
        <w:rPr>
          <w:bCs/>
          <w:iCs/>
          <w:color w:val="000000"/>
          <w:sz w:val="28"/>
          <w:szCs w:val="28"/>
        </w:rPr>
        <w:t>округа Похвистнево Самарской области</w:t>
      </w:r>
      <w:r w:rsidR="00CB2153" w:rsidRPr="006C68A9">
        <w:rPr>
          <w:bCs/>
          <w:iCs/>
          <w:color w:val="000000"/>
          <w:sz w:val="28"/>
          <w:szCs w:val="28"/>
        </w:rPr>
        <w:t xml:space="preserve"> (Приложение)</w:t>
      </w:r>
      <w:r w:rsidR="00F95877" w:rsidRPr="006C68A9">
        <w:rPr>
          <w:bCs/>
          <w:iCs/>
          <w:color w:val="000000"/>
          <w:sz w:val="28"/>
          <w:szCs w:val="28"/>
        </w:rPr>
        <w:t>.</w:t>
      </w:r>
    </w:p>
    <w:p w:rsidR="00EF267B" w:rsidRPr="00F178AE" w:rsidRDefault="003C76BB" w:rsidP="00EF267B">
      <w:pPr>
        <w:pStyle w:val="a6"/>
        <w:spacing w:line="360" w:lineRule="auto"/>
        <w:ind w:left="0" w:firstLine="709"/>
        <w:jc w:val="both"/>
        <w:rPr>
          <w:bCs/>
          <w:iCs/>
          <w:color w:val="000000"/>
          <w:sz w:val="28"/>
          <w:szCs w:val="28"/>
        </w:rPr>
      </w:pPr>
      <w:r w:rsidRPr="003E5B49">
        <w:rPr>
          <w:sz w:val="28"/>
          <w:szCs w:val="28"/>
        </w:rPr>
        <w:t xml:space="preserve">2. </w:t>
      </w:r>
      <w:r w:rsidR="00EF267B" w:rsidRPr="00F178AE">
        <w:rPr>
          <w:sz w:val="28"/>
          <w:szCs w:val="28"/>
        </w:rPr>
        <w:t>Признать утратившими силу постановление Администрации городского округа</w:t>
      </w:r>
      <w:r w:rsidR="00EF267B" w:rsidRPr="00F178AE">
        <w:rPr>
          <w:bCs/>
          <w:iCs/>
          <w:color w:val="000000"/>
          <w:sz w:val="28"/>
          <w:szCs w:val="28"/>
        </w:rPr>
        <w:t xml:space="preserve"> от </w:t>
      </w:r>
      <w:r w:rsidR="00EF267B">
        <w:rPr>
          <w:bCs/>
          <w:iCs/>
          <w:color w:val="000000"/>
          <w:sz w:val="28"/>
          <w:szCs w:val="28"/>
        </w:rPr>
        <w:t>24.01.2023</w:t>
      </w:r>
      <w:r w:rsidR="00EF267B" w:rsidRPr="00F178AE">
        <w:rPr>
          <w:bCs/>
          <w:iCs/>
          <w:color w:val="000000"/>
          <w:sz w:val="28"/>
          <w:szCs w:val="28"/>
        </w:rPr>
        <w:t xml:space="preserve"> № </w:t>
      </w:r>
      <w:r w:rsidR="00EF267B">
        <w:rPr>
          <w:bCs/>
          <w:iCs/>
          <w:color w:val="000000"/>
          <w:sz w:val="28"/>
          <w:szCs w:val="28"/>
        </w:rPr>
        <w:t>72</w:t>
      </w:r>
      <w:r w:rsidR="00EF267B" w:rsidRPr="00F178AE">
        <w:rPr>
          <w:bCs/>
          <w:iCs/>
          <w:color w:val="000000"/>
          <w:sz w:val="28"/>
          <w:szCs w:val="28"/>
        </w:rPr>
        <w:t xml:space="preserve"> «</w:t>
      </w:r>
      <w:r w:rsidR="00EF267B" w:rsidRPr="00F178AE">
        <w:rPr>
          <w:sz w:val="28"/>
          <w:szCs w:val="28"/>
        </w:rPr>
        <w:t xml:space="preserve">Об утверждении </w:t>
      </w:r>
      <w:r w:rsidR="00EF267B">
        <w:rPr>
          <w:sz w:val="28"/>
          <w:szCs w:val="28"/>
        </w:rPr>
        <w:t>А</w:t>
      </w:r>
      <w:r w:rsidR="00EF267B" w:rsidRPr="00F178AE">
        <w:rPr>
          <w:sz w:val="28"/>
          <w:szCs w:val="28"/>
        </w:rPr>
        <w:t xml:space="preserve">дминистративного </w:t>
      </w:r>
      <w:r w:rsidR="00EF267B" w:rsidRPr="00F178AE">
        <w:rPr>
          <w:sz w:val="28"/>
          <w:szCs w:val="28"/>
        </w:rPr>
        <w:lastRenderedPageBreak/>
        <w:t xml:space="preserve">регламента предоставления муниципальной услуги </w:t>
      </w:r>
      <w:r w:rsidR="00EF267B" w:rsidRPr="00F178AE">
        <w:rPr>
          <w:bCs/>
          <w:spacing w:val="-1"/>
          <w:sz w:val="28"/>
          <w:szCs w:val="28"/>
        </w:rPr>
        <w:t>«</w:t>
      </w:r>
      <w:r w:rsidR="003F5731">
        <w:rPr>
          <w:bCs/>
          <w:spacing w:val="-1"/>
          <w:sz w:val="28"/>
          <w:szCs w:val="28"/>
        </w:rPr>
        <w:t>Предварительное согласование предоставления земельного участка</w:t>
      </w:r>
      <w:r w:rsidR="00EF267B" w:rsidRPr="00F178AE">
        <w:rPr>
          <w:bCs/>
          <w:spacing w:val="-2"/>
          <w:sz w:val="28"/>
          <w:szCs w:val="28"/>
        </w:rPr>
        <w:t>».</w:t>
      </w:r>
    </w:p>
    <w:p w:rsidR="0010521E" w:rsidRPr="003E5B49" w:rsidRDefault="00EF267B" w:rsidP="00EF267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О</w:t>
      </w:r>
      <w:r w:rsidR="00093B79" w:rsidRPr="003E5B49">
        <w:rPr>
          <w:sz w:val="28"/>
          <w:szCs w:val="28"/>
        </w:rPr>
        <w:t>публиковать настоящее постановление в газете «Похвистневский вестник» и разместить на официальном сайте Администрации городского округа</w:t>
      </w:r>
      <w:r w:rsidR="003E5B49" w:rsidRPr="003E5B49">
        <w:rPr>
          <w:sz w:val="28"/>
          <w:szCs w:val="28"/>
        </w:rPr>
        <w:t xml:space="preserve"> Похвистнево</w:t>
      </w:r>
      <w:r w:rsidR="00093B79" w:rsidRPr="003E5B49">
        <w:rPr>
          <w:sz w:val="28"/>
          <w:szCs w:val="28"/>
        </w:rPr>
        <w:t>.</w:t>
      </w:r>
    </w:p>
    <w:p w:rsidR="00093B79" w:rsidRPr="003E5B49" w:rsidRDefault="00093B79" w:rsidP="00EF267B">
      <w:pPr>
        <w:spacing w:line="360" w:lineRule="auto"/>
        <w:jc w:val="both"/>
        <w:rPr>
          <w:sz w:val="28"/>
          <w:szCs w:val="28"/>
        </w:rPr>
      </w:pPr>
      <w:r w:rsidRPr="003E5B49">
        <w:rPr>
          <w:sz w:val="28"/>
          <w:szCs w:val="28"/>
        </w:rPr>
        <w:tab/>
      </w:r>
      <w:r w:rsidR="00EF267B">
        <w:rPr>
          <w:sz w:val="28"/>
          <w:szCs w:val="28"/>
        </w:rPr>
        <w:t>4</w:t>
      </w:r>
      <w:r w:rsidRPr="003E5B49">
        <w:rPr>
          <w:sz w:val="28"/>
          <w:szCs w:val="28"/>
        </w:rPr>
        <w:t>. Настоящее постановление вступает в силу со дня его опубликования.</w:t>
      </w:r>
    </w:p>
    <w:p w:rsidR="00EC70C8" w:rsidRPr="003E5B49" w:rsidRDefault="00093B79" w:rsidP="00EF267B">
      <w:pPr>
        <w:spacing w:line="360" w:lineRule="auto"/>
        <w:jc w:val="both"/>
        <w:rPr>
          <w:sz w:val="28"/>
          <w:szCs w:val="28"/>
        </w:rPr>
      </w:pPr>
      <w:r w:rsidRPr="003E5B49">
        <w:rPr>
          <w:sz w:val="28"/>
          <w:szCs w:val="28"/>
        </w:rPr>
        <w:tab/>
      </w:r>
      <w:r w:rsidR="00EF267B">
        <w:rPr>
          <w:sz w:val="28"/>
          <w:szCs w:val="28"/>
        </w:rPr>
        <w:t>5</w:t>
      </w:r>
      <w:r w:rsidRPr="003E5B49">
        <w:rPr>
          <w:sz w:val="28"/>
          <w:szCs w:val="28"/>
        </w:rPr>
        <w:t>.</w:t>
      </w:r>
      <w:r w:rsidR="00731CEA" w:rsidRPr="003E5B49">
        <w:rPr>
          <w:sz w:val="28"/>
          <w:szCs w:val="28"/>
        </w:rPr>
        <w:t xml:space="preserve"> </w:t>
      </w:r>
      <w:r w:rsidRPr="003E5B49">
        <w:rPr>
          <w:sz w:val="28"/>
          <w:szCs w:val="28"/>
        </w:rPr>
        <w:t>Контроль за исполнением настоящего постановления возложить на</w:t>
      </w:r>
      <w:proofErr w:type="gramStart"/>
      <w:r w:rsidRPr="003E5B49">
        <w:rPr>
          <w:sz w:val="28"/>
          <w:szCs w:val="28"/>
        </w:rPr>
        <w:t xml:space="preserve"> </w:t>
      </w:r>
      <w:r w:rsidR="00DF5FB0" w:rsidRPr="003E5B49">
        <w:rPr>
          <w:sz w:val="28"/>
          <w:szCs w:val="28"/>
        </w:rPr>
        <w:t>П</w:t>
      </w:r>
      <w:proofErr w:type="gramEnd"/>
      <w:r w:rsidR="0098239A" w:rsidRPr="003E5B49">
        <w:rPr>
          <w:sz w:val="28"/>
          <w:szCs w:val="28"/>
        </w:rPr>
        <w:t xml:space="preserve">ервого </w:t>
      </w:r>
      <w:r w:rsidR="00AA7632" w:rsidRPr="003E5B49">
        <w:rPr>
          <w:sz w:val="28"/>
          <w:szCs w:val="28"/>
        </w:rPr>
        <w:t xml:space="preserve">заместителя Главы городского округа </w:t>
      </w:r>
      <w:r w:rsidR="0098239A" w:rsidRPr="003E5B49">
        <w:rPr>
          <w:sz w:val="28"/>
          <w:szCs w:val="28"/>
        </w:rPr>
        <w:t>Е.А.</w:t>
      </w:r>
      <w:r w:rsidR="00921ACE" w:rsidRPr="003E5B49">
        <w:rPr>
          <w:sz w:val="28"/>
          <w:szCs w:val="28"/>
        </w:rPr>
        <w:t xml:space="preserve"> </w:t>
      </w:r>
      <w:r w:rsidR="0098239A" w:rsidRPr="003E5B49">
        <w:rPr>
          <w:sz w:val="28"/>
          <w:szCs w:val="28"/>
        </w:rPr>
        <w:t>Пензина</w:t>
      </w:r>
      <w:r w:rsidR="00AA7632" w:rsidRPr="003E5B49">
        <w:rPr>
          <w:sz w:val="28"/>
          <w:szCs w:val="28"/>
        </w:rPr>
        <w:t>.</w:t>
      </w:r>
    </w:p>
    <w:p w:rsidR="0098239A" w:rsidRDefault="0098239A" w:rsidP="00633EF5">
      <w:pPr>
        <w:spacing w:line="360" w:lineRule="auto"/>
        <w:jc w:val="both"/>
        <w:rPr>
          <w:sz w:val="28"/>
          <w:szCs w:val="28"/>
        </w:rPr>
      </w:pPr>
    </w:p>
    <w:p w:rsidR="00EF267B" w:rsidRDefault="00EF267B" w:rsidP="00633EF5">
      <w:pPr>
        <w:spacing w:line="360" w:lineRule="auto"/>
        <w:jc w:val="both"/>
        <w:rPr>
          <w:sz w:val="28"/>
          <w:szCs w:val="28"/>
        </w:rPr>
      </w:pPr>
    </w:p>
    <w:p w:rsidR="00093B79" w:rsidRPr="00EC70C8" w:rsidRDefault="00093B79" w:rsidP="004D0093">
      <w:pPr>
        <w:jc w:val="both"/>
      </w:pPr>
      <w:r w:rsidRPr="00007639">
        <w:rPr>
          <w:b/>
          <w:sz w:val="28"/>
          <w:szCs w:val="28"/>
        </w:rPr>
        <w:t>Глава городского округа</w:t>
      </w:r>
      <w:r w:rsidR="00DF5FB0">
        <w:rPr>
          <w:b/>
          <w:sz w:val="28"/>
          <w:szCs w:val="28"/>
        </w:rPr>
        <w:t xml:space="preserve"> </w:t>
      </w:r>
      <w:r w:rsidR="00DF5FB0">
        <w:rPr>
          <w:b/>
          <w:sz w:val="28"/>
          <w:szCs w:val="28"/>
        </w:rPr>
        <w:tab/>
      </w:r>
      <w:r w:rsidR="00DF5FB0">
        <w:rPr>
          <w:b/>
          <w:sz w:val="28"/>
          <w:szCs w:val="28"/>
        </w:rPr>
        <w:tab/>
      </w:r>
      <w:r w:rsidR="00DF5FB0">
        <w:rPr>
          <w:b/>
          <w:sz w:val="28"/>
          <w:szCs w:val="28"/>
        </w:rPr>
        <w:tab/>
      </w:r>
      <w:r w:rsidR="00DF5FB0">
        <w:rPr>
          <w:b/>
          <w:sz w:val="28"/>
          <w:szCs w:val="28"/>
        </w:rPr>
        <w:tab/>
      </w:r>
      <w:r w:rsidR="00DF5FB0">
        <w:rPr>
          <w:b/>
          <w:sz w:val="28"/>
          <w:szCs w:val="28"/>
        </w:rPr>
        <w:tab/>
      </w:r>
      <w:r w:rsidR="00DF5FB0">
        <w:rPr>
          <w:b/>
          <w:sz w:val="28"/>
          <w:szCs w:val="28"/>
        </w:rPr>
        <w:tab/>
      </w:r>
      <w:r w:rsidR="00DF5FB0">
        <w:rPr>
          <w:b/>
          <w:sz w:val="28"/>
          <w:szCs w:val="28"/>
        </w:rPr>
        <w:tab/>
        <w:t xml:space="preserve"> </w:t>
      </w:r>
      <w:r w:rsidR="003E5B49">
        <w:rPr>
          <w:b/>
          <w:sz w:val="28"/>
          <w:szCs w:val="28"/>
        </w:rPr>
        <w:t xml:space="preserve">    </w:t>
      </w:r>
      <w:r w:rsidR="00EC70C8">
        <w:rPr>
          <w:b/>
          <w:sz w:val="28"/>
          <w:szCs w:val="28"/>
          <w:lang w:val="en-US"/>
        </w:rPr>
        <w:t>C</w:t>
      </w:r>
      <w:r w:rsidR="00EC70C8" w:rsidRPr="00EC70C8">
        <w:rPr>
          <w:b/>
          <w:sz w:val="28"/>
          <w:szCs w:val="28"/>
        </w:rPr>
        <w:t>.П</w:t>
      </w:r>
      <w:r w:rsidR="00EC70C8">
        <w:rPr>
          <w:b/>
          <w:sz w:val="28"/>
          <w:szCs w:val="28"/>
        </w:rPr>
        <w:t>. Попов</w:t>
      </w:r>
    </w:p>
    <w:p w:rsidR="00A044AD" w:rsidRDefault="00A044AD" w:rsidP="004D0093">
      <w:pPr>
        <w:jc w:val="both"/>
      </w:pPr>
    </w:p>
    <w:p w:rsidR="00A044AD" w:rsidRDefault="00A044AD" w:rsidP="004D0093">
      <w:pPr>
        <w:jc w:val="both"/>
      </w:pPr>
    </w:p>
    <w:p w:rsidR="00EF267B" w:rsidRDefault="00EF267B" w:rsidP="004D0093">
      <w:pPr>
        <w:jc w:val="both"/>
      </w:pPr>
    </w:p>
    <w:p w:rsidR="003F5731" w:rsidRDefault="003F5731" w:rsidP="004D0093">
      <w:pPr>
        <w:jc w:val="both"/>
      </w:pPr>
    </w:p>
    <w:p w:rsidR="003F5731" w:rsidRDefault="003F5731" w:rsidP="004D0093">
      <w:pPr>
        <w:jc w:val="both"/>
      </w:pPr>
    </w:p>
    <w:p w:rsidR="003F5731" w:rsidRDefault="003F5731" w:rsidP="004D0093">
      <w:pPr>
        <w:jc w:val="both"/>
      </w:pPr>
    </w:p>
    <w:p w:rsidR="003F5731" w:rsidRDefault="003F5731" w:rsidP="004D0093">
      <w:pPr>
        <w:jc w:val="both"/>
      </w:pPr>
    </w:p>
    <w:p w:rsidR="003F5731" w:rsidRDefault="003F5731" w:rsidP="004D0093">
      <w:pPr>
        <w:jc w:val="both"/>
      </w:pPr>
    </w:p>
    <w:p w:rsidR="003F5731" w:rsidRDefault="003F5731" w:rsidP="004D0093">
      <w:pPr>
        <w:jc w:val="both"/>
      </w:pPr>
    </w:p>
    <w:p w:rsidR="003F5731" w:rsidRDefault="003F5731" w:rsidP="004D0093">
      <w:pPr>
        <w:jc w:val="both"/>
      </w:pPr>
    </w:p>
    <w:p w:rsidR="003F5731" w:rsidRDefault="003F5731" w:rsidP="004D0093">
      <w:pPr>
        <w:jc w:val="both"/>
      </w:pPr>
    </w:p>
    <w:p w:rsidR="003F5731" w:rsidRDefault="003F5731" w:rsidP="004D0093">
      <w:pPr>
        <w:jc w:val="both"/>
      </w:pPr>
    </w:p>
    <w:p w:rsidR="003F5731" w:rsidRDefault="003F5731" w:rsidP="004D0093">
      <w:pPr>
        <w:jc w:val="both"/>
      </w:pPr>
    </w:p>
    <w:p w:rsidR="003F5731" w:rsidRDefault="003F5731" w:rsidP="004D0093">
      <w:pPr>
        <w:jc w:val="both"/>
      </w:pPr>
    </w:p>
    <w:p w:rsidR="003F5731" w:rsidRDefault="003F5731" w:rsidP="004D0093">
      <w:pPr>
        <w:jc w:val="both"/>
      </w:pPr>
    </w:p>
    <w:p w:rsidR="003F5731" w:rsidRDefault="003F5731" w:rsidP="004D0093">
      <w:pPr>
        <w:jc w:val="both"/>
      </w:pPr>
    </w:p>
    <w:p w:rsidR="003F5731" w:rsidRDefault="003F5731" w:rsidP="004D0093">
      <w:pPr>
        <w:jc w:val="both"/>
      </w:pPr>
    </w:p>
    <w:p w:rsidR="003F5731" w:rsidRDefault="003F5731" w:rsidP="004D0093">
      <w:pPr>
        <w:jc w:val="both"/>
      </w:pPr>
    </w:p>
    <w:p w:rsidR="003F5731" w:rsidRDefault="003F5731" w:rsidP="004D0093">
      <w:pPr>
        <w:jc w:val="both"/>
      </w:pPr>
    </w:p>
    <w:p w:rsidR="003F5731" w:rsidRDefault="003F5731" w:rsidP="004D0093">
      <w:pPr>
        <w:jc w:val="both"/>
      </w:pPr>
    </w:p>
    <w:p w:rsidR="003F5731" w:rsidRDefault="003F5731" w:rsidP="004D0093">
      <w:pPr>
        <w:jc w:val="both"/>
      </w:pPr>
    </w:p>
    <w:p w:rsidR="003F5731" w:rsidRDefault="003F5731" w:rsidP="004D0093">
      <w:pPr>
        <w:jc w:val="both"/>
      </w:pPr>
    </w:p>
    <w:p w:rsidR="003F5731" w:rsidRDefault="003F5731" w:rsidP="004D0093">
      <w:pPr>
        <w:jc w:val="both"/>
      </w:pPr>
    </w:p>
    <w:p w:rsidR="003F5731" w:rsidRDefault="003F5731" w:rsidP="004D0093">
      <w:pPr>
        <w:jc w:val="both"/>
      </w:pPr>
    </w:p>
    <w:p w:rsidR="003F5731" w:rsidRDefault="003F5731" w:rsidP="004D0093">
      <w:pPr>
        <w:jc w:val="both"/>
      </w:pPr>
    </w:p>
    <w:p w:rsidR="003F5731" w:rsidRDefault="003F5731" w:rsidP="004D0093">
      <w:pPr>
        <w:jc w:val="both"/>
      </w:pPr>
    </w:p>
    <w:p w:rsidR="003F5731" w:rsidRDefault="003F5731" w:rsidP="004D0093">
      <w:pPr>
        <w:jc w:val="both"/>
      </w:pPr>
    </w:p>
    <w:p w:rsidR="003F5731" w:rsidRDefault="003F5731" w:rsidP="004D0093">
      <w:pPr>
        <w:jc w:val="both"/>
      </w:pPr>
    </w:p>
    <w:p w:rsidR="003F5731" w:rsidRDefault="003F5731" w:rsidP="004D0093">
      <w:pPr>
        <w:jc w:val="both"/>
      </w:pPr>
    </w:p>
    <w:p w:rsidR="003F5731" w:rsidRDefault="003F5731" w:rsidP="004D0093">
      <w:pPr>
        <w:jc w:val="both"/>
      </w:pPr>
    </w:p>
    <w:p w:rsidR="003F5731" w:rsidRDefault="003F5731" w:rsidP="004D0093">
      <w:pPr>
        <w:jc w:val="both"/>
      </w:pPr>
    </w:p>
    <w:p w:rsidR="003F5731" w:rsidRDefault="003F5731" w:rsidP="004D0093">
      <w:pPr>
        <w:jc w:val="both"/>
      </w:pPr>
    </w:p>
    <w:p w:rsidR="00AA7632" w:rsidRDefault="003E5B49" w:rsidP="004D0093">
      <w:pPr>
        <w:jc w:val="both"/>
      </w:pPr>
      <w:r>
        <w:t>М.М. Иванова 21765</w:t>
      </w:r>
    </w:p>
    <w:p w:rsidR="002C64E5" w:rsidRPr="00B15017" w:rsidRDefault="002C64E5" w:rsidP="002C64E5">
      <w:pPr>
        <w:pStyle w:val="a6"/>
        <w:numPr>
          <w:ilvl w:val="0"/>
          <w:numId w:val="1"/>
        </w:numPr>
        <w:contextualSpacing w:val="0"/>
      </w:pPr>
      <w:r w:rsidRPr="00B15017">
        <w:lastRenderedPageBreak/>
        <w:t xml:space="preserve">Копия верна: </w:t>
      </w:r>
    </w:p>
    <w:p w:rsidR="003F5731" w:rsidRDefault="003F5731" w:rsidP="003F5731">
      <w:pPr>
        <w:pStyle w:val="a6"/>
        <w:numPr>
          <w:ilvl w:val="0"/>
          <w:numId w:val="1"/>
        </w:numPr>
        <w:jc w:val="both"/>
      </w:pPr>
      <w:r w:rsidRPr="004F612B">
        <w:t xml:space="preserve">Начальник организационного отдела </w:t>
      </w:r>
      <w:r w:rsidRPr="004F612B">
        <w:tab/>
      </w:r>
      <w:r w:rsidRPr="004F612B">
        <w:tab/>
      </w:r>
      <w:r w:rsidRPr="004F612B">
        <w:tab/>
      </w:r>
      <w:r w:rsidRPr="004F612B">
        <w:tab/>
      </w:r>
      <w:r w:rsidRPr="004F612B">
        <w:tab/>
      </w:r>
      <w:r w:rsidRPr="004F612B">
        <w:tab/>
      </w:r>
      <w:r>
        <w:t xml:space="preserve">       И</w:t>
      </w:r>
      <w:r w:rsidRPr="004F612B">
        <w:t>.</w:t>
      </w:r>
      <w:r>
        <w:t>В</w:t>
      </w:r>
      <w:r w:rsidRPr="004F612B">
        <w:t xml:space="preserve">. </w:t>
      </w:r>
      <w:proofErr w:type="spellStart"/>
      <w:r>
        <w:t>Сёмкина</w:t>
      </w:r>
      <w:proofErr w:type="spellEnd"/>
    </w:p>
    <w:p w:rsidR="002C64E5" w:rsidRDefault="002C64E5" w:rsidP="003F5731">
      <w:pPr>
        <w:pStyle w:val="a6"/>
        <w:widowControl w:val="0"/>
        <w:numPr>
          <w:ilvl w:val="0"/>
          <w:numId w:val="1"/>
        </w:numPr>
        <w:suppressAutoHyphens/>
        <w:jc w:val="both"/>
      </w:pPr>
    </w:p>
    <w:sectPr w:rsidR="002C64E5" w:rsidSect="00921ACE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18BB" w:rsidRDefault="009918BB" w:rsidP="00921ACE">
      <w:r>
        <w:separator/>
      </w:r>
    </w:p>
  </w:endnote>
  <w:endnote w:type="continuationSeparator" w:id="0">
    <w:p w:rsidR="009918BB" w:rsidRDefault="009918BB" w:rsidP="00921A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18BB" w:rsidRDefault="009918BB" w:rsidP="00921ACE">
      <w:r>
        <w:separator/>
      </w:r>
    </w:p>
  </w:footnote>
  <w:footnote w:type="continuationSeparator" w:id="0">
    <w:p w:rsidR="009918BB" w:rsidRDefault="009918BB" w:rsidP="00921A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767329"/>
      <w:docPartObj>
        <w:docPartGallery w:val="Page Numbers (Top of Page)"/>
        <w:docPartUnique/>
      </w:docPartObj>
    </w:sdtPr>
    <w:sdtContent>
      <w:p w:rsidR="00921ACE" w:rsidRDefault="0065649D">
        <w:pPr>
          <w:pStyle w:val="a7"/>
          <w:jc w:val="center"/>
        </w:pPr>
        <w:fldSimple w:instr=" PAGE   \* MERGEFORMAT ">
          <w:r w:rsidR="003F5731">
            <w:rPr>
              <w:noProof/>
            </w:rPr>
            <w:t>2</w:t>
          </w:r>
        </w:fldSimple>
      </w:p>
    </w:sdtContent>
  </w:sdt>
  <w:p w:rsidR="00921ACE" w:rsidRDefault="00921ACE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795741C"/>
    <w:multiLevelType w:val="hybridMultilevel"/>
    <w:tmpl w:val="5286523A"/>
    <w:lvl w:ilvl="0" w:tplc="F6F847F8">
      <w:start w:val="1"/>
      <w:numFmt w:val="decimal"/>
      <w:lvlText w:val="%1."/>
      <w:lvlJc w:val="left"/>
      <w:pPr>
        <w:ind w:left="1684" w:hanging="9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3B79"/>
    <w:rsid w:val="00093B79"/>
    <w:rsid w:val="000A270F"/>
    <w:rsid w:val="000C637C"/>
    <w:rsid w:val="000D27FB"/>
    <w:rsid w:val="0010521E"/>
    <w:rsid w:val="001474EC"/>
    <w:rsid w:val="00196801"/>
    <w:rsid w:val="001B4F3C"/>
    <w:rsid w:val="001E05AF"/>
    <w:rsid w:val="00210406"/>
    <w:rsid w:val="00214887"/>
    <w:rsid w:val="00262239"/>
    <w:rsid w:val="00277937"/>
    <w:rsid w:val="002829D9"/>
    <w:rsid w:val="002C64E5"/>
    <w:rsid w:val="002E6C60"/>
    <w:rsid w:val="003023F0"/>
    <w:rsid w:val="00373561"/>
    <w:rsid w:val="003C76BB"/>
    <w:rsid w:val="003E5B49"/>
    <w:rsid w:val="003F1CBF"/>
    <w:rsid w:val="003F5731"/>
    <w:rsid w:val="00421065"/>
    <w:rsid w:val="004C521F"/>
    <w:rsid w:val="004D0093"/>
    <w:rsid w:val="00501349"/>
    <w:rsid w:val="005536F5"/>
    <w:rsid w:val="0058497A"/>
    <w:rsid w:val="00585EE0"/>
    <w:rsid w:val="00633EF5"/>
    <w:rsid w:val="0065649D"/>
    <w:rsid w:val="006C68A9"/>
    <w:rsid w:val="006D43DC"/>
    <w:rsid w:val="00727882"/>
    <w:rsid w:val="00731CEA"/>
    <w:rsid w:val="00732A62"/>
    <w:rsid w:val="00783A84"/>
    <w:rsid w:val="007C28F7"/>
    <w:rsid w:val="007F17CA"/>
    <w:rsid w:val="008211C7"/>
    <w:rsid w:val="008238C5"/>
    <w:rsid w:val="008A30A3"/>
    <w:rsid w:val="008C56C4"/>
    <w:rsid w:val="00902E1A"/>
    <w:rsid w:val="00920755"/>
    <w:rsid w:val="00921ACE"/>
    <w:rsid w:val="00932F39"/>
    <w:rsid w:val="00945EA2"/>
    <w:rsid w:val="0098239A"/>
    <w:rsid w:val="009918BB"/>
    <w:rsid w:val="009977D2"/>
    <w:rsid w:val="009B0E3D"/>
    <w:rsid w:val="009B2EC1"/>
    <w:rsid w:val="009B418A"/>
    <w:rsid w:val="00A044AD"/>
    <w:rsid w:val="00A155ED"/>
    <w:rsid w:val="00A221B4"/>
    <w:rsid w:val="00A575B3"/>
    <w:rsid w:val="00A716C8"/>
    <w:rsid w:val="00A87C96"/>
    <w:rsid w:val="00AA7632"/>
    <w:rsid w:val="00AC1627"/>
    <w:rsid w:val="00B60A73"/>
    <w:rsid w:val="00BF09C1"/>
    <w:rsid w:val="00C3558E"/>
    <w:rsid w:val="00C5619F"/>
    <w:rsid w:val="00C7235D"/>
    <w:rsid w:val="00CA4D69"/>
    <w:rsid w:val="00CB2153"/>
    <w:rsid w:val="00CC782E"/>
    <w:rsid w:val="00CE4FC0"/>
    <w:rsid w:val="00CF0CE1"/>
    <w:rsid w:val="00D056E8"/>
    <w:rsid w:val="00D13A04"/>
    <w:rsid w:val="00D26C38"/>
    <w:rsid w:val="00D719EB"/>
    <w:rsid w:val="00DB1EC7"/>
    <w:rsid w:val="00DF5FB0"/>
    <w:rsid w:val="00E85B99"/>
    <w:rsid w:val="00EC6BDB"/>
    <w:rsid w:val="00EC70C8"/>
    <w:rsid w:val="00EF267B"/>
    <w:rsid w:val="00F128CB"/>
    <w:rsid w:val="00F20D41"/>
    <w:rsid w:val="00F95877"/>
    <w:rsid w:val="00FE79D8"/>
    <w:rsid w:val="00FF04CA"/>
    <w:rsid w:val="00FF42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B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A044AD"/>
    <w:pPr>
      <w:keepNext/>
      <w:tabs>
        <w:tab w:val="num" w:pos="0"/>
      </w:tabs>
      <w:suppressAutoHyphens/>
      <w:spacing w:line="360" w:lineRule="auto"/>
      <w:jc w:val="center"/>
      <w:outlineLvl w:val="1"/>
    </w:pPr>
    <w:rPr>
      <w:b/>
      <w:sz w:val="4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13A0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13A0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9823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0D27F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921AC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21A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921AC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21A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_"/>
    <w:basedOn w:val="a0"/>
    <w:link w:val="1"/>
    <w:rsid w:val="00C3558E"/>
    <w:rPr>
      <w:rFonts w:ascii="Times New Roman" w:eastAsia="Times New Roman" w:hAnsi="Times New Roman" w:cs="Times New Roman"/>
      <w:color w:val="353535"/>
      <w:sz w:val="28"/>
      <w:szCs w:val="28"/>
    </w:rPr>
  </w:style>
  <w:style w:type="paragraph" w:customStyle="1" w:styleId="1">
    <w:name w:val="Основной текст1"/>
    <w:basedOn w:val="a"/>
    <w:link w:val="ab"/>
    <w:rsid w:val="00C3558E"/>
    <w:pPr>
      <w:widowControl w:val="0"/>
      <w:spacing w:line="276" w:lineRule="auto"/>
      <w:ind w:firstLine="400"/>
    </w:pPr>
    <w:rPr>
      <w:color w:val="353535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rsid w:val="00A044AD"/>
    <w:rPr>
      <w:rFonts w:ascii="Times New Roman" w:eastAsia="Times New Roman" w:hAnsi="Times New Roman" w:cs="Times New Roman"/>
      <w:b/>
      <w:sz w:val="44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3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Шулайкина Лариса</dc:creator>
  <cp:lastModifiedBy>Газизова Рузана</cp:lastModifiedBy>
  <cp:revision>43</cp:revision>
  <cp:lastPrinted>2023-08-04T10:39:00Z</cp:lastPrinted>
  <dcterms:created xsi:type="dcterms:W3CDTF">2018-05-18T07:25:00Z</dcterms:created>
  <dcterms:modified xsi:type="dcterms:W3CDTF">2023-08-04T10:48:00Z</dcterms:modified>
</cp:coreProperties>
</file>