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C6BDB" w:rsidRDefault="00945EA2" w:rsidP="00945EA2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</w:p>
    <w:p w:rsidR="00577F33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577F33">
        <w:rPr>
          <w:b/>
          <w:sz w:val="28"/>
          <w:szCs w:val="28"/>
        </w:rPr>
        <w:t xml:space="preserve">О внесении изменений в административный </w:t>
      </w:r>
    </w:p>
    <w:p w:rsidR="00577F33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577F33">
        <w:rPr>
          <w:b/>
          <w:sz w:val="28"/>
          <w:szCs w:val="28"/>
        </w:rPr>
        <w:t xml:space="preserve">регламент предоставления муниципальной </w:t>
      </w:r>
    </w:p>
    <w:p w:rsidR="00577F33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577F33">
        <w:rPr>
          <w:b/>
          <w:sz w:val="28"/>
          <w:szCs w:val="28"/>
        </w:rPr>
        <w:t xml:space="preserve">услуги «Предоставление земельного участка, </w:t>
      </w:r>
    </w:p>
    <w:p w:rsidR="00577F33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577F33">
        <w:rPr>
          <w:b/>
          <w:sz w:val="28"/>
          <w:szCs w:val="28"/>
        </w:rPr>
        <w:t xml:space="preserve">находящегося в государственной или </w:t>
      </w:r>
    </w:p>
    <w:p w:rsidR="00577F33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577F33">
        <w:rPr>
          <w:b/>
          <w:sz w:val="28"/>
          <w:szCs w:val="28"/>
        </w:rPr>
        <w:t xml:space="preserve">муниципальной собственности, в собственность </w:t>
      </w:r>
    </w:p>
    <w:p w:rsidR="00577F33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577F33">
        <w:rPr>
          <w:b/>
          <w:sz w:val="28"/>
          <w:szCs w:val="28"/>
        </w:rPr>
        <w:t>бесплатно»</w:t>
      </w:r>
      <w:r>
        <w:rPr>
          <w:b/>
          <w:sz w:val="28"/>
          <w:szCs w:val="28"/>
        </w:rPr>
        <w:t xml:space="preserve">, утвержденный постановлением </w:t>
      </w:r>
    </w:p>
    <w:p w:rsidR="00577F33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городского округа Похвистнево </w:t>
      </w:r>
    </w:p>
    <w:p w:rsidR="00577F33" w:rsidRPr="00577F33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Самарской области от </w:t>
      </w:r>
      <w:r w:rsidR="00BD1673">
        <w:rPr>
          <w:b/>
          <w:sz w:val="28"/>
          <w:szCs w:val="28"/>
        </w:rPr>
        <w:t>16.08.2023 № 922</w:t>
      </w:r>
    </w:p>
    <w:p w:rsidR="00577F33" w:rsidRPr="00467F09" w:rsidRDefault="00577F33" w:rsidP="00577F33">
      <w:pPr>
        <w:pStyle w:val="a6"/>
        <w:numPr>
          <w:ilvl w:val="0"/>
          <w:numId w:val="1"/>
        </w:numPr>
        <w:contextualSpacing w:val="0"/>
        <w:jc w:val="both"/>
        <w:rPr>
          <w:sz w:val="28"/>
          <w:szCs w:val="28"/>
        </w:rPr>
      </w:pPr>
    </w:p>
    <w:p w:rsidR="00577F33" w:rsidRDefault="00577F33" w:rsidP="007620CE">
      <w:pPr>
        <w:pStyle w:val="a5"/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F64910">
        <w:rPr>
          <w:sz w:val="28"/>
          <w:szCs w:val="28"/>
        </w:rPr>
        <w:t xml:space="preserve">Рассмотрев </w:t>
      </w:r>
      <w:r>
        <w:rPr>
          <w:sz w:val="28"/>
          <w:szCs w:val="28"/>
        </w:rPr>
        <w:t xml:space="preserve">протесты Похвистневской межрайонной прокуратуры от 08.05.2026 № 07-03-2026/Прдп576-26-239, от 28.05.2026 № 07-03-2026/Прдп656-26-239, </w:t>
      </w:r>
      <w:r w:rsidR="00B24EAC">
        <w:rPr>
          <w:sz w:val="28"/>
          <w:szCs w:val="28"/>
        </w:rPr>
        <w:t xml:space="preserve">в соответствии с постановлением 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области», в целях приведения нормативно-правового акта в соответствие с действующим законодательством, </w:t>
      </w:r>
      <w:r>
        <w:rPr>
          <w:sz w:val="28"/>
          <w:szCs w:val="28"/>
        </w:rPr>
        <w:t>в рамках реализации мероприятий, направленных на обеспечение использования электронных сервисов федеральной государственной</w:t>
      </w:r>
      <w:r w:rsidR="00FF2C6A">
        <w:rPr>
          <w:sz w:val="28"/>
          <w:szCs w:val="28"/>
        </w:rPr>
        <w:t xml:space="preserve"> географической</w:t>
      </w:r>
      <w:r>
        <w:rPr>
          <w:sz w:val="28"/>
          <w:szCs w:val="28"/>
        </w:rPr>
        <w:t xml:space="preserve"> информационной системы «Единая цифровая платформа «Национальная система пространственных данны</w:t>
      </w:r>
      <w:r w:rsidR="007249C8">
        <w:rPr>
          <w:sz w:val="28"/>
          <w:szCs w:val="28"/>
        </w:rPr>
        <w:t>х</w:t>
      </w:r>
      <w:r>
        <w:rPr>
          <w:sz w:val="28"/>
          <w:szCs w:val="28"/>
        </w:rPr>
        <w:t>» в целях предоставления муниципальн</w:t>
      </w:r>
      <w:r w:rsidR="00E8611E">
        <w:rPr>
          <w:sz w:val="28"/>
          <w:szCs w:val="28"/>
        </w:rPr>
        <w:t>ой</w:t>
      </w:r>
      <w:r>
        <w:rPr>
          <w:sz w:val="28"/>
          <w:szCs w:val="28"/>
        </w:rPr>
        <w:t xml:space="preserve"> услуг</w:t>
      </w:r>
      <w:r w:rsidR="00E8611E">
        <w:rPr>
          <w:sz w:val="28"/>
          <w:szCs w:val="28"/>
        </w:rPr>
        <w:t>и</w:t>
      </w:r>
      <w:r>
        <w:rPr>
          <w:sz w:val="28"/>
          <w:szCs w:val="28"/>
        </w:rPr>
        <w:t xml:space="preserve">, руководствуясь статьей </w:t>
      </w:r>
      <w:r w:rsidRPr="00F64910">
        <w:rPr>
          <w:sz w:val="28"/>
          <w:szCs w:val="28"/>
        </w:rPr>
        <w:t xml:space="preserve">23 Устава городского округа Похвистнево, Администрация городского округа Похвистнево </w:t>
      </w:r>
    </w:p>
    <w:p w:rsidR="00577F33" w:rsidRPr="00467F09" w:rsidRDefault="00577F33" w:rsidP="007620CE">
      <w:pPr>
        <w:pStyle w:val="a6"/>
        <w:numPr>
          <w:ilvl w:val="0"/>
          <w:numId w:val="1"/>
        </w:numPr>
        <w:contextualSpacing w:val="0"/>
        <w:jc w:val="both"/>
        <w:rPr>
          <w:sz w:val="28"/>
          <w:szCs w:val="28"/>
        </w:rPr>
      </w:pPr>
    </w:p>
    <w:p w:rsidR="00577F33" w:rsidRPr="00467F09" w:rsidRDefault="00577F33" w:rsidP="007620CE">
      <w:pPr>
        <w:pStyle w:val="31"/>
        <w:numPr>
          <w:ilvl w:val="0"/>
          <w:numId w:val="1"/>
        </w:numPr>
        <w:spacing w:after="0"/>
        <w:jc w:val="center"/>
        <w:rPr>
          <w:b/>
          <w:sz w:val="28"/>
          <w:szCs w:val="28"/>
        </w:rPr>
      </w:pPr>
      <w:r w:rsidRPr="00467F09">
        <w:rPr>
          <w:b/>
          <w:sz w:val="28"/>
          <w:szCs w:val="28"/>
        </w:rPr>
        <w:t>ПОСТАНОВЛЯЕТ:</w:t>
      </w:r>
    </w:p>
    <w:p w:rsidR="00577F33" w:rsidRPr="00467F09" w:rsidRDefault="00577F33" w:rsidP="007620CE">
      <w:pPr>
        <w:pStyle w:val="31"/>
        <w:numPr>
          <w:ilvl w:val="0"/>
          <w:numId w:val="1"/>
        </w:numPr>
        <w:spacing w:after="0"/>
        <w:jc w:val="both"/>
        <w:rPr>
          <w:b/>
          <w:sz w:val="28"/>
          <w:szCs w:val="28"/>
        </w:rPr>
      </w:pPr>
    </w:p>
    <w:p w:rsidR="00577F33" w:rsidRPr="00542CB6" w:rsidRDefault="00577F33" w:rsidP="007620CE">
      <w:pPr>
        <w:pStyle w:val="a6"/>
        <w:numPr>
          <w:ilvl w:val="0"/>
          <w:numId w:val="1"/>
        </w:numPr>
        <w:ind w:firstLine="709"/>
        <w:contextualSpacing w:val="0"/>
        <w:jc w:val="both"/>
        <w:rPr>
          <w:sz w:val="28"/>
          <w:szCs w:val="28"/>
        </w:rPr>
      </w:pPr>
      <w:r w:rsidRPr="00E13E09">
        <w:rPr>
          <w:sz w:val="28"/>
          <w:szCs w:val="28"/>
        </w:rPr>
        <w:t xml:space="preserve">1. Внести </w:t>
      </w:r>
      <w:r w:rsidR="00E13E09" w:rsidRPr="00E13E09">
        <w:rPr>
          <w:sz w:val="28"/>
          <w:szCs w:val="28"/>
        </w:rPr>
        <w:t xml:space="preserve">в административный регламент предоставления муниципальной услуги </w:t>
      </w:r>
      <w:r w:rsidR="00E13E09" w:rsidRPr="00542CB6">
        <w:rPr>
          <w:sz w:val="28"/>
          <w:szCs w:val="28"/>
        </w:rPr>
        <w:t xml:space="preserve">«Предоставление земельного участка, находящегося в государственной или муниципальной собственности, в собственность бесплатно», утвержденный постановлением Администрации городского округа Похвистнево Самарской области от </w:t>
      </w:r>
      <w:r w:rsidR="00BD1673">
        <w:rPr>
          <w:sz w:val="28"/>
          <w:szCs w:val="28"/>
        </w:rPr>
        <w:t>16.08.2023 № 922</w:t>
      </w:r>
      <w:r w:rsidR="00542CB6" w:rsidRPr="00542CB6">
        <w:rPr>
          <w:sz w:val="28"/>
          <w:szCs w:val="28"/>
        </w:rPr>
        <w:t xml:space="preserve"> следующие изме</w:t>
      </w:r>
      <w:r w:rsidR="00542CB6">
        <w:rPr>
          <w:sz w:val="28"/>
          <w:szCs w:val="28"/>
        </w:rPr>
        <w:t>н</w:t>
      </w:r>
      <w:r w:rsidR="00542CB6" w:rsidRPr="00542CB6">
        <w:rPr>
          <w:sz w:val="28"/>
          <w:szCs w:val="28"/>
        </w:rPr>
        <w:t>ения</w:t>
      </w:r>
      <w:r w:rsidRPr="00542CB6">
        <w:rPr>
          <w:sz w:val="28"/>
          <w:szCs w:val="28"/>
        </w:rPr>
        <w:t xml:space="preserve">: </w:t>
      </w:r>
    </w:p>
    <w:p w:rsidR="000666B5" w:rsidRDefault="00577F33" w:rsidP="007620CE">
      <w:pPr>
        <w:pStyle w:val="a6"/>
        <w:widowControl w:val="0"/>
        <w:numPr>
          <w:ilvl w:val="0"/>
          <w:numId w:val="1"/>
        </w:numPr>
        <w:ind w:firstLine="709"/>
        <w:contextualSpacing w:val="0"/>
        <w:jc w:val="both"/>
        <w:rPr>
          <w:sz w:val="28"/>
          <w:szCs w:val="28"/>
        </w:rPr>
      </w:pPr>
      <w:r w:rsidRPr="00BC7255">
        <w:rPr>
          <w:sz w:val="28"/>
          <w:szCs w:val="28"/>
        </w:rPr>
        <w:lastRenderedPageBreak/>
        <w:t xml:space="preserve">1.1. </w:t>
      </w:r>
      <w:r w:rsidR="000666B5">
        <w:rPr>
          <w:sz w:val="28"/>
          <w:szCs w:val="28"/>
        </w:rPr>
        <w:t xml:space="preserve">В названии постановления, по тексту постановления, по тексту административного регламента и приложений к административному регламенту слова «земельного участка, находящегося в государственной или муниципальной собственности» заменить словами «земельных участков, находящихся в муниципальной собственности, и земельных участков, государственная собственность на которые не разграничена». </w:t>
      </w:r>
    </w:p>
    <w:p w:rsidR="000666B5" w:rsidRDefault="000666B5" w:rsidP="007620CE">
      <w:pPr>
        <w:pStyle w:val="a6"/>
        <w:widowControl w:val="0"/>
        <w:numPr>
          <w:ilvl w:val="0"/>
          <w:numId w:val="1"/>
        </w:numPr>
        <w:ind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1D1111">
        <w:rPr>
          <w:sz w:val="28"/>
          <w:szCs w:val="28"/>
        </w:rPr>
        <w:t>В Приложении № 2 к административному регламенту слова «земельный участок, находящийся в государственной собственности/муниципальной собственности» заменить словами «земельный участок, находящийся в муниципальной собственности/</w:t>
      </w:r>
      <w:r w:rsidR="001D1111" w:rsidRPr="001D1111">
        <w:rPr>
          <w:sz w:val="28"/>
          <w:szCs w:val="28"/>
        </w:rPr>
        <w:t>государственная собственность на который не разграничена</w:t>
      </w:r>
      <w:r w:rsidR="001D1111">
        <w:rPr>
          <w:sz w:val="28"/>
          <w:szCs w:val="28"/>
        </w:rPr>
        <w:t>».</w:t>
      </w:r>
    </w:p>
    <w:p w:rsidR="00542CB6" w:rsidRDefault="000666B5" w:rsidP="007620CE">
      <w:pPr>
        <w:pStyle w:val="a6"/>
        <w:widowControl w:val="0"/>
        <w:numPr>
          <w:ilvl w:val="0"/>
          <w:numId w:val="1"/>
        </w:numPr>
        <w:ind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542CB6">
        <w:rPr>
          <w:sz w:val="28"/>
          <w:szCs w:val="28"/>
        </w:rPr>
        <w:t>Подпункт 9 пункта 2.6.1 изложить в следующей редакции:</w:t>
      </w:r>
    </w:p>
    <w:p w:rsidR="00542CB6" w:rsidRDefault="00542CB6" w:rsidP="007620CE">
      <w:pPr>
        <w:pStyle w:val="a6"/>
        <w:widowControl w:val="0"/>
        <w:numPr>
          <w:ilvl w:val="0"/>
          <w:numId w:val="1"/>
        </w:numPr>
        <w:ind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«9) документы, подтверждающие условия предоставления земельных участков в соответствии с законодательством субъектов Российской Федерации, если обращаются:</w:t>
      </w:r>
    </w:p>
    <w:p w:rsidR="00542CB6" w:rsidRDefault="001C2220" w:rsidP="007620CE">
      <w:pPr>
        <w:pStyle w:val="a6"/>
        <w:widowControl w:val="0"/>
        <w:numPr>
          <w:ilvl w:val="0"/>
          <w:numId w:val="1"/>
        </w:numPr>
        <w:ind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542CB6">
        <w:rPr>
          <w:sz w:val="28"/>
          <w:szCs w:val="28"/>
        </w:rPr>
        <w:t xml:space="preserve"> граждане, имеющие трех и более детей</w:t>
      </w:r>
      <w:r w:rsidR="00820E0E">
        <w:rPr>
          <w:sz w:val="28"/>
          <w:szCs w:val="28"/>
        </w:rPr>
        <w:t>.</w:t>
      </w:r>
    </w:p>
    <w:p w:rsidR="00542CB6" w:rsidRDefault="001C2220" w:rsidP="00820E0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б)</w:t>
      </w:r>
      <w:r w:rsidR="00542CB6">
        <w:rPr>
          <w:sz w:val="28"/>
          <w:szCs w:val="28"/>
        </w:rPr>
        <w:t xml:space="preserve"> </w:t>
      </w:r>
      <w:r w:rsidR="00542CB6">
        <w:rPr>
          <w:rFonts w:eastAsiaTheme="minorHAnsi"/>
          <w:sz w:val="28"/>
          <w:szCs w:val="28"/>
          <w:lang w:eastAsia="en-US"/>
        </w:rPr>
        <w:t>военнослужащие, лица, заключившие контракт о пребывании в добровольческом формировании, содействующем выполнению задач, возложенных на Вооруженные Силы Российской Федерации или войска национальной гвардии Российской Федерации, лица, заключившие контракт (имевшие иные правоотношения) с организацией, содействующей выполнению задач, возложенных на Вооруженные Силы Российской Федерации, и лица, проходящи</w:t>
      </w:r>
      <w:r w:rsidR="0058018B">
        <w:rPr>
          <w:rFonts w:eastAsiaTheme="minorHAnsi"/>
          <w:sz w:val="28"/>
          <w:szCs w:val="28"/>
          <w:lang w:eastAsia="en-US"/>
        </w:rPr>
        <w:t>е</w:t>
      </w:r>
      <w:r w:rsidR="00542CB6">
        <w:rPr>
          <w:rFonts w:eastAsiaTheme="minorHAnsi"/>
          <w:sz w:val="28"/>
          <w:szCs w:val="28"/>
          <w:lang w:eastAsia="en-US"/>
        </w:rPr>
        <w:t xml:space="preserve"> (проходивши</w:t>
      </w:r>
      <w:r w:rsidR="0058018B">
        <w:rPr>
          <w:rFonts w:eastAsiaTheme="minorHAnsi"/>
          <w:sz w:val="28"/>
          <w:szCs w:val="28"/>
          <w:lang w:eastAsia="en-US"/>
        </w:rPr>
        <w:t>е</w:t>
      </w:r>
      <w:r w:rsidR="00542CB6">
        <w:rPr>
          <w:rFonts w:eastAsiaTheme="minorHAnsi"/>
          <w:sz w:val="28"/>
          <w:szCs w:val="28"/>
          <w:lang w:eastAsia="en-US"/>
        </w:rPr>
        <w:t>) службу в войсках национальной гвардии Российской Федерации и имеющи</w:t>
      </w:r>
      <w:r w:rsidR="0058018B">
        <w:rPr>
          <w:rFonts w:eastAsiaTheme="minorHAnsi"/>
          <w:sz w:val="28"/>
          <w:szCs w:val="28"/>
          <w:lang w:eastAsia="en-US"/>
        </w:rPr>
        <w:t>е</w:t>
      </w:r>
      <w:r w:rsidR="00542CB6">
        <w:rPr>
          <w:rFonts w:eastAsiaTheme="minorHAnsi"/>
          <w:sz w:val="28"/>
          <w:szCs w:val="28"/>
          <w:lang w:eastAsia="en-US"/>
        </w:rPr>
        <w:t xml:space="preserve"> специальные звания полиции, награжденны</w:t>
      </w:r>
      <w:r w:rsidR="0058018B">
        <w:rPr>
          <w:rFonts w:eastAsiaTheme="minorHAnsi"/>
          <w:sz w:val="28"/>
          <w:szCs w:val="28"/>
          <w:lang w:eastAsia="en-US"/>
        </w:rPr>
        <w:t>е</w:t>
      </w:r>
      <w:r w:rsidR="00542CB6">
        <w:rPr>
          <w:rFonts w:eastAsiaTheme="minorHAnsi"/>
          <w:sz w:val="28"/>
          <w:szCs w:val="28"/>
          <w:lang w:eastAsia="en-US"/>
        </w:rPr>
        <w:t xml:space="preserve"> орденами Российской Федерации или знаком отличия ордена Святого Георгия - Георгиевским Крестом за заслуги, проявленные в ходе участия в специальной военной операции, и являющи</w:t>
      </w:r>
      <w:r w:rsidR="0058018B">
        <w:rPr>
          <w:rFonts w:eastAsiaTheme="minorHAnsi"/>
          <w:sz w:val="28"/>
          <w:szCs w:val="28"/>
          <w:lang w:eastAsia="en-US"/>
        </w:rPr>
        <w:t>е</w:t>
      </w:r>
      <w:r w:rsidR="00542CB6">
        <w:rPr>
          <w:rFonts w:eastAsiaTheme="minorHAnsi"/>
          <w:sz w:val="28"/>
          <w:szCs w:val="28"/>
          <w:lang w:eastAsia="en-US"/>
        </w:rPr>
        <w:t xml:space="preserve">ся ветеранами боевых действий (далее </w:t>
      </w:r>
      <w:r w:rsidR="00271D28">
        <w:rPr>
          <w:rFonts w:eastAsiaTheme="minorHAnsi"/>
          <w:sz w:val="28"/>
          <w:szCs w:val="28"/>
          <w:lang w:eastAsia="en-US"/>
        </w:rPr>
        <w:t xml:space="preserve">– </w:t>
      </w:r>
      <w:r w:rsidR="00542CB6">
        <w:rPr>
          <w:rFonts w:eastAsiaTheme="minorHAnsi"/>
          <w:sz w:val="28"/>
          <w:szCs w:val="28"/>
          <w:lang w:eastAsia="en-US"/>
        </w:rPr>
        <w:t>участники специальной военной операции), а также член</w:t>
      </w:r>
      <w:r w:rsidR="0058018B">
        <w:rPr>
          <w:rFonts w:eastAsiaTheme="minorHAnsi"/>
          <w:sz w:val="28"/>
          <w:szCs w:val="28"/>
          <w:lang w:eastAsia="en-US"/>
        </w:rPr>
        <w:t>ы</w:t>
      </w:r>
      <w:r w:rsidR="007620CE">
        <w:rPr>
          <w:rFonts w:eastAsiaTheme="minorHAnsi"/>
          <w:sz w:val="28"/>
          <w:szCs w:val="28"/>
          <w:lang w:eastAsia="en-US"/>
        </w:rPr>
        <w:t xml:space="preserve"> семей </w:t>
      </w:r>
      <w:r w:rsidR="00542CB6">
        <w:rPr>
          <w:rFonts w:eastAsiaTheme="minorHAnsi"/>
          <w:sz w:val="28"/>
          <w:szCs w:val="28"/>
          <w:lang w:eastAsia="en-US"/>
        </w:rPr>
        <w:t>участников специальной военной операции, погибших (умерших) вследствие увечья (ранения, травмы, контузии) или заболевания, полученных ими в ходе участия в специальной военной операции, которые проживают (проживали) или пребывают (пребывали) на территории</w:t>
      </w:r>
      <w:r w:rsidR="0058018B">
        <w:rPr>
          <w:rFonts w:eastAsiaTheme="minorHAnsi"/>
          <w:sz w:val="28"/>
          <w:szCs w:val="28"/>
          <w:lang w:eastAsia="en-US"/>
        </w:rPr>
        <w:t xml:space="preserve"> городского округа Похвистнево</w:t>
      </w:r>
      <w:r w:rsidR="00542CB6">
        <w:rPr>
          <w:rFonts w:eastAsiaTheme="minorHAnsi"/>
          <w:sz w:val="28"/>
          <w:szCs w:val="28"/>
          <w:lang w:eastAsia="en-US"/>
        </w:rPr>
        <w:t xml:space="preserve"> Самарской области</w:t>
      </w:r>
      <w:r w:rsidR="0058018B">
        <w:rPr>
          <w:rFonts w:eastAsiaTheme="minorHAnsi"/>
          <w:sz w:val="28"/>
          <w:szCs w:val="28"/>
          <w:lang w:eastAsia="en-US"/>
        </w:rPr>
        <w:t>.</w:t>
      </w:r>
    </w:p>
    <w:p w:rsidR="008546CF" w:rsidRDefault="001C2220" w:rsidP="008546C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</w:t>
      </w:r>
      <w:r w:rsidR="0058018B">
        <w:rPr>
          <w:rFonts w:eastAsiaTheme="minorHAnsi"/>
          <w:sz w:val="28"/>
          <w:szCs w:val="28"/>
          <w:lang w:eastAsia="en-US"/>
        </w:rPr>
        <w:t xml:space="preserve"> участники специальной военной операции</w:t>
      </w:r>
      <w:r w:rsidR="00271D28">
        <w:rPr>
          <w:rFonts w:eastAsiaTheme="minorHAnsi"/>
          <w:sz w:val="28"/>
          <w:szCs w:val="28"/>
          <w:lang w:eastAsia="en-US"/>
        </w:rPr>
        <w:t>,</w:t>
      </w:r>
      <w:r w:rsidR="0058018B">
        <w:rPr>
          <w:rFonts w:eastAsiaTheme="minorHAnsi"/>
          <w:sz w:val="28"/>
          <w:szCs w:val="28"/>
          <w:lang w:eastAsia="en-US"/>
        </w:rPr>
        <w:t xml:space="preserve"> </w:t>
      </w:r>
      <w:r w:rsidR="007620CE">
        <w:rPr>
          <w:rFonts w:eastAsiaTheme="minorHAnsi"/>
          <w:sz w:val="28"/>
          <w:szCs w:val="28"/>
          <w:lang w:eastAsia="en-US"/>
        </w:rPr>
        <w:t>члены их семей, в случае если участники специальной военной операции зарегистрированы</w:t>
      </w:r>
      <w:r w:rsidR="0058018B">
        <w:rPr>
          <w:rFonts w:eastAsiaTheme="minorHAnsi"/>
          <w:sz w:val="28"/>
          <w:szCs w:val="28"/>
          <w:lang w:eastAsia="en-US"/>
        </w:rPr>
        <w:t xml:space="preserve"> (в случае гибели (смерти) </w:t>
      </w:r>
      <w:r w:rsidR="00820E0E">
        <w:rPr>
          <w:rFonts w:eastAsiaTheme="minorHAnsi"/>
          <w:sz w:val="28"/>
          <w:szCs w:val="28"/>
          <w:lang w:eastAsia="en-US"/>
        </w:rPr>
        <w:t>–</w:t>
      </w:r>
      <w:r w:rsidR="0058018B">
        <w:rPr>
          <w:rFonts w:eastAsiaTheme="minorHAnsi"/>
          <w:sz w:val="28"/>
          <w:szCs w:val="28"/>
          <w:lang w:eastAsia="en-US"/>
        </w:rPr>
        <w:t xml:space="preserve"> были зарегистрированы) по месту жительства по адресам воинских частей (организаций, учреждений, органов), в которых указанные военнослужащие-граждане проходят (в случае гибели (смерти) </w:t>
      </w:r>
      <w:r w:rsidR="00820E0E">
        <w:rPr>
          <w:rFonts w:eastAsiaTheme="minorHAnsi"/>
          <w:sz w:val="28"/>
          <w:szCs w:val="28"/>
          <w:lang w:eastAsia="en-US"/>
        </w:rPr>
        <w:t>–</w:t>
      </w:r>
      <w:r w:rsidR="0058018B">
        <w:rPr>
          <w:rFonts w:eastAsiaTheme="minorHAnsi"/>
          <w:sz w:val="28"/>
          <w:szCs w:val="28"/>
          <w:lang w:eastAsia="en-US"/>
        </w:rPr>
        <w:t xml:space="preserve"> проходили) военную службу и которые расположены на территории иных субъектов Российской Федерации, если непосредственно до данной регистрации они проживали (пребывали) на территории городского округа </w:t>
      </w:r>
      <w:r w:rsidR="007620CE">
        <w:rPr>
          <w:rFonts w:eastAsiaTheme="minorHAnsi"/>
          <w:sz w:val="28"/>
          <w:szCs w:val="28"/>
          <w:lang w:eastAsia="en-US"/>
        </w:rPr>
        <w:t xml:space="preserve">Похвистнево </w:t>
      </w:r>
      <w:r w:rsidR="0058018B">
        <w:rPr>
          <w:rFonts w:eastAsiaTheme="minorHAnsi"/>
          <w:sz w:val="28"/>
          <w:szCs w:val="28"/>
          <w:lang w:eastAsia="en-US"/>
        </w:rPr>
        <w:t>Самарской области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8546CF" w:rsidRDefault="008546CF" w:rsidP="008546C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 членам семей участников специальной военной операции, погибших (умерших) вследствие увечья (ранения, травмы, контузии) или заболевания, полученных ими в ходе участия в специальной военной операции (далее -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погибшие (умершие) лица), указанных в абзацах </w:t>
      </w:r>
      <w:r w:rsidR="009F695E">
        <w:rPr>
          <w:rFonts w:eastAsiaTheme="minorHAnsi"/>
          <w:sz w:val="28"/>
          <w:szCs w:val="28"/>
          <w:lang w:eastAsia="en-US"/>
        </w:rPr>
        <w:t>третьем, четвертом</w:t>
      </w:r>
      <w:r>
        <w:rPr>
          <w:rFonts w:eastAsiaTheme="minorHAnsi"/>
          <w:sz w:val="28"/>
          <w:szCs w:val="28"/>
          <w:lang w:eastAsia="en-US"/>
        </w:rPr>
        <w:t xml:space="preserve"> настоящего подпункта, относятся постоянно проживающие на территории Самарской области граждане Российской Федерации:</w:t>
      </w:r>
    </w:p>
    <w:p w:rsidR="008546CF" w:rsidRDefault="008546CF" w:rsidP="008546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супруга (супруг), состоявшая (состоявший) на день гибели (смерти) участника специальной военной операции в зарегистрированном браке с ним (с ней), не вступившая (не вступивший) в повторный брак на день обращения о предоставлении земельного участка;</w:t>
      </w:r>
    </w:p>
    <w:p w:rsidR="008546CF" w:rsidRDefault="008546CF" w:rsidP="008546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родители погибших (умерших) лиц;</w:t>
      </w:r>
    </w:p>
    <w:p w:rsidR="008546CF" w:rsidRDefault="008546CF" w:rsidP="008546C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дети погибших (умерших) лиц.</w:t>
      </w:r>
    </w:p>
    <w:p w:rsidR="00820E0E" w:rsidRDefault="00820E0E" w:rsidP="009453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</w:t>
      </w:r>
      <w:r w:rsidRPr="00820E0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постоянно проживающие на территории</w:t>
      </w:r>
      <w:r w:rsidR="00BD1673">
        <w:rPr>
          <w:rFonts w:eastAsiaTheme="minorHAnsi"/>
          <w:sz w:val="28"/>
          <w:szCs w:val="28"/>
          <w:lang w:eastAsia="en-US"/>
        </w:rPr>
        <w:t xml:space="preserve"> городского округа Похвистнево </w:t>
      </w:r>
      <w:r>
        <w:rPr>
          <w:rFonts w:eastAsiaTheme="minorHAnsi"/>
          <w:sz w:val="28"/>
          <w:szCs w:val="28"/>
          <w:lang w:eastAsia="en-US"/>
        </w:rPr>
        <w:t>Самарской области граждане Российской Федерации, являющиеся его родными братом и (или) сестрой</w:t>
      </w:r>
      <w:r w:rsidR="00BD1673">
        <w:rPr>
          <w:rFonts w:eastAsiaTheme="minorHAnsi"/>
          <w:sz w:val="28"/>
          <w:szCs w:val="28"/>
          <w:lang w:eastAsia="en-US"/>
        </w:rPr>
        <w:t xml:space="preserve"> погибшего (умершего) участника специальной военной операции</w:t>
      </w:r>
      <w:r>
        <w:rPr>
          <w:rFonts w:eastAsiaTheme="minorHAnsi"/>
          <w:sz w:val="28"/>
          <w:szCs w:val="28"/>
          <w:lang w:eastAsia="en-US"/>
        </w:rPr>
        <w:t xml:space="preserve">, которые относятся (относились) к лицам, указанным </w:t>
      </w:r>
      <w:r w:rsidRPr="008546CF">
        <w:rPr>
          <w:rFonts w:eastAsiaTheme="minorHAnsi"/>
          <w:sz w:val="28"/>
          <w:szCs w:val="28"/>
          <w:lang w:eastAsia="en-US"/>
        </w:rPr>
        <w:t xml:space="preserve">в </w:t>
      </w:r>
      <w:hyperlink r:id="rId8" w:history="1">
        <w:r w:rsidRPr="008546CF">
          <w:rPr>
            <w:rFonts w:eastAsiaTheme="minorHAnsi"/>
            <w:sz w:val="28"/>
            <w:szCs w:val="28"/>
            <w:lang w:eastAsia="en-US"/>
          </w:rPr>
          <w:t>абзацах втором</w:t>
        </w:r>
      </w:hyperlink>
      <w:r w:rsidRPr="008546CF">
        <w:rPr>
          <w:rFonts w:eastAsiaTheme="minorHAnsi"/>
          <w:sz w:val="28"/>
          <w:szCs w:val="28"/>
          <w:lang w:eastAsia="en-US"/>
        </w:rPr>
        <w:t xml:space="preserve"> - </w:t>
      </w:r>
      <w:hyperlink r:id="rId9" w:history="1">
        <w:r w:rsidRPr="008546CF">
          <w:rPr>
            <w:rFonts w:eastAsiaTheme="minorHAnsi"/>
            <w:sz w:val="28"/>
            <w:szCs w:val="28"/>
            <w:lang w:eastAsia="en-US"/>
          </w:rPr>
          <w:t>четвертом пункта 1 статьи 1</w:t>
        </w:r>
      </w:hyperlink>
      <w:r>
        <w:rPr>
          <w:rFonts w:eastAsiaTheme="minorHAnsi"/>
          <w:sz w:val="28"/>
          <w:szCs w:val="28"/>
          <w:lang w:eastAsia="en-US"/>
        </w:rPr>
        <w:t xml:space="preserve"> Федерального закона от 21 декабря 1996 года № 159-ФЗ «О дополнительных гарантиях по социальной поддержке детей-сирот и детей, оставшихся без попечения родителей», если погибший (умерший) участник специальной военной операции не имел на день гибели (смерти) членов семьи, указа</w:t>
      </w:r>
      <w:r w:rsidR="008546CF">
        <w:rPr>
          <w:rFonts w:eastAsiaTheme="minorHAnsi"/>
          <w:sz w:val="28"/>
          <w:szCs w:val="28"/>
          <w:lang w:eastAsia="en-US"/>
        </w:rPr>
        <w:t>нных в абзац</w:t>
      </w:r>
      <w:r w:rsidR="00945328">
        <w:rPr>
          <w:rFonts w:eastAsiaTheme="minorHAnsi"/>
          <w:sz w:val="28"/>
          <w:szCs w:val="28"/>
          <w:lang w:eastAsia="en-US"/>
        </w:rPr>
        <w:t>ах</w:t>
      </w:r>
      <w:r w:rsidR="008546CF">
        <w:rPr>
          <w:rFonts w:eastAsiaTheme="minorHAnsi"/>
          <w:sz w:val="28"/>
          <w:szCs w:val="28"/>
          <w:lang w:eastAsia="en-US"/>
        </w:rPr>
        <w:t xml:space="preserve"> </w:t>
      </w:r>
      <w:r w:rsidR="009F695E">
        <w:rPr>
          <w:rFonts w:eastAsiaTheme="minorHAnsi"/>
          <w:sz w:val="28"/>
          <w:szCs w:val="28"/>
          <w:lang w:eastAsia="en-US"/>
        </w:rPr>
        <w:t>пятом-восьмом</w:t>
      </w:r>
      <w:r w:rsidR="008546CF">
        <w:rPr>
          <w:rFonts w:eastAsiaTheme="minorHAnsi"/>
          <w:sz w:val="28"/>
          <w:szCs w:val="28"/>
          <w:lang w:eastAsia="en-US"/>
        </w:rPr>
        <w:t xml:space="preserve"> настоящего подпункта.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1C2220" w:rsidRDefault="00820E0E" w:rsidP="007620C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 w:rsidR="001C2220">
        <w:rPr>
          <w:rFonts w:eastAsiaTheme="minorHAnsi"/>
          <w:sz w:val="28"/>
          <w:szCs w:val="28"/>
          <w:lang w:eastAsia="en-US"/>
        </w:rPr>
        <w:t>) отдельные категории граждан и (или) некоммерческие организации, созданные гражданами, устанавливаемые федеральным законом.</w:t>
      </w:r>
    </w:p>
    <w:p w:rsidR="001C2220" w:rsidRDefault="00820E0E" w:rsidP="007620C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</w:t>
      </w:r>
      <w:r w:rsidR="001C2220">
        <w:rPr>
          <w:rFonts w:eastAsiaTheme="minorHAnsi"/>
          <w:sz w:val="28"/>
          <w:szCs w:val="28"/>
          <w:lang w:eastAsia="en-US"/>
        </w:rPr>
        <w:t>) религиозная организация, имеющая земельный участок на праве постоянного (бессрочного) пользования, предназначенный для сельскохозяйственного производства.</w:t>
      </w:r>
      <w:r>
        <w:rPr>
          <w:rFonts w:eastAsiaTheme="minorHAnsi"/>
          <w:sz w:val="28"/>
          <w:szCs w:val="28"/>
          <w:lang w:eastAsia="en-US"/>
        </w:rPr>
        <w:t>».</w:t>
      </w:r>
    </w:p>
    <w:p w:rsidR="00FF2C6A" w:rsidRDefault="0072730A" w:rsidP="007620C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1D1111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FF2C6A">
        <w:rPr>
          <w:rFonts w:eastAsiaTheme="minorHAnsi"/>
          <w:sz w:val="28"/>
          <w:szCs w:val="28"/>
          <w:lang w:eastAsia="en-US"/>
        </w:rPr>
        <w:t>Дополнить пункт 2.15.1 абзацем следующего содержания:</w:t>
      </w:r>
    </w:p>
    <w:p w:rsidR="00FF2C6A" w:rsidRDefault="00FF2C6A" w:rsidP="007620C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«При предоставлении муниципальной услуги использ</w:t>
      </w:r>
      <w:r w:rsidR="00EB24A5">
        <w:rPr>
          <w:rFonts w:eastAsiaTheme="minorHAnsi"/>
          <w:sz w:val="28"/>
          <w:szCs w:val="28"/>
          <w:lang w:eastAsia="en-US"/>
        </w:rPr>
        <w:t>уются</w:t>
      </w:r>
      <w:r>
        <w:rPr>
          <w:rFonts w:eastAsiaTheme="minorHAnsi"/>
          <w:sz w:val="28"/>
          <w:szCs w:val="28"/>
          <w:lang w:eastAsia="en-US"/>
        </w:rPr>
        <w:t xml:space="preserve">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</w:t>
      </w:r>
      <w:r w:rsidR="00EB24A5">
        <w:rPr>
          <w:rFonts w:eastAsiaTheme="minorHAnsi"/>
          <w:sz w:val="28"/>
          <w:szCs w:val="28"/>
          <w:lang w:eastAsia="en-US"/>
        </w:rPr>
        <w:t xml:space="preserve"> (ФГИС ЕЦП НСПД)</w:t>
      </w:r>
      <w:r>
        <w:rPr>
          <w:rFonts w:eastAsiaTheme="minorHAnsi"/>
          <w:sz w:val="28"/>
          <w:szCs w:val="28"/>
          <w:lang w:eastAsia="en-US"/>
        </w:rPr>
        <w:t>.».</w:t>
      </w:r>
    </w:p>
    <w:p w:rsidR="0058018B" w:rsidRDefault="00FF2C6A" w:rsidP="007620C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0666B5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B92159">
        <w:rPr>
          <w:rFonts w:eastAsiaTheme="minorHAnsi"/>
          <w:sz w:val="28"/>
          <w:szCs w:val="28"/>
          <w:lang w:eastAsia="en-US"/>
        </w:rPr>
        <w:t>Р</w:t>
      </w:r>
      <w:r w:rsidR="0072730A">
        <w:rPr>
          <w:rFonts w:eastAsiaTheme="minorHAnsi"/>
          <w:sz w:val="28"/>
          <w:szCs w:val="28"/>
          <w:lang w:eastAsia="en-US"/>
        </w:rPr>
        <w:t xml:space="preserve">азделы </w:t>
      </w:r>
      <w:r w:rsidR="0072730A">
        <w:rPr>
          <w:rFonts w:eastAsiaTheme="minorHAnsi"/>
          <w:sz w:val="28"/>
          <w:szCs w:val="28"/>
          <w:lang w:val="en-US" w:eastAsia="en-US"/>
        </w:rPr>
        <w:t>IV</w:t>
      </w:r>
      <w:r w:rsidR="00B92159" w:rsidRPr="00B92159">
        <w:rPr>
          <w:rFonts w:eastAsiaTheme="minorHAnsi"/>
          <w:sz w:val="28"/>
          <w:szCs w:val="28"/>
          <w:lang w:eastAsia="en-US"/>
        </w:rPr>
        <w:t xml:space="preserve"> </w:t>
      </w:r>
      <w:r w:rsidR="00B92159">
        <w:rPr>
          <w:rFonts w:eastAsiaTheme="minorHAnsi"/>
          <w:sz w:val="28"/>
          <w:szCs w:val="28"/>
          <w:lang w:eastAsia="en-US"/>
        </w:rPr>
        <w:t xml:space="preserve">и </w:t>
      </w:r>
      <w:r w:rsidR="00B92159">
        <w:rPr>
          <w:rFonts w:eastAsiaTheme="minorHAnsi"/>
          <w:sz w:val="28"/>
          <w:szCs w:val="28"/>
          <w:lang w:val="en-US" w:eastAsia="en-US"/>
        </w:rPr>
        <w:t>V</w:t>
      </w:r>
      <w:r w:rsidR="00B92159">
        <w:rPr>
          <w:rFonts w:eastAsiaTheme="minorHAnsi"/>
          <w:sz w:val="28"/>
          <w:szCs w:val="28"/>
          <w:lang w:eastAsia="en-US"/>
        </w:rPr>
        <w:t xml:space="preserve"> признать утратившими силу.</w:t>
      </w:r>
    </w:p>
    <w:p w:rsidR="00FF2C6A" w:rsidRPr="00FF2C6A" w:rsidRDefault="00577F33" w:rsidP="007620CE">
      <w:pPr>
        <w:pStyle w:val="310"/>
        <w:widowControl w:val="0"/>
        <w:numPr>
          <w:ilvl w:val="0"/>
          <w:numId w:val="1"/>
        </w:numPr>
        <w:spacing w:after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2. </w:t>
      </w:r>
      <w:r w:rsidR="00FF2C6A" w:rsidRPr="00F87D63">
        <w:rPr>
          <w:sz w:val="28"/>
          <w:szCs w:val="28"/>
        </w:rPr>
        <w:t>Опубликовать</w:t>
      </w:r>
      <w:r w:rsidR="00FF2C6A" w:rsidRPr="008A5E12">
        <w:rPr>
          <w:sz w:val="28"/>
          <w:szCs w:val="28"/>
        </w:rPr>
        <w:t xml:space="preserve"> настоящее постановление в газете «Похвистневский вестник» и разместить на официальном сайте </w:t>
      </w:r>
      <w:r w:rsidR="00FF2C6A">
        <w:rPr>
          <w:sz w:val="28"/>
          <w:szCs w:val="28"/>
        </w:rPr>
        <w:t xml:space="preserve">Администрации </w:t>
      </w:r>
      <w:r w:rsidR="00FF2C6A" w:rsidRPr="008A5E12">
        <w:rPr>
          <w:sz w:val="28"/>
          <w:szCs w:val="28"/>
        </w:rPr>
        <w:t>городского округа Похвистнево Самарской области в информационно-теле</w:t>
      </w:r>
      <w:r w:rsidR="00FF2C6A">
        <w:rPr>
          <w:sz w:val="28"/>
          <w:szCs w:val="28"/>
        </w:rPr>
        <w:t>коммуникационной сети Интернет</w:t>
      </w:r>
      <w:r w:rsidR="00EB24A5">
        <w:rPr>
          <w:sz w:val="28"/>
          <w:szCs w:val="28"/>
        </w:rPr>
        <w:t xml:space="preserve"> по адресу: </w:t>
      </w:r>
      <w:r w:rsidR="00EB24A5">
        <w:rPr>
          <w:sz w:val="28"/>
          <w:szCs w:val="28"/>
          <w:lang w:val="en-US"/>
        </w:rPr>
        <w:t>www</w:t>
      </w:r>
      <w:r w:rsidR="00EB24A5" w:rsidRPr="00EB24A5">
        <w:rPr>
          <w:sz w:val="28"/>
          <w:szCs w:val="28"/>
        </w:rPr>
        <w:t>.</w:t>
      </w:r>
      <w:r w:rsidR="00EB24A5">
        <w:rPr>
          <w:sz w:val="28"/>
          <w:szCs w:val="28"/>
          <w:lang w:val="en-US"/>
        </w:rPr>
        <w:t>pohgor</w:t>
      </w:r>
      <w:r w:rsidR="00EB24A5" w:rsidRPr="00EB24A5">
        <w:rPr>
          <w:sz w:val="28"/>
          <w:szCs w:val="28"/>
        </w:rPr>
        <w:t>.</w:t>
      </w:r>
      <w:r w:rsidR="00EB24A5">
        <w:rPr>
          <w:sz w:val="28"/>
          <w:szCs w:val="28"/>
          <w:lang w:val="en-US"/>
        </w:rPr>
        <w:t>ru</w:t>
      </w:r>
      <w:r w:rsidR="00FF2C6A" w:rsidRPr="008A5E12">
        <w:rPr>
          <w:sz w:val="28"/>
          <w:szCs w:val="28"/>
        </w:rPr>
        <w:t>.</w:t>
      </w:r>
    </w:p>
    <w:p w:rsidR="00577F33" w:rsidRPr="00FD711C" w:rsidRDefault="00FF2C6A" w:rsidP="007620CE">
      <w:pPr>
        <w:pStyle w:val="310"/>
        <w:widowControl w:val="0"/>
        <w:numPr>
          <w:ilvl w:val="0"/>
          <w:numId w:val="1"/>
        </w:numPr>
        <w:spacing w:after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3. </w:t>
      </w:r>
      <w:r w:rsidR="00577F33" w:rsidRPr="00FD711C">
        <w:rPr>
          <w:sz w:val="28"/>
        </w:rPr>
        <w:t>Настоящее постановление вступает в силу со дня его подписания.</w:t>
      </w:r>
    </w:p>
    <w:p w:rsidR="00577F33" w:rsidRPr="00FD711C" w:rsidRDefault="00FF2C6A" w:rsidP="007620CE">
      <w:pPr>
        <w:widowControl w:val="0"/>
        <w:numPr>
          <w:ilvl w:val="0"/>
          <w:numId w:val="1"/>
        </w:numPr>
        <w:tabs>
          <w:tab w:val="left" w:pos="142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7F33" w:rsidRPr="00FD711C">
        <w:rPr>
          <w:sz w:val="28"/>
          <w:szCs w:val="28"/>
        </w:rPr>
        <w:t>. Контроль за исполнением настоящего постановления возложить на Первого заместителя Главы городского округа Пензина Е.А.</w:t>
      </w:r>
    </w:p>
    <w:p w:rsidR="00577F33" w:rsidRDefault="00577F33" w:rsidP="007620CE">
      <w:pPr>
        <w:widowControl w:val="0"/>
        <w:tabs>
          <w:tab w:val="left" w:pos="142"/>
        </w:tabs>
        <w:suppressAutoHyphens/>
        <w:jc w:val="both"/>
        <w:rPr>
          <w:sz w:val="28"/>
          <w:szCs w:val="28"/>
        </w:rPr>
      </w:pPr>
    </w:p>
    <w:p w:rsidR="00577F33" w:rsidRDefault="009F695E" w:rsidP="007620CE">
      <w:pPr>
        <w:pStyle w:val="a5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/>
      </w:r>
      <w:r w:rsidR="00577F33">
        <w:rPr>
          <w:b/>
          <w:sz w:val="28"/>
          <w:szCs w:val="28"/>
        </w:rPr>
        <w:t>Глава городского округа</w:t>
      </w:r>
      <w:r w:rsidR="00577F33">
        <w:rPr>
          <w:b/>
          <w:sz w:val="28"/>
          <w:szCs w:val="28"/>
        </w:rPr>
        <w:tab/>
        <w:t xml:space="preserve">                                                                 </w:t>
      </w:r>
      <w:r w:rsidR="001C2220">
        <w:rPr>
          <w:b/>
          <w:sz w:val="28"/>
          <w:szCs w:val="28"/>
        </w:rPr>
        <w:t xml:space="preserve"> </w:t>
      </w:r>
      <w:r w:rsidR="00577F33">
        <w:rPr>
          <w:b/>
          <w:sz w:val="28"/>
          <w:szCs w:val="28"/>
        </w:rPr>
        <w:t>С.П. Попов</w:t>
      </w:r>
    </w:p>
    <w:p w:rsidR="00577F33" w:rsidRDefault="00577F33" w:rsidP="007620CE">
      <w:pPr>
        <w:jc w:val="both"/>
      </w:pPr>
    </w:p>
    <w:p w:rsidR="00B24EAC" w:rsidRDefault="00B24EAC" w:rsidP="007620CE">
      <w:pPr>
        <w:jc w:val="both"/>
      </w:pPr>
    </w:p>
    <w:p w:rsidR="00577F33" w:rsidRPr="00B24EAC" w:rsidRDefault="00577F33" w:rsidP="00E13E09">
      <w:pPr>
        <w:pStyle w:val="a6"/>
        <w:widowControl w:val="0"/>
        <w:numPr>
          <w:ilvl w:val="0"/>
          <w:numId w:val="1"/>
        </w:numPr>
        <w:tabs>
          <w:tab w:val="left" w:pos="142"/>
        </w:tabs>
        <w:suppressAutoHyphens/>
        <w:jc w:val="both"/>
        <w:rPr>
          <w:sz w:val="28"/>
          <w:szCs w:val="28"/>
        </w:rPr>
      </w:pPr>
      <w:r>
        <w:t>М.М. Иванова</w:t>
      </w:r>
      <w:r w:rsidRPr="00332ED3">
        <w:t xml:space="preserve"> 21765</w:t>
      </w:r>
    </w:p>
    <w:p w:rsidR="009F695E" w:rsidRDefault="009F695E" w:rsidP="00B24EAC">
      <w:pPr>
        <w:pStyle w:val="a6"/>
        <w:numPr>
          <w:ilvl w:val="0"/>
          <w:numId w:val="1"/>
        </w:numPr>
        <w:contextualSpacing w:val="0"/>
      </w:pPr>
    </w:p>
    <w:sectPr w:rsidR="009F695E" w:rsidSect="00B24EAC">
      <w:headerReference w:type="default" r:id="rId10"/>
      <w:pgSz w:w="11906" w:h="16838"/>
      <w:pgMar w:top="1021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72C" w:rsidRDefault="0064372C" w:rsidP="00921ACE">
      <w:r>
        <w:separator/>
      </w:r>
    </w:p>
  </w:endnote>
  <w:endnote w:type="continuationSeparator" w:id="0">
    <w:p w:rsidR="0064372C" w:rsidRDefault="0064372C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72C" w:rsidRDefault="0064372C" w:rsidP="00921ACE">
      <w:r>
        <w:separator/>
      </w:r>
    </w:p>
  </w:footnote>
  <w:footnote w:type="continuationSeparator" w:id="0">
    <w:p w:rsidR="0064372C" w:rsidRDefault="0064372C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21ACE" w:rsidRDefault="000E5C52">
        <w:pPr>
          <w:pStyle w:val="a8"/>
          <w:jc w:val="center"/>
        </w:pPr>
        <w:fldSimple w:instr=" PAGE   \* MERGEFORMAT ">
          <w:r w:rsidR="005170B0">
            <w:rPr>
              <w:noProof/>
            </w:rPr>
            <w:t>3</w:t>
          </w:r>
        </w:fldSimple>
      </w:p>
    </w:sdtContent>
  </w:sdt>
  <w:p w:rsidR="00921ACE" w:rsidRDefault="00921AC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795741C"/>
    <w:multiLevelType w:val="hybridMultilevel"/>
    <w:tmpl w:val="5286523A"/>
    <w:lvl w:ilvl="0" w:tplc="F6F847F8">
      <w:start w:val="1"/>
      <w:numFmt w:val="decimal"/>
      <w:lvlText w:val="%1."/>
      <w:lvlJc w:val="left"/>
      <w:pPr>
        <w:ind w:left="1684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0199B"/>
    <w:rsid w:val="000259C2"/>
    <w:rsid w:val="00057E63"/>
    <w:rsid w:val="000666B5"/>
    <w:rsid w:val="00093B79"/>
    <w:rsid w:val="00096D11"/>
    <w:rsid w:val="000A270F"/>
    <w:rsid w:val="000D27FB"/>
    <w:rsid w:val="000E5C52"/>
    <w:rsid w:val="0010521E"/>
    <w:rsid w:val="001474EC"/>
    <w:rsid w:val="00161F7A"/>
    <w:rsid w:val="0019180A"/>
    <w:rsid w:val="00196801"/>
    <w:rsid w:val="001A56A1"/>
    <w:rsid w:val="001B2CC3"/>
    <w:rsid w:val="001B4F3C"/>
    <w:rsid w:val="001C2220"/>
    <w:rsid w:val="001D1111"/>
    <w:rsid w:val="001E05AF"/>
    <w:rsid w:val="00210406"/>
    <w:rsid w:val="00214887"/>
    <w:rsid w:val="00262239"/>
    <w:rsid w:val="00271D28"/>
    <w:rsid w:val="00277937"/>
    <w:rsid w:val="002C64E5"/>
    <w:rsid w:val="002E6C60"/>
    <w:rsid w:val="002E710A"/>
    <w:rsid w:val="002F15A0"/>
    <w:rsid w:val="003023F0"/>
    <w:rsid w:val="0031167A"/>
    <w:rsid w:val="00327CB3"/>
    <w:rsid w:val="0033720B"/>
    <w:rsid w:val="00351FA4"/>
    <w:rsid w:val="0037650D"/>
    <w:rsid w:val="003C76BB"/>
    <w:rsid w:val="003E5B49"/>
    <w:rsid w:val="003F1CBF"/>
    <w:rsid w:val="00421065"/>
    <w:rsid w:val="004C521F"/>
    <w:rsid w:val="004D3E07"/>
    <w:rsid w:val="00501349"/>
    <w:rsid w:val="005170B0"/>
    <w:rsid w:val="00542CB6"/>
    <w:rsid w:val="005536F5"/>
    <w:rsid w:val="00560375"/>
    <w:rsid w:val="00577F33"/>
    <w:rsid w:val="0058018B"/>
    <w:rsid w:val="0058497A"/>
    <w:rsid w:val="00585EE0"/>
    <w:rsid w:val="005D5963"/>
    <w:rsid w:val="005D6042"/>
    <w:rsid w:val="005D6308"/>
    <w:rsid w:val="006070ED"/>
    <w:rsid w:val="00617787"/>
    <w:rsid w:val="0064372C"/>
    <w:rsid w:val="006D43DC"/>
    <w:rsid w:val="007249C8"/>
    <w:rsid w:val="0072730A"/>
    <w:rsid w:val="00727882"/>
    <w:rsid w:val="00731CEA"/>
    <w:rsid w:val="00732A62"/>
    <w:rsid w:val="007620CE"/>
    <w:rsid w:val="00783A84"/>
    <w:rsid w:val="007B5084"/>
    <w:rsid w:val="007B5B0E"/>
    <w:rsid w:val="007C28F7"/>
    <w:rsid w:val="007F17CA"/>
    <w:rsid w:val="008037A8"/>
    <w:rsid w:val="008206B6"/>
    <w:rsid w:val="00820E0E"/>
    <w:rsid w:val="008211C7"/>
    <w:rsid w:val="0085389C"/>
    <w:rsid w:val="008546CF"/>
    <w:rsid w:val="008A30A3"/>
    <w:rsid w:val="008C56C4"/>
    <w:rsid w:val="00901488"/>
    <w:rsid w:val="00902E1A"/>
    <w:rsid w:val="00920755"/>
    <w:rsid w:val="00921ACE"/>
    <w:rsid w:val="009301A6"/>
    <w:rsid w:val="00932F39"/>
    <w:rsid w:val="00945328"/>
    <w:rsid w:val="00945EA2"/>
    <w:rsid w:val="0098239A"/>
    <w:rsid w:val="009977D2"/>
    <w:rsid w:val="009B0E3D"/>
    <w:rsid w:val="009B2EC1"/>
    <w:rsid w:val="009B418A"/>
    <w:rsid w:val="009E2E00"/>
    <w:rsid w:val="009F082C"/>
    <w:rsid w:val="009F695E"/>
    <w:rsid w:val="00A0226C"/>
    <w:rsid w:val="00A155ED"/>
    <w:rsid w:val="00A201D4"/>
    <w:rsid w:val="00A2075D"/>
    <w:rsid w:val="00A221B4"/>
    <w:rsid w:val="00A575B3"/>
    <w:rsid w:val="00A716C8"/>
    <w:rsid w:val="00A87C96"/>
    <w:rsid w:val="00AA7632"/>
    <w:rsid w:val="00B011D4"/>
    <w:rsid w:val="00B235C0"/>
    <w:rsid w:val="00B24EAC"/>
    <w:rsid w:val="00B60A73"/>
    <w:rsid w:val="00B92159"/>
    <w:rsid w:val="00B94494"/>
    <w:rsid w:val="00B96051"/>
    <w:rsid w:val="00BC50B1"/>
    <w:rsid w:val="00BD1673"/>
    <w:rsid w:val="00BF09C1"/>
    <w:rsid w:val="00C3558E"/>
    <w:rsid w:val="00C43728"/>
    <w:rsid w:val="00C5619F"/>
    <w:rsid w:val="00C7235D"/>
    <w:rsid w:val="00C912E4"/>
    <w:rsid w:val="00CA4D69"/>
    <w:rsid w:val="00CB2153"/>
    <w:rsid w:val="00CC782E"/>
    <w:rsid w:val="00CE4FC0"/>
    <w:rsid w:val="00CF0CE1"/>
    <w:rsid w:val="00D056E8"/>
    <w:rsid w:val="00D13A04"/>
    <w:rsid w:val="00D26C38"/>
    <w:rsid w:val="00D5732B"/>
    <w:rsid w:val="00D719EB"/>
    <w:rsid w:val="00D74595"/>
    <w:rsid w:val="00D75E4E"/>
    <w:rsid w:val="00D95153"/>
    <w:rsid w:val="00DF5FB0"/>
    <w:rsid w:val="00E00973"/>
    <w:rsid w:val="00E047F3"/>
    <w:rsid w:val="00E13E09"/>
    <w:rsid w:val="00E66506"/>
    <w:rsid w:val="00E85B99"/>
    <w:rsid w:val="00E8611E"/>
    <w:rsid w:val="00EB24A5"/>
    <w:rsid w:val="00EC6BDB"/>
    <w:rsid w:val="00EC70C8"/>
    <w:rsid w:val="00ED5B46"/>
    <w:rsid w:val="00F128CB"/>
    <w:rsid w:val="00F20D41"/>
    <w:rsid w:val="00F437C3"/>
    <w:rsid w:val="00F87D63"/>
    <w:rsid w:val="00F95877"/>
    <w:rsid w:val="00FE79D8"/>
    <w:rsid w:val="00FF04CA"/>
    <w:rsid w:val="00FF2C6A"/>
    <w:rsid w:val="00FF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77F33"/>
    <w:pPr>
      <w:keepNext/>
      <w:tabs>
        <w:tab w:val="num" w:pos="0"/>
      </w:tabs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7"/>
    <w:uiPriority w:val="99"/>
    <w:qFormat/>
    <w:rsid w:val="000D27F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basedOn w:val="a0"/>
    <w:link w:val="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">
    <w:name w:val="Основной текст1"/>
    <w:basedOn w:val="a"/>
    <w:link w:val="ac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paragraph" w:styleId="ad">
    <w:name w:val="Normal (Web)"/>
    <w:basedOn w:val="a"/>
    <w:uiPriority w:val="99"/>
    <w:unhideWhenUsed/>
    <w:rsid w:val="00F87D63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577F33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customStyle="1" w:styleId="a7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6"/>
    <w:uiPriority w:val="34"/>
    <w:qFormat/>
    <w:locked/>
    <w:rsid w:val="00577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577F33"/>
    <w:pPr>
      <w:suppressAutoHyphens/>
      <w:spacing w:after="120"/>
    </w:pPr>
    <w:rPr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577F33"/>
    <w:pPr>
      <w:suppressAutoHyphens/>
      <w:spacing w:after="120"/>
      <w:ind w:left="283"/>
    </w:pPr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1600&amp;dst=10001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1600&amp;dst=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3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Газизова Рузана</cp:lastModifiedBy>
  <cp:revision>67</cp:revision>
  <cp:lastPrinted>2026-07-15T05:04:00Z</cp:lastPrinted>
  <dcterms:created xsi:type="dcterms:W3CDTF">2018-05-18T07:25:00Z</dcterms:created>
  <dcterms:modified xsi:type="dcterms:W3CDTF">2026-07-15T05:52:00Z</dcterms:modified>
</cp:coreProperties>
</file>