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5258" w:rsidRDefault="00785258" w:rsidP="00481B69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81B69">
        <w:rPr>
          <w:rFonts w:ascii="Times New Roman" w:hAnsi="Times New Roman" w:cs="Times New Roman"/>
          <w:b/>
          <w:sz w:val="28"/>
          <w:szCs w:val="28"/>
        </w:rPr>
        <w:t>Извещение о проведен</w:t>
      </w:r>
      <w:proofErr w:type="gramStart"/>
      <w:r w:rsidRPr="00481B69">
        <w:rPr>
          <w:rFonts w:ascii="Times New Roman" w:hAnsi="Times New Roman" w:cs="Times New Roman"/>
          <w:b/>
          <w:sz w:val="28"/>
          <w:szCs w:val="28"/>
        </w:rPr>
        <w:t>ии ау</w:t>
      </w:r>
      <w:proofErr w:type="gramEnd"/>
      <w:r w:rsidRPr="00481B69">
        <w:rPr>
          <w:rFonts w:ascii="Times New Roman" w:hAnsi="Times New Roman" w:cs="Times New Roman"/>
          <w:b/>
          <w:sz w:val="28"/>
          <w:szCs w:val="28"/>
        </w:rPr>
        <w:t>кциона</w:t>
      </w:r>
    </w:p>
    <w:p w:rsidR="00785258" w:rsidRPr="00481B69" w:rsidRDefault="00785258" w:rsidP="00481B69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85258" w:rsidRPr="00035910" w:rsidRDefault="00785258" w:rsidP="00481B69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Администрация городского округа Похвистнево Самарской области </w:t>
      </w:r>
      <w:r w:rsidRPr="00035910">
        <w:rPr>
          <w:rFonts w:ascii="Times New Roman" w:hAnsi="Times New Roman" w:cs="Times New Roman"/>
          <w:sz w:val="28"/>
          <w:szCs w:val="28"/>
        </w:rPr>
        <w:t>информирует о проведен</w:t>
      </w:r>
      <w:proofErr w:type="gramStart"/>
      <w:r w:rsidRPr="00035910">
        <w:rPr>
          <w:rFonts w:ascii="Times New Roman" w:hAnsi="Times New Roman" w:cs="Times New Roman"/>
          <w:sz w:val="28"/>
          <w:szCs w:val="28"/>
        </w:rPr>
        <w:t>ии ау</w:t>
      </w:r>
      <w:proofErr w:type="gramEnd"/>
      <w:r w:rsidRPr="00035910">
        <w:rPr>
          <w:rFonts w:ascii="Times New Roman" w:hAnsi="Times New Roman" w:cs="Times New Roman"/>
          <w:sz w:val="28"/>
          <w:szCs w:val="28"/>
        </w:rPr>
        <w:t xml:space="preserve">кциона </w:t>
      </w:r>
      <w:r>
        <w:rPr>
          <w:rFonts w:ascii="Times New Roman" w:hAnsi="Times New Roman" w:cs="Times New Roman"/>
          <w:sz w:val="28"/>
          <w:szCs w:val="28"/>
        </w:rPr>
        <w:t>по продаже</w:t>
      </w:r>
      <w:r w:rsidRPr="00035910">
        <w:rPr>
          <w:rFonts w:ascii="Times New Roman" w:hAnsi="Times New Roman" w:cs="Times New Roman"/>
          <w:sz w:val="28"/>
          <w:szCs w:val="28"/>
        </w:rPr>
        <w:t xml:space="preserve"> земельного участка  </w:t>
      </w:r>
      <w:r>
        <w:rPr>
          <w:rFonts w:ascii="Times New Roman" w:hAnsi="Times New Roman" w:cs="Times New Roman"/>
          <w:sz w:val="28"/>
          <w:szCs w:val="28"/>
        </w:rPr>
        <w:t xml:space="preserve">на </w:t>
      </w:r>
      <w:r w:rsidRPr="00035910">
        <w:rPr>
          <w:rFonts w:ascii="Times New Roman" w:hAnsi="Times New Roman" w:cs="Times New Roman"/>
          <w:sz w:val="28"/>
          <w:szCs w:val="28"/>
        </w:rPr>
        <w:t>основании  решения  уполномоченного  органа  о  проведении такого аукциона:</w:t>
      </w:r>
      <w:r>
        <w:rPr>
          <w:rFonts w:ascii="Times New Roman" w:hAnsi="Times New Roman" w:cs="Times New Roman"/>
          <w:sz w:val="28"/>
          <w:szCs w:val="28"/>
        </w:rPr>
        <w:t xml:space="preserve"> постановления Администрации городского округа Похвистнево Самарской области «О проведении аукциона в отношении земельного участка, расположенного по адресу: Самарская область, </w:t>
      </w:r>
      <w:proofErr w:type="gramStart"/>
      <w:r>
        <w:rPr>
          <w:rFonts w:ascii="Times New Roman" w:hAnsi="Times New Roman" w:cs="Times New Roman"/>
          <w:sz w:val="28"/>
          <w:szCs w:val="28"/>
        </w:rPr>
        <w:t>г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. Похвистнево, во дворе дома № 11 по ул. Газовиков» от </w:t>
      </w:r>
      <w:r w:rsidR="006B361D">
        <w:rPr>
          <w:rFonts w:ascii="Times New Roman" w:hAnsi="Times New Roman" w:cs="Times New Roman"/>
          <w:sz w:val="28"/>
          <w:szCs w:val="28"/>
        </w:rPr>
        <w:t xml:space="preserve">14.07.2017 № 863 </w:t>
      </w:r>
      <w:r>
        <w:rPr>
          <w:rFonts w:ascii="Times New Roman" w:hAnsi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35910">
        <w:rPr>
          <w:rFonts w:ascii="Times New Roman" w:hAnsi="Times New Roman" w:cs="Times New Roman"/>
          <w:sz w:val="28"/>
          <w:szCs w:val="28"/>
        </w:rPr>
        <w:t>в отношении следующего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35910">
        <w:rPr>
          <w:rFonts w:ascii="Times New Roman" w:hAnsi="Times New Roman" w:cs="Times New Roman"/>
          <w:sz w:val="28"/>
          <w:szCs w:val="28"/>
        </w:rPr>
        <w:t>земельного участка</w:t>
      </w:r>
      <w:r>
        <w:rPr>
          <w:rFonts w:ascii="Times New Roman" w:hAnsi="Times New Roman" w:cs="Times New Roman"/>
          <w:sz w:val="28"/>
          <w:szCs w:val="28"/>
        </w:rPr>
        <w:t>, государственная собственность на который не разграничена</w:t>
      </w:r>
      <w:r w:rsidRPr="00035910">
        <w:rPr>
          <w:rFonts w:ascii="Times New Roman" w:hAnsi="Times New Roman" w:cs="Times New Roman"/>
          <w:sz w:val="28"/>
          <w:szCs w:val="28"/>
        </w:rPr>
        <w:t>.</w:t>
      </w:r>
    </w:p>
    <w:p w:rsidR="00785258" w:rsidRDefault="00785258" w:rsidP="00481B69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35910">
        <w:rPr>
          <w:rFonts w:ascii="Times New Roman" w:hAnsi="Times New Roman" w:cs="Times New Roman"/>
          <w:sz w:val="28"/>
          <w:szCs w:val="28"/>
        </w:rPr>
        <w:t xml:space="preserve">Кадастровый номер земельного участка: </w:t>
      </w:r>
      <w:r>
        <w:rPr>
          <w:rFonts w:ascii="Times New Roman" w:hAnsi="Times New Roman" w:cs="Times New Roman"/>
          <w:sz w:val="28"/>
          <w:szCs w:val="28"/>
        </w:rPr>
        <w:t>63:07:0205011:928.</w:t>
      </w:r>
    </w:p>
    <w:p w:rsidR="00785258" w:rsidRDefault="00785258" w:rsidP="00481B69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35910">
        <w:rPr>
          <w:rFonts w:ascii="Times New Roman" w:hAnsi="Times New Roman" w:cs="Times New Roman"/>
          <w:sz w:val="28"/>
          <w:szCs w:val="28"/>
        </w:rPr>
        <w:t>Местоположение земельного участка</w:t>
      </w:r>
      <w:r>
        <w:rPr>
          <w:rFonts w:ascii="Times New Roman" w:hAnsi="Times New Roman" w:cs="Times New Roman"/>
          <w:sz w:val="28"/>
          <w:szCs w:val="28"/>
        </w:rPr>
        <w:t xml:space="preserve">: Самарская область,                       </w:t>
      </w:r>
      <w:proofErr w:type="gramStart"/>
      <w:r>
        <w:rPr>
          <w:rFonts w:ascii="Times New Roman" w:hAnsi="Times New Roman" w:cs="Times New Roman"/>
          <w:sz w:val="28"/>
          <w:szCs w:val="28"/>
        </w:rPr>
        <w:t>г</w:t>
      </w:r>
      <w:proofErr w:type="gramEnd"/>
      <w:r>
        <w:rPr>
          <w:rFonts w:ascii="Times New Roman" w:hAnsi="Times New Roman" w:cs="Times New Roman"/>
          <w:sz w:val="28"/>
          <w:szCs w:val="28"/>
        </w:rPr>
        <w:t>. Похвистнево, во дворе дома № 11 по ул. Газовиков.</w:t>
      </w:r>
    </w:p>
    <w:p w:rsidR="00785258" w:rsidRDefault="00785258" w:rsidP="00481B69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35910">
        <w:rPr>
          <w:rFonts w:ascii="Times New Roman" w:hAnsi="Times New Roman" w:cs="Times New Roman"/>
          <w:sz w:val="28"/>
          <w:szCs w:val="28"/>
        </w:rPr>
        <w:t>Площадь  земельного  участка</w:t>
      </w:r>
      <w:r>
        <w:rPr>
          <w:rFonts w:ascii="Times New Roman" w:hAnsi="Times New Roman" w:cs="Times New Roman"/>
          <w:sz w:val="28"/>
          <w:szCs w:val="28"/>
        </w:rPr>
        <w:t>:</w:t>
      </w:r>
      <w:r w:rsidRPr="00035910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45 кв. м.</w:t>
      </w:r>
    </w:p>
    <w:p w:rsidR="00785258" w:rsidRDefault="00785258" w:rsidP="00954725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4BE5">
        <w:rPr>
          <w:rFonts w:ascii="Times New Roman" w:hAnsi="Times New Roman" w:cs="Times New Roman"/>
          <w:sz w:val="28"/>
          <w:szCs w:val="28"/>
        </w:rPr>
        <w:t>Ограничения права на земельный участок:</w:t>
      </w:r>
      <w:r>
        <w:rPr>
          <w:rFonts w:ascii="Times New Roman" w:hAnsi="Times New Roman" w:cs="Times New Roman"/>
          <w:sz w:val="28"/>
          <w:szCs w:val="28"/>
        </w:rPr>
        <w:t xml:space="preserve"> отсутствуют.</w:t>
      </w:r>
    </w:p>
    <w:p w:rsidR="00785258" w:rsidRDefault="00785258" w:rsidP="00481B69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5910">
        <w:rPr>
          <w:rFonts w:ascii="Times New Roman" w:hAnsi="Times New Roman" w:cs="Times New Roman"/>
          <w:sz w:val="28"/>
          <w:szCs w:val="28"/>
        </w:rPr>
        <w:t>Разрешенное и</w:t>
      </w:r>
      <w:r>
        <w:rPr>
          <w:rFonts w:ascii="Times New Roman" w:hAnsi="Times New Roman" w:cs="Times New Roman"/>
          <w:sz w:val="28"/>
          <w:szCs w:val="28"/>
        </w:rPr>
        <w:t>спользование земельного участка: объекты гаражного назначения.</w:t>
      </w:r>
    </w:p>
    <w:p w:rsidR="00785258" w:rsidRDefault="00785258" w:rsidP="00481B69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5910">
        <w:rPr>
          <w:rFonts w:ascii="Times New Roman" w:hAnsi="Times New Roman" w:cs="Times New Roman"/>
          <w:sz w:val="28"/>
          <w:szCs w:val="28"/>
        </w:rPr>
        <w:t>Земельный участок относится к категории земель</w:t>
      </w:r>
      <w:r>
        <w:rPr>
          <w:rFonts w:ascii="Times New Roman" w:hAnsi="Times New Roman" w:cs="Times New Roman"/>
          <w:sz w:val="28"/>
          <w:szCs w:val="28"/>
        </w:rPr>
        <w:t>: земли населенных пунктов.</w:t>
      </w:r>
    </w:p>
    <w:p w:rsidR="00785258" w:rsidRDefault="00785258" w:rsidP="00DF7B9A">
      <w:pPr>
        <w:pStyle w:val="a3"/>
        <w:spacing w:line="240" w:lineRule="auto"/>
        <w:ind w:firstLine="708"/>
        <w:rPr>
          <w:b w:val="0"/>
          <w:szCs w:val="28"/>
        </w:rPr>
      </w:pPr>
      <w:r>
        <w:rPr>
          <w:b w:val="0"/>
          <w:szCs w:val="28"/>
        </w:rPr>
        <w:t xml:space="preserve">Параметры разрешенного строительства объекта капитального строительства: </w:t>
      </w:r>
    </w:p>
    <w:p w:rsidR="00785258" w:rsidRDefault="00785258" w:rsidP="00DF7B9A">
      <w:pPr>
        <w:pStyle w:val="a3"/>
        <w:spacing w:line="240" w:lineRule="auto"/>
        <w:ind w:firstLine="708"/>
        <w:rPr>
          <w:b w:val="0"/>
          <w:szCs w:val="28"/>
        </w:rPr>
      </w:pPr>
      <w:r>
        <w:rPr>
          <w:b w:val="0"/>
          <w:szCs w:val="28"/>
        </w:rPr>
        <w:t>-  максимальный процент застройки</w:t>
      </w:r>
      <w:r w:rsidR="00ED1C15">
        <w:rPr>
          <w:b w:val="0"/>
          <w:szCs w:val="28"/>
        </w:rPr>
        <w:t xml:space="preserve"> в границах земельного участка</w:t>
      </w:r>
      <w:r>
        <w:rPr>
          <w:b w:val="0"/>
          <w:szCs w:val="28"/>
        </w:rPr>
        <w:t xml:space="preserve"> – </w:t>
      </w:r>
      <w:r w:rsidR="00ED1C15">
        <w:rPr>
          <w:b w:val="0"/>
          <w:szCs w:val="28"/>
        </w:rPr>
        <w:t xml:space="preserve"> 7</w:t>
      </w:r>
      <w:r>
        <w:rPr>
          <w:b w:val="0"/>
          <w:szCs w:val="28"/>
        </w:rPr>
        <w:t>0 %;</w:t>
      </w:r>
    </w:p>
    <w:p w:rsidR="00785258" w:rsidRDefault="00785258" w:rsidP="00DF7B9A">
      <w:pPr>
        <w:pStyle w:val="a3"/>
        <w:spacing w:line="240" w:lineRule="auto"/>
        <w:ind w:firstLine="708"/>
        <w:rPr>
          <w:b w:val="0"/>
          <w:szCs w:val="28"/>
        </w:rPr>
      </w:pPr>
      <w:r>
        <w:rPr>
          <w:b w:val="0"/>
          <w:szCs w:val="28"/>
        </w:rPr>
        <w:t xml:space="preserve">- </w:t>
      </w:r>
      <w:r w:rsidR="007D409A">
        <w:rPr>
          <w:b w:val="0"/>
          <w:szCs w:val="28"/>
        </w:rPr>
        <w:t>максимальная</w:t>
      </w:r>
      <w:r w:rsidR="00ED1C15">
        <w:rPr>
          <w:b w:val="0"/>
          <w:szCs w:val="28"/>
        </w:rPr>
        <w:t xml:space="preserve"> высота гаражей</w:t>
      </w:r>
      <w:r>
        <w:rPr>
          <w:b w:val="0"/>
          <w:szCs w:val="28"/>
        </w:rPr>
        <w:t xml:space="preserve"> – </w:t>
      </w:r>
      <w:r w:rsidR="00ED1C15">
        <w:rPr>
          <w:b w:val="0"/>
          <w:szCs w:val="28"/>
        </w:rPr>
        <w:t>4</w:t>
      </w:r>
      <w:r>
        <w:rPr>
          <w:b w:val="0"/>
          <w:szCs w:val="28"/>
        </w:rPr>
        <w:t xml:space="preserve"> м.</w:t>
      </w:r>
    </w:p>
    <w:p w:rsidR="00785258" w:rsidRDefault="00785258" w:rsidP="00DF7B9A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Технические условия подключения (технологического присоединения) объекта капитального строительства к сетям инженерно-технического обеспечения: имеется техническая возможность присоединения к электрическим сетям АО «</w:t>
      </w:r>
      <w:proofErr w:type="spellStart"/>
      <w:r>
        <w:rPr>
          <w:rFonts w:ascii="Times New Roman" w:hAnsi="Times New Roman" w:cs="Times New Roman"/>
          <w:sz w:val="28"/>
          <w:szCs w:val="28"/>
        </w:rPr>
        <w:t>Похвистневоэнерго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» (планируемая подключаемая нагрузка 1,0 кВт). Технологическое присоединение объекта выполнить </w:t>
      </w:r>
      <w:proofErr w:type="gramStart"/>
      <w:r>
        <w:rPr>
          <w:rFonts w:ascii="Times New Roman" w:hAnsi="Times New Roman" w:cs="Times New Roman"/>
          <w:sz w:val="28"/>
          <w:szCs w:val="28"/>
        </w:rPr>
        <w:t>согласно требований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действующего законодательства РФ, постановления Правительства РФ от 27.12.2004 № 861 и других нормативно-правовых актов.</w:t>
      </w:r>
    </w:p>
    <w:p w:rsidR="00785258" w:rsidRDefault="00785258" w:rsidP="00481B69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5910">
        <w:rPr>
          <w:rFonts w:ascii="Times New Roman" w:hAnsi="Times New Roman" w:cs="Times New Roman"/>
          <w:sz w:val="28"/>
          <w:szCs w:val="28"/>
        </w:rPr>
        <w:t>Место  проведения  аукциона:</w:t>
      </w:r>
      <w:r>
        <w:rPr>
          <w:rFonts w:ascii="Times New Roman" w:hAnsi="Times New Roman" w:cs="Times New Roman"/>
          <w:sz w:val="28"/>
          <w:szCs w:val="28"/>
        </w:rPr>
        <w:t xml:space="preserve"> здание Администрации городского округа Похвистнево Самарской области </w:t>
      </w:r>
      <w:r w:rsidRPr="006B03C8">
        <w:rPr>
          <w:rFonts w:ascii="Times New Roman" w:hAnsi="Times New Roman" w:cs="Times New Roman"/>
          <w:sz w:val="28"/>
          <w:szCs w:val="28"/>
        </w:rPr>
        <w:t>по</w:t>
      </w:r>
      <w:r>
        <w:rPr>
          <w:rFonts w:ascii="Times New Roman" w:hAnsi="Times New Roman" w:cs="Times New Roman"/>
          <w:sz w:val="28"/>
          <w:szCs w:val="28"/>
        </w:rPr>
        <w:t xml:space="preserve"> адресу: Самарская область,          </w:t>
      </w:r>
      <w:proofErr w:type="gramStart"/>
      <w:r>
        <w:rPr>
          <w:rFonts w:ascii="Times New Roman" w:hAnsi="Times New Roman" w:cs="Times New Roman"/>
          <w:sz w:val="28"/>
          <w:szCs w:val="28"/>
        </w:rPr>
        <w:t>г</w:t>
      </w:r>
      <w:proofErr w:type="gramEnd"/>
      <w:r>
        <w:rPr>
          <w:rFonts w:ascii="Times New Roman" w:hAnsi="Times New Roman" w:cs="Times New Roman"/>
          <w:sz w:val="28"/>
          <w:szCs w:val="28"/>
        </w:rPr>
        <w:t>. Похвистнево,</w:t>
      </w:r>
      <w:r w:rsidRPr="006B03C8">
        <w:rPr>
          <w:rFonts w:ascii="Times New Roman" w:hAnsi="Times New Roman" w:cs="Times New Roman"/>
          <w:sz w:val="28"/>
          <w:szCs w:val="28"/>
        </w:rPr>
        <w:t xml:space="preserve"> ул.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B03C8">
        <w:rPr>
          <w:rFonts w:ascii="Times New Roman" w:hAnsi="Times New Roman" w:cs="Times New Roman"/>
          <w:sz w:val="28"/>
          <w:szCs w:val="28"/>
        </w:rPr>
        <w:t>Куйбышева, 11, кабинет № 11.</w:t>
      </w:r>
    </w:p>
    <w:p w:rsidR="00785258" w:rsidRPr="00035910" w:rsidRDefault="00785258" w:rsidP="00481B69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5910">
        <w:rPr>
          <w:rFonts w:ascii="Times New Roman" w:hAnsi="Times New Roman" w:cs="Times New Roman"/>
          <w:sz w:val="28"/>
          <w:szCs w:val="28"/>
        </w:rPr>
        <w:t xml:space="preserve">Дата и время проведения аукциона: </w:t>
      </w:r>
      <w:r>
        <w:rPr>
          <w:rFonts w:ascii="Times New Roman" w:hAnsi="Times New Roman" w:cs="Times New Roman"/>
          <w:b/>
          <w:sz w:val="28"/>
          <w:szCs w:val="28"/>
        </w:rPr>
        <w:t>17.08.2017</w:t>
      </w:r>
      <w:r w:rsidRPr="000C34CF">
        <w:rPr>
          <w:rFonts w:ascii="Times New Roman" w:hAnsi="Times New Roman" w:cs="Times New Roman"/>
          <w:b/>
          <w:sz w:val="28"/>
          <w:szCs w:val="28"/>
        </w:rPr>
        <w:t xml:space="preserve">, </w:t>
      </w:r>
      <w:r>
        <w:rPr>
          <w:rFonts w:ascii="Times New Roman" w:hAnsi="Times New Roman" w:cs="Times New Roman"/>
          <w:b/>
          <w:sz w:val="28"/>
          <w:szCs w:val="28"/>
        </w:rPr>
        <w:t>16</w:t>
      </w:r>
      <w:r w:rsidRPr="000C34CF">
        <w:rPr>
          <w:rFonts w:ascii="Times New Roman" w:hAnsi="Times New Roman" w:cs="Times New Roman"/>
          <w:b/>
          <w:sz w:val="28"/>
          <w:szCs w:val="28"/>
        </w:rPr>
        <w:t xml:space="preserve"> ч. </w:t>
      </w:r>
      <w:r>
        <w:rPr>
          <w:rFonts w:ascii="Times New Roman" w:hAnsi="Times New Roman" w:cs="Times New Roman"/>
          <w:b/>
          <w:sz w:val="28"/>
          <w:szCs w:val="28"/>
        </w:rPr>
        <w:t>30</w:t>
      </w:r>
      <w:r w:rsidRPr="000C34CF">
        <w:rPr>
          <w:rFonts w:ascii="Times New Roman" w:hAnsi="Times New Roman" w:cs="Times New Roman"/>
          <w:b/>
          <w:sz w:val="28"/>
          <w:szCs w:val="28"/>
        </w:rPr>
        <w:t xml:space="preserve"> мин.</w:t>
      </w:r>
    </w:p>
    <w:p w:rsidR="00785258" w:rsidRDefault="00785258" w:rsidP="00481B69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5910">
        <w:rPr>
          <w:rFonts w:ascii="Times New Roman" w:hAnsi="Times New Roman" w:cs="Times New Roman"/>
          <w:sz w:val="28"/>
          <w:szCs w:val="28"/>
        </w:rPr>
        <w:t>Порядок  проведения  аукциона: не в электронной форме.</w:t>
      </w:r>
    </w:p>
    <w:p w:rsidR="00785258" w:rsidRDefault="00785258" w:rsidP="00C16F06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Аукцион проводится в следующем порядке:</w:t>
      </w:r>
    </w:p>
    <w:p w:rsidR="00785258" w:rsidRDefault="00785258" w:rsidP="00C16F06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а) аукцион ведет аукционист;</w:t>
      </w:r>
    </w:p>
    <w:p w:rsidR="00785258" w:rsidRDefault="00785258" w:rsidP="00C16F06">
      <w:pPr>
        <w:pStyle w:val="ConsPlusNormal"/>
        <w:ind w:firstLine="709"/>
        <w:jc w:val="both"/>
      </w:pPr>
      <w:r>
        <w:t>б) аукцион начинается с оглашения аукционистом наименования, основных характеристик и начальной цены земельного участка, «шага аукциона» и порядка проведения аукциона;</w:t>
      </w:r>
    </w:p>
    <w:p w:rsidR="00785258" w:rsidRDefault="00785258" w:rsidP="00C16F06">
      <w:pPr>
        <w:pStyle w:val="ConsPlusNormal"/>
        <w:ind w:firstLine="709"/>
        <w:jc w:val="both"/>
      </w:pPr>
      <w:r>
        <w:t xml:space="preserve">в) участникам аукциона выдаются пронумерованные билеты, которые они поднимают после оглашения аукционистом начальной цены и каждой </w:t>
      </w:r>
      <w:r>
        <w:lastRenderedPageBreak/>
        <w:t>очередной цены в случае, если готовы купить земельный участок в соответствии с этой ценой;</w:t>
      </w:r>
    </w:p>
    <w:p w:rsidR="00785258" w:rsidRDefault="00785258" w:rsidP="00C16F06">
      <w:pPr>
        <w:pStyle w:val="ConsPlusNormal"/>
        <w:ind w:firstLine="709"/>
        <w:jc w:val="both"/>
      </w:pPr>
      <w:r>
        <w:t>г) каждый последующую цену аукционист назначает путем увеличения текущей цены на «шаг аукциона». После объявления очередной цены аукционист называет номер билета участника аукциона, который первым поднял билет, и указывает на этого участника аукциона. Затем аукционист объявляет следующую цену в соответствии с «шагом аукциона»;</w:t>
      </w:r>
    </w:p>
    <w:p w:rsidR="00785258" w:rsidRDefault="00785258" w:rsidP="00C16F06">
      <w:pPr>
        <w:pStyle w:val="ConsPlusNormal"/>
        <w:ind w:firstLine="709"/>
        <w:jc w:val="both"/>
      </w:pPr>
      <w:proofErr w:type="spellStart"/>
      <w:r>
        <w:t>д</w:t>
      </w:r>
      <w:proofErr w:type="spellEnd"/>
      <w:r>
        <w:t>) при отсутствии участников аукциона, готовых купить земельный участок в соответствии с названной аукционистом ценой, аукционист повторяет эту цену 3 раза.</w:t>
      </w:r>
    </w:p>
    <w:p w:rsidR="00785258" w:rsidRDefault="00785258" w:rsidP="00C16F06">
      <w:pPr>
        <w:pStyle w:val="ConsPlusNormal"/>
        <w:ind w:firstLine="709"/>
        <w:jc w:val="both"/>
      </w:pPr>
      <w:r>
        <w:t>Если после троекратного объявления очередной цены ни один из участников аукциона не поднял билет, аукцион завершается. Победителем аукциона признается тот участник аукциона, номер билета которого был назван аукционистом последним;</w:t>
      </w:r>
    </w:p>
    <w:p w:rsidR="00785258" w:rsidRDefault="00785258" w:rsidP="00C16F06">
      <w:pPr>
        <w:pStyle w:val="ConsPlusNormal"/>
        <w:ind w:firstLine="709"/>
        <w:jc w:val="both"/>
      </w:pPr>
      <w:r>
        <w:t>е) по завершен</w:t>
      </w:r>
      <w:proofErr w:type="gramStart"/>
      <w:r>
        <w:t>ии ау</w:t>
      </w:r>
      <w:proofErr w:type="gramEnd"/>
      <w:r>
        <w:t>кциона аукционист объявляет о продаже земельного участка, называет цену проданного земельного участка и номер билета победителя аукциона.</w:t>
      </w:r>
    </w:p>
    <w:p w:rsidR="00785258" w:rsidRDefault="00785258" w:rsidP="00C16F06">
      <w:pPr>
        <w:pStyle w:val="ConsPlusNormal"/>
        <w:ind w:firstLine="709"/>
        <w:jc w:val="both"/>
      </w:pPr>
      <w:r>
        <w:t xml:space="preserve">Результаты аукциона оформляются протоколом. </w:t>
      </w:r>
    </w:p>
    <w:p w:rsidR="00785258" w:rsidRPr="00035910" w:rsidRDefault="00785258" w:rsidP="00481B69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5910">
        <w:rPr>
          <w:rFonts w:ascii="Times New Roman" w:hAnsi="Times New Roman" w:cs="Times New Roman"/>
          <w:sz w:val="28"/>
          <w:szCs w:val="28"/>
        </w:rPr>
        <w:t>Начальная  цена  предмета  аукциона</w:t>
      </w:r>
      <w:r>
        <w:rPr>
          <w:rFonts w:ascii="Times New Roman" w:hAnsi="Times New Roman" w:cs="Times New Roman"/>
          <w:sz w:val="28"/>
          <w:szCs w:val="28"/>
        </w:rPr>
        <w:t>: 19841 (девятнадцать тысяч восемьсот сорок один)</w:t>
      </w:r>
      <w:r w:rsidRPr="00035910">
        <w:rPr>
          <w:rFonts w:ascii="Times New Roman" w:hAnsi="Times New Roman" w:cs="Times New Roman"/>
          <w:sz w:val="28"/>
          <w:szCs w:val="28"/>
        </w:rPr>
        <w:t xml:space="preserve"> руб.</w:t>
      </w:r>
      <w:r>
        <w:rPr>
          <w:rFonts w:ascii="Times New Roman" w:hAnsi="Times New Roman" w:cs="Times New Roman"/>
          <w:sz w:val="28"/>
          <w:szCs w:val="28"/>
        </w:rPr>
        <w:t xml:space="preserve"> 00 коп.</w:t>
      </w:r>
    </w:p>
    <w:p w:rsidR="00785258" w:rsidRDefault="00785258" w:rsidP="00481B69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«Шаг  аукциона»</w:t>
      </w:r>
      <w:r w:rsidRPr="008624C7">
        <w:rPr>
          <w:rFonts w:ascii="Times New Roman" w:hAnsi="Times New Roman" w:cs="Times New Roman"/>
          <w:sz w:val="28"/>
          <w:szCs w:val="28"/>
        </w:rPr>
        <w:t xml:space="preserve"> </w:t>
      </w:r>
      <w:r w:rsidRPr="00035910">
        <w:rPr>
          <w:rFonts w:ascii="Times New Roman" w:hAnsi="Times New Roman" w:cs="Times New Roman"/>
          <w:sz w:val="28"/>
          <w:szCs w:val="28"/>
        </w:rPr>
        <w:t>(величина повышения начальной цены предмета аукциона)</w:t>
      </w:r>
      <w:r>
        <w:rPr>
          <w:rFonts w:ascii="Times New Roman" w:hAnsi="Times New Roman" w:cs="Times New Roman"/>
          <w:sz w:val="28"/>
          <w:szCs w:val="28"/>
        </w:rPr>
        <w:t>: 595 (пятьсот девяносто пять) руб. 23 коп.</w:t>
      </w:r>
      <w:r w:rsidRPr="0003591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85258" w:rsidRDefault="00785258" w:rsidP="00481B69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5910">
        <w:rPr>
          <w:rFonts w:ascii="Times New Roman" w:hAnsi="Times New Roman" w:cs="Times New Roman"/>
          <w:sz w:val="28"/>
          <w:szCs w:val="28"/>
        </w:rPr>
        <w:t>Прием заявок на участие в аукционе в письменной форме осуществляется по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35910">
        <w:rPr>
          <w:rFonts w:ascii="Times New Roman" w:hAnsi="Times New Roman" w:cs="Times New Roman"/>
          <w:sz w:val="28"/>
          <w:szCs w:val="28"/>
        </w:rPr>
        <w:t>адресу:</w:t>
      </w:r>
      <w:r>
        <w:rPr>
          <w:rFonts w:ascii="Times New Roman" w:hAnsi="Times New Roman" w:cs="Times New Roman"/>
          <w:sz w:val="28"/>
          <w:szCs w:val="28"/>
        </w:rPr>
        <w:t xml:space="preserve"> Самарская область, </w:t>
      </w:r>
      <w:proofErr w:type="gramStart"/>
      <w:r>
        <w:rPr>
          <w:rFonts w:ascii="Times New Roman" w:hAnsi="Times New Roman" w:cs="Times New Roman"/>
          <w:sz w:val="28"/>
          <w:szCs w:val="28"/>
        </w:rPr>
        <w:t>г</w:t>
      </w:r>
      <w:proofErr w:type="gramEnd"/>
      <w:r>
        <w:rPr>
          <w:rFonts w:ascii="Times New Roman" w:hAnsi="Times New Roman" w:cs="Times New Roman"/>
          <w:sz w:val="28"/>
          <w:szCs w:val="28"/>
        </w:rPr>
        <w:t>. Похвистнево,                      ул. Куйбышева, 11, кабинет № 11.</w:t>
      </w:r>
    </w:p>
    <w:p w:rsidR="00785258" w:rsidRDefault="00785258" w:rsidP="00481B69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5910">
        <w:rPr>
          <w:rFonts w:ascii="Times New Roman" w:hAnsi="Times New Roman" w:cs="Times New Roman"/>
          <w:sz w:val="28"/>
          <w:szCs w:val="28"/>
        </w:rPr>
        <w:t>Прием заявок на участие в аукционе начинается</w:t>
      </w:r>
      <w:r>
        <w:rPr>
          <w:rFonts w:ascii="Times New Roman" w:hAnsi="Times New Roman" w:cs="Times New Roman"/>
          <w:sz w:val="28"/>
          <w:szCs w:val="28"/>
        </w:rPr>
        <w:t xml:space="preserve"> 17.07.2017 в 9 </w:t>
      </w:r>
      <w:r w:rsidRPr="00035910">
        <w:rPr>
          <w:rFonts w:ascii="Times New Roman" w:hAnsi="Times New Roman" w:cs="Times New Roman"/>
          <w:sz w:val="28"/>
          <w:szCs w:val="28"/>
        </w:rPr>
        <w:t xml:space="preserve">ч. </w:t>
      </w:r>
      <w:r>
        <w:rPr>
          <w:rFonts w:ascii="Times New Roman" w:hAnsi="Times New Roman" w:cs="Times New Roman"/>
          <w:sz w:val="28"/>
          <w:szCs w:val="28"/>
        </w:rPr>
        <w:t xml:space="preserve">00 </w:t>
      </w:r>
      <w:r w:rsidRPr="00035910">
        <w:rPr>
          <w:rFonts w:ascii="Times New Roman" w:hAnsi="Times New Roman" w:cs="Times New Roman"/>
          <w:sz w:val="28"/>
          <w:szCs w:val="28"/>
        </w:rPr>
        <w:t>мин.</w:t>
      </w:r>
    </w:p>
    <w:p w:rsidR="00785258" w:rsidRPr="00035910" w:rsidRDefault="00785258" w:rsidP="00481B69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5910">
        <w:rPr>
          <w:rFonts w:ascii="Times New Roman" w:hAnsi="Times New Roman" w:cs="Times New Roman"/>
          <w:sz w:val="28"/>
          <w:szCs w:val="28"/>
        </w:rPr>
        <w:t>Прием  заявок  на участие в аукционе оканчивается</w:t>
      </w:r>
      <w:r>
        <w:rPr>
          <w:rFonts w:ascii="Times New Roman" w:hAnsi="Times New Roman" w:cs="Times New Roman"/>
          <w:sz w:val="28"/>
          <w:szCs w:val="28"/>
        </w:rPr>
        <w:t xml:space="preserve"> 14.08.2017</w:t>
      </w:r>
      <w:r w:rsidRPr="0003591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 15</w:t>
      </w:r>
      <w:r w:rsidRPr="00035910">
        <w:rPr>
          <w:rFonts w:ascii="Times New Roman" w:hAnsi="Times New Roman" w:cs="Times New Roman"/>
          <w:sz w:val="28"/>
          <w:szCs w:val="28"/>
        </w:rPr>
        <w:t xml:space="preserve"> ч.</w:t>
      </w:r>
      <w:r>
        <w:rPr>
          <w:rFonts w:ascii="Times New Roman" w:hAnsi="Times New Roman" w:cs="Times New Roman"/>
          <w:sz w:val="28"/>
          <w:szCs w:val="28"/>
        </w:rPr>
        <w:t xml:space="preserve"> 00 </w:t>
      </w:r>
      <w:r w:rsidRPr="00035910">
        <w:rPr>
          <w:rFonts w:ascii="Times New Roman" w:hAnsi="Times New Roman" w:cs="Times New Roman"/>
          <w:sz w:val="28"/>
          <w:szCs w:val="28"/>
        </w:rPr>
        <w:t>мин.</w:t>
      </w:r>
    </w:p>
    <w:p w:rsidR="00785258" w:rsidRDefault="00785258" w:rsidP="00481B69">
      <w:pPr>
        <w:pStyle w:val="ConsPlusNonformat"/>
        <w:ind w:firstLine="709"/>
        <w:jc w:val="both"/>
        <w:rPr>
          <w:rFonts w:ascii="Times New Roman" w:hAnsi="Times New Roman"/>
          <w:sz w:val="28"/>
          <w:szCs w:val="28"/>
        </w:rPr>
      </w:pPr>
      <w:r w:rsidRPr="00035910">
        <w:rPr>
          <w:rFonts w:ascii="Times New Roman" w:hAnsi="Times New Roman" w:cs="Times New Roman"/>
          <w:sz w:val="28"/>
          <w:szCs w:val="28"/>
        </w:rPr>
        <w:t>Дни   и   часы   личного   приема   заявок   на   участие   в  аукционе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  <w:r w:rsidRPr="00790195">
        <w:rPr>
          <w:rFonts w:ascii="Times New Roman" w:hAnsi="Times New Roman"/>
          <w:sz w:val="28"/>
          <w:szCs w:val="28"/>
        </w:rPr>
        <w:t>в будние дни с 09</w:t>
      </w:r>
      <w:r>
        <w:rPr>
          <w:rFonts w:ascii="Times New Roman" w:hAnsi="Times New Roman"/>
          <w:sz w:val="28"/>
          <w:szCs w:val="28"/>
        </w:rPr>
        <w:t xml:space="preserve"> ч. </w:t>
      </w:r>
      <w:r w:rsidRPr="00790195">
        <w:rPr>
          <w:rFonts w:ascii="Times New Roman" w:hAnsi="Times New Roman"/>
          <w:sz w:val="28"/>
          <w:szCs w:val="28"/>
        </w:rPr>
        <w:t>00</w:t>
      </w:r>
      <w:r>
        <w:rPr>
          <w:rFonts w:ascii="Times New Roman" w:hAnsi="Times New Roman"/>
          <w:sz w:val="28"/>
          <w:szCs w:val="28"/>
        </w:rPr>
        <w:t xml:space="preserve"> мин. до </w:t>
      </w:r>
      <w:r w:rsidRPr="00790195">
        <w:rPr>
          <w:rFonts w:ascii="Times New Roman" w:hAnsi="Times New Roman"/>
          <w:sz w:val="28"/>
          <w:szCs w:val="28"/>
        </w:rPr>
        <w:t>12</w:t>
      </w:r>
      <w:r>
        <w:rPr>
          <w:rFonts w:ascii="Times New Roman" w:hAnsi="Times New Roman"/>
          <w:sz w:val="28"/>
          <w:szCs w:val="28"/>
        </w:rPr>
        <w:t xml:space="preserve"> ч. </w:t>
      </w:r>
      <w:r w:rsidRPr="00790195">
        <w:rPr>
          <w:rFonts w:ascii="Times New Roman" w:hAnsi="Times New Roman"/>
          <w:sz w:val="28"/>
          <w:szCs w:val="28"/>
        </w:rPr>
        <w:t>00</w:t>
      </w:r>
      <w:r>
        <w:rPr>
          <w:rFonts w:ascii="Times New Roman" w:hAnsi="Times New Roman"/>
          <w:sz w:val="28"/>
          <w:szCs w:val="28"/>
        </w:rPr>
        <w:t xml:space="preserve"> мин.</w:t>
      </w:r>
      <w:r w:rsidRPr="00790195">
        <w:rPr>
          <w:rFonts w:ascii="Times New Roman" w:hAnsi="Times New Roman"/>
          <w:sz w:val="28"/>
          <w:szCs w:val="28"/>
        </w:rPr>
        <w:t xml:space="preserve"> часов и с 13</w:t>
      </w:r>
      <w:r>
        <w:rPr>
          <w:rFonts w:ascii="Times New Roman" w:hAnsi="Times New Roman"/>
          <w:sz w:val="28"/>
          <w:szCs w:val="28"/>
        </w:rPr>
        <w:t xml:space="preserve"> ч. </w:t>
      </w:r>
      <w:r w:rsidRPr="00790195">
        <w:rPr>
          <w:rFonts w:ascii="Times New Roman" w:hAnsi="Times New Roman"/>
          <w:sz w:val="28"/>
          <w:szCs w:val="28"/>
        </w:rPr>
        <w:t xml:space="preserve">00 </w:t>
      </w:r>
      <w:r>
        <w:rPr>
          <w:rFonts w:ascii="Times New Roman" w:hAnsi="Times New Roman"/>
          <w:sz w:val="28"/>
          <w:szCs w:val="28"/>
        </w:rPr>
        <w:t xml:space="preserve">мин. </w:t>
      </w:r>
      <w:r w:rsidRPr="00790195">
        <w:rPr>
          <w:rFonts w:ascii="Times New Roman" w:hAnsi="Times New Roman"/>
          <w:sz w:val="28"/>
          <w:szCs w:val="28"/>
        </w:rPr>
        <w:t>до 15</w:t>
      </w:r>
      <w:r>
        <w:rPr>
          <w:rFonts w:ascii="Times New Roman" w:hAnsi="Times New Roman"/>
          <w:sz w:val="28"/>
          <w:szCs w:val="28"/>
        </w:rPr>
        <w:t xml:space="preserve"> ч. </w:t>
      </w:r>
      <w:r w:rsidRPr="00790195">
        <w:rPr>
          <w:rFonts w:ascii="Times New Roman" w:hAnsi="Times New Roman"/>
          <w:sz w:val="28"/>
          <w:szCs w:val="28"/>
        </w:rPr>
        <w:t>00</w:t>
      </w:r>
      <w:r>
        <w:rPr>
          <w:rFonts w:ascii="Times New Roman" w:hAnsi="Times New Roman"/>
          <w:sz w:val="28"/>
          <w:szCs w:val="28"/>
        </w:rPr>
        <w:t xml:space="preserve"> мин.</w:t>
      </w:r>
    </w:p>
    <w:p w:rsidR="00785258" w:rsidRDefault="00785258" w:rsidP="00481B69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Порядок приема заявок на участие в аукционе:</w:t>
      </w:r>
    </w:p>
    <w:p w:rsidR="00785258" w:rsidRDefault="00785258" w:rsidP="00481B69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 подаче заявки организатору аукциона лицо, подающее заявку, обязано представить подлинник документа, удостоверяющего личность, и (или) доверенность, на основании которой оно действует. Один заявитель вправе подать только одну заявку на участие в аукционе. Заявка с прилагаемыми к ней документами регистрируются организатором аукциона в журнале приема заявок с присвоением каждой заявке номера и с указанием даты и времени подачи документов. На каждом экземпляре документов организатором аукциона делается отметка о принятии заявки с указанием номера, даты и времени подачи документов. Заявка на участие в аукционе, поступившая по истечении срока приема заявок, возвращается заявителю в день ее поступления. Заявитель имеет право отозвать принятую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организатором аукциона заявку на участие в аукционе до дня окончания срока приема заявок, уведомив об этом в письменной форме организатора аукциона. </w:t>
      </w:r>
    </w:p>
    <w:p w:rsidR="00785258" w:rsidRDefault="00785258" w:rsidP="00481B69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5910">
        <w:rPr>
          <w:rFonts w:ascii="Times New Roman" w:hAnsi="Times New Roman" w:cs="Times New Roman"/>
          <w:sz w:val="28"/>
          <w:szCs w:val="28"/>
        </w:rPr>
        <w:t xml:space="preserve">Размер задатка: </w:t>
      </w:r>
      <w:r>
        <w:rPr>
          <w:rFonts w:ascii="Times New Roman" w:hAnsi="Times New Roman" w:cs="Times New Roman"/>
          <w:sz w:val="28"/>
          <w:szCs w:val="28"/>
        </w:rPr>
        <w:t>19841 (девятнадцать тысяч восемьсот сорок один)</w:t>
      </w:r>
      <w:r w:rsidRPr="00035910">
        <w:rPr>
          <w:rFonts w:ascii="Times New Roman" w:hAnsi="Times New Roman" w:cs="Times New Roman"/>
          <w:sz w:val="28"/>
          <w:szCs w:val="28"/>
        </w:rPr>
        <w:t xml:space="preserve"> руб.</w:t>
      </w:r>
      <w:r>
        <w:rPr>
          <w:rFonts w:ascii="Times New Roman" w:hAnsi="Times New Roman" w:cs="Times New Roman"/>
          <w:sz w:val="28"/>
          <w:szCs w:val="28"/>
        </w:rPr>
        <w:t xml:space="preserve"> 00 коп.</w:t>
      </w:r>
    </w:p>
    <w:p w:rsidR="00785258" w:rsidRDefault="00785258" w:rsidP="00481B69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5910">
        <w:rPr>
          <w:rFonts w:ascii="Times New Roman" w:hAnsi="Times New Roman" w:cs="Times New Roman"/>
          <w:sz w:val="28"/>
          <w:szCs w:val="28"/>
        </w:rPr>
        <w:t>Порядок внесения участниками аукциона задатка:</w:t>
      </w:r>
    </w:p>
    <w:p w:rsidR="00785258" w:rsidRDefault="00785258" w:rsidP="00481B69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Задаток вносится заявителем безналичным платежом на расчетный счет и в размере, указанном в извещении о проведен</w:t>
      </w:r>
      <w:proofErr w:type="gramStart"/>
      <w:r>
        <w:rPr>
          <w:rFonts w:ascii="Times New Roman" w:hAnsi="Times New Roman" w:cs="Times New Roman"/>
          <w:sz w:val="28"/>
          <w:szCs w:val="28"/>
        </w:rPr>
        <w:t>ии ау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кциона, не позднее дня окончания срока приема заявок.  </w:t>
      </w:r>
    </w:p>
    <w:p w:rsidR="00785258" w:rsidRPr="00035910" w:rsidRDefault="00785258" w:rsidP="00954725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5910">
        <w:rPr>
          <w:rFonts w:ascii="Times New Roman" w:hAnsi="Times New Roman" w:cs="Times New Roman"/>
          <w:sz w:val="28"/>
          <w:szCs w:val="28"/>
        </w:rPr>
        <w:t>Возврат задатка осуществляется на счет, указанный в заявке на участие 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35910">
        <w:rPr>
          <w:rFonts w:ascii="Times New Roman" w:hAnsi="Times New Roman" w:cs="Times New Roman"/>
          <w:sz w:val="28"/>
          <w:szCs w:val="28"/>
        </w:rPr>
        <w:t>аукционе в следующем порядке.</w:t>
      </w:r>
    </w:p>
    <w:p w:rsidR="00785258" w:rsidRPr="00035910" w:rsidRDefault="00785258" w:rsidP="00954725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35910">
        <w:rPr>
          <w:rFonts w:ascii="Times New Roman" w:hAnsi="Times New Roman" w:cs="Times New Roman"/>
          <w:sz w:val="28"/>
          <w:szCs w:val="28"/>
        </w:rPr>
        <w:t>Организатор  аукциона  возвращает  заявителю  внесенный  им  задаток  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35910">
        <w:rPr>
          <w:rFonts w:ascii="Times New Roman" w:hAnsi="Times New Roman" w:cs="Times New Roman"/>
          <w:sz w:val="28"/>
          <w:szCs w:val="28"/>
        </w:rPr>
        <w:t>течение  трех рабочих дней со дня поступления уведомления об отзыве заявки,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35910">
        <w:rPr>
          <w:rFonts w:ascii="Times New Roman" w:hAnsi="Times New Roman" w:cs="Times New Roman"/>
          <w:sz w:val="28"/>
          <w:szCs w:val="28"/>
        </w:rPr>
        <w:t>если заявка отозвана заявителем до дня окончания срока приема заявок, о чем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35910">
        <w:rPr>
          <w:rFonts w:ascii="Times New Roman" w:hAnsi="Times New Roman" w:cs="Times New Roman"/>
          <w:sz w:val="28"/>
          <w:szCs w:val="28"/>
        </w:rPr>
        <w:t>произведено письменное уведомление организатора аукциона.</w:t>
      </w:r>
    </w:p>
    <w:p w:rsidR="00785258" w:rsidRPr="00035910" w:rsidRDefault="00785258" w:rsidP="00954725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35910">
        <w:rPr>
          <w:rFonts w:ascii="Times New Roman" w:hAnsi="Times New Roman" w:cs="Times New Roman"/>
          <w:sz w:val="28"/>
          <w:szCs w:val="28"/>
        </w:rPr>
        <w:t>Организатор   аукциона   возвращает  внесенный  задаток  заявителю,  не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35910">
        <w:rPr>
          <w:rFonts w:ascii="Times New Roman" w:hAnsi="Times New Roman" w:cs="Times New Roman"/>
          <w:sz w:val="28"/>
          <w:szCs w:val="28"/>
        </w:rPr>
        <w:t>допущенному  к  участию  в  аукционе,  в  течение  трех рабочих дней со дня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35910">
        <w:rPr>
          <w:rFonts w:ascii="Times New Roman" w:hAnsi="Times New Roman" w:cs="Times New Roman"/>
          <w:sz w:val="28"/>
          <w:szCs w:val="28"/>
        </w:rPr>
        <w:t>оформления протокола приема заявок на участие в аукционе.</w:t>
      </w:r>
    </w:p>
    <w:p w:rsidR="00785258" w:rsidRPr="00035910" w:rsidRDefault="00785258" w:rsidP="00954725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5910">
        <w:rPr>
          <w:rFonts w:ascii="Times New Roman" w:hAnsi="Times New Roman" w:cs="Times New Roman"/>
          <w:sz w:val="28"/>
          <w:szCs w:val="28"/>
        </w:rPr>
        <w:t>Организатор аукциона возвращает внесенные задатки лицам, участвовавшим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35910">
        <w:rPr>
          <w:rFonts w:ascii="Times New Roman" w:hAnsi="Times New Roman" w:cs="Times New Roman"/>
          <w:sz w:val="28"/>
          <w:szCs w:val="28"/>
        </w:rPr>
        <w:t>в  аукционе,  но  не  победившим  в нем, в течение трех рабочих дней со дня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35910">
        <w:rPr>
          <w:rFonts w:ascii="Times New Roman" w:hAnsi="Times New Roman" w:cs="Times New Roman"/>
          <w:sz w:val="28"/>
          <w:szCs w:val="28"/>
        </w:rPr>
        <w:t>подписания протокола о результатах аукциона.</w:t>
      </w:r>
    </w:p>
    <w:p w:rsidR="00785258" w:rsidRPr="00E81D41" w:rsidRDefault="00785258" w:rsidP="00954725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5910">
        <w:rPr>
          <w:rFonts w:ascii="Times New Roman" w:hAnsi="Times New Roman" w:cs="Times New Roman"/>
          <w:sz w:val="28"/>
          <w:szCs w:val="28"/>
        </w:rPr>
        <w:t>Задаток,  внесенный  лицом,  признанным</w:t>
      </w:r>
      <w:r>
        <w:rPr>
          <w:rFonts w:ascii="Times New Roman" w:hAnsi="Times New Roman" w:cs="Times New Roman"/>
          <w:sz w:val="28"/>
          <w:szCs w:val="28"/>
        </w:rPr>
        <w:t xml:space="preserve">  победителем аукциона, задаток, </w:t>
      </w:r>
      <w:r w:rsidRPr="00035910">
        <w:rPr>
          <w:rFonts w:ascii="Times New Roman" w:hAnsi="Times New Roman" w:cs="Times New Roman"/>
          <w:sz w:val="28"/>
          <w:szCs w:val="28"/>
        </w:rPr>
        <w:t xml:space="preserve">внесенный  иным  лицом,  с которым </w:t>
      </w:r>
      <w:r w:rsidRPr="00E81D41">
        <w:rPr>
          <w:rFonts w:ascii="Times New Roman" w:hAnsi="Times New Roman" w:cs="Times New Roman"/>
          <w:sz w:val="28"/>
          <w:szCs w:val="28"/>
        </w:rPr>
        <w:t xml:space="preserve">договор </w:t>
      </w:r>
      <w:r>
        <w:rPr>
          <w:rFonts w:ascii="Times New Roman" w:hAnsi="Times New Roman" w:cs="Times New Roman"/>
          <w:sz w:val="28"/>
          <w:szCs w:val="28"/>
        </w:rPr>
        <w:t>купли-продажи</w:t>
      </w:r>
      <w:r w:rsidRPr="00E81D41">
        <w:rPr>
          <w:rFonts w:ascii="Times New Roman" w:hAnsi="Times New Roman" w:cs="Times New Roman"/>
          <w:sz w:val="28"/>
          <w:szCs w:val="28"/>
        </w:rPr>
        <w:t xml:space="preserve"> земельного  участка  заключается  в  соответствии  с  </w:t>
      </w:r>
      <w:hyperlink r:id="rId7" w:history="1">
        <w:r w:rsidRPr="00E81D41">
          <w:rPr>
            <w:rFonts w:ascii="Times New Roman" w:hAnsi="Times New Roman" w:cs="Times New Roman"/>
            <w:sz w:val="28"/>
            <w:szCs w:val="28"/>
          </w:rPr>
          <w:t>пунктом 13</w:t>
        </w:r>
      </w:hyperlink>
      <w:r w:rsidRPr="00E81D41">
        <w:rPr>
          <w:rFonts w:ascii="Times New Roman" w:hAnsi="Times New Roman" w:cs="Times New Roman"/>
          <w:sz w:val="28"/>
          <w:szCs w:val="28"/>
        </w:rPr>
        <w:t xml:space="preserve">, </w:t>
      </w:r>
      <w:hyperlink r:id="rId8" w:history="1">
        <w:r w:rsidRPr="00E81D41">
          <w:rPr>
            <w:rFonts w:ascii="Times New Roman" w:hAnsi="Times New Roman" w:cs="Times New Roman"/>
            <w:sz w:val="28"/>
            <w:szCs w:val="28"/>
          </w:rPr>
          <w:t>14</w:t>
        </w:r>
      </w:hyperlink>
      <w:r w:rsidRPr="00E81D41">
        <w:rPr>
          <w:rFonts w:ascii="Times New Roman" w:hAnsi="Times New Roman" w:cs="Times New Roman"/>
          <w:sz w:val="28"/>
          <w:szCs w:val="28"/>
        </w:rPr>
        <w:t xml:space="preserve"> или </w:t>
      </w:r>
      <w:hyperlink r:id="rId9" w:history="1">
        <w:r w:rsidRPr="00E81D41">
          <w:rPr>
            <w:rFonts w:ascii="Times New Roman" w:hAnsi="Times New Roman" w:cs="Times New Roman"/>
            <w:sz w:val="28"/>
            <w:szCs w:val="28"/>
          </w:rPr>
          <w:t>20</w:t>
        </w:r>
      </w:hyperlink>
      <w:r w:rsidRPr="00E81D41">
        <w:t xml:space="preserve"> </w:t>
      </w:r>
      <w:r w:rsidRPr="00E81D41">
        <w:rPr>
          <w:rFonts w:ascii="Times New Roman" w:hAnsi="Times New Roman" w:cs="Times New Roman"/>
          <w:sz w:val="28"/>
          <w:szCs w:val="28"/>
        </w:rPr>
        <w:t xml:space="preserve">статьи  39.12  Земельного  кодекса  Российской  Федерации,  засчитываются в </w:t>
      </w:r>
      <w:r>
        <w:rPr>
          <w:rFonts w:ascii="Times New Roman" w:hAnsi="Times New Roman" w:cs="Times New Roman"/>
          <w:sz w:val="28"/>
          <w:szCs w:val="28"/>
        </w:rPr>
        <w:t>оплату приобретаемого земельного участка</w:t>
      </w:r>
      <w:r w:rsidRPr="00E81D41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E81D41">
        <w:rPr>
          <w:rFonts w:ascii="Times New Roman" w:hAnsi="Times New Roman" w:cs="Times New Roman"/>
          <w:sz w:val="28"/>
          <w:szCs w:val="28"/>
        </w:rPr>
        <w:t xml:space="preserve">Задатки, внесенные этими лицами, не заключившими в установленном </w:t>
      </w:r>
      <w:hyperlink r:id="rId10" w:history="1">
        <w:r w:rsidRPr="00E81D41">
          <w:rPr>
            <w:rFonts w:ascii="Times New Roman" w:hAnsi="Times New Roman" w:cs="Times New Roman"/>
            <w:sz w:val="28"/>
            <w:szCs w:val="28"/>
          </w:rPr>
          <w:t>статьей</w:t>
        </w:r>
      </w:hyperlink>
      <w:r w:rsidRPr="00E81D41">
        <w:t xml:space="preserve"> </w:t>
      </w:r>
      <w:r>
        <w:rPr>
          <w:rFonts w:ascii="Times New Roman" w:hAnsi="Times New Roman" w:cs="Times New Roman"/>
          <w:sz w:val="28"/>
          <w:szCs w:val="28"/>
        </w:rPr>
        <w:t>39.12 З</w:t>
      </w:r>
      <w:r w:rsidRPr="00E81D41">
        <w:rPr>
          <w:rFonts w:ascii="Times New Roman" w:hAnsi="Times New Roman" w:cs="Times New Roman"/>
          <w:sz w:val="28"/>
          <w:szCs w:val="28"/>
        </w:rPr>
        <w:t>емельного кодекса Ро</w:t>
      </w:r>
      <w:r>
        <w:rPr>
          <w:rFonts w:ascii="Times New Roman" w:hAnsi="Times New Roman" w:cs="Times New Roman"/>
          <w:sz w:val="28"/>
          <w:szCs w:val="28"/>
        </w:rPr>
        <w:t>ссийской Федерации порядке договора купли-продажи</w:t>
      </w:r>
      <w:r w:rsidRPr="00E81D41">
        <w:rPr>
          <w:rFonts w:ascii="Times New Roman" w:hAnsi="Times New Roman" w:cs="Times New Roman"/>
          <w:sz w:val="28"/>
          <w:szCs w:val="28"/>
        </w:rPr>
        <w:t xml:space="preserve"> земельного участка вследствие уклонения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81D41">
        <w:rPr>
          <w:rFonts w:ascii="Times New Roman" w:hAnsi="Times New Roman" w:cs="Times New Roman"/>
          <w:sz w:val="28"/>
          <w:szCs w:val="28"/>
        </w:rPr>
        <w:t>от заключения указанн</w:t>
      </w:r>
      <w:r>
        <w:rPr>
          <w:rFonts w:ascii="Times New Roman" w:hAnsi="Times New Roman" w:cs="Times New Roman"/>
          <w:sz w:val="28"/>
          <w:szCs w:val="28"/>
        </w:rPr>
        <w:t>ого</w:t>
      </w:r>
      <w:r w:rsidRPr="00E81D41">
        <w:rPr>
          <w:rFonts w:ascii="Times New Roman" w:hAnsi="Times New Roman" w:cs="Times New Roman"/>
          <w:sz w:val="28"/>
          <w:szCs w:val="28"/>
        </w:rPr>
        <w:t xml:space="preserve"> договор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E81D41">
        <w:rPr>
          <w:rFonts w:ascii="Times New Roman" w:hAnsi="Times New Roman" w:cs="Times New Roman"/>
          <w:sz w:val="28"/>
          <w:szCs w:val="28"/>
        </w:rPr>
        <w:t>, не возвращаются.</w:t>
      </w:r>
      <w:proofErr w:type="gramEnd"/>
    </w:p>
    <w:p w:rsidR="00785258" w:rsidRPr="00E81D41" w:rsidRDefault="00785258" w:rsidP="00481B69">
      <w:pPr>
        <w:pStyle w:val="a5"/>
        <w:ind w:firstLine="709"/>
        <w:jc w:val="both"/>
        <w:rPr>
          <w:rFonts w:ascii="Times New Roman" w:hAnsi="Times New Roman"/>
          <w:sz w:val="28"/>
          <w:szCs w:val="28"/>
        </w:rPr>
      </w:pPr>
      <w:r w:rsidRPr="00E81D41">
        <w:rPr>
          <w:rFonts w:ascii="Times New Roman" w:hAnsi="Times New Roman"/>
          <w:sz w:val="28"/>
          <w:szCs w:val="28"/>
        </w:rPr>
        <w:t xml:space="preserve">Банковские реквизиты счета для перечисления задатка: </w:t>
      </w:r>
    </w:p>
    <w:p w:rsidR="00785258" w:rsidRPr="00E81D41" w:rsidRDefault="00785258" w:rsidP="00481B69">
      <w:pPr>
        <w:pStyle w:val="a5"/>
        <w:ind w:firstLine="709"/>
        <w:jc w:val="both"/>
        <w:rPr>
          <w:rFonts w:ascii="Times New Roman" w:hAnsi="Times New Roman"/>
          <w:sz w:val="28"/>
          <w:szCs w:val="28"/>
        </w:rPr>
      </w:pPr>
      <w:r w:rsidRPr="00E81D41">
        <w:rPr>
          <w:rFonts w:ascii="Times New Roman" w:hAnsi="Times New Roman"/>
          <w:sz w:val="28"/>
          <w:szCs w:val="28"/>
        </w:rPr>
        <w:t xml:space="preserve">Получатель: </w:t>
      </w:r>
      <w:smartTag w:uri="urn:schemas-microsoft-com:office:smarttags" w:element="metricconverter">
        <w:smartTagPr>
          <w:attr w:name="ProductID" w:val="446450, г"/>
        </w:smartTagPr>
        <w:r w:rsidRPr="00E81D41">
          <w:rPr>
            <w:rFonts w:ascii="Times New Roman" w:hAnsi="Times New Roman"/>
            <w:sz w:val="28"/>
            <w:szCs w:val="28"/>
          </w:rPr>
          <w:t>446450, г</w:t>
        </w:r>
      </w:smartTag>
      <w:r w:rsidRPr="00E81D41">
        <w:rPr>
          <w:rFonts w:ascii="Times New Roman" w:hAnsi="Times New Roman"/>
          <w:sz w:val="28"/>
          <w:szCs w:val="28"/>
        </w:rPr>
        <w:t>. Похвистнево, ул. Лермонтова, 16, ИНН 6357020148, КПП 635701001, УФК по Самарской области (Администрация городского округа Похвистнево Самарской области) № л/с 04423004670 расчетный счет  40101810200000010001.</w:t>
      </w:r>
    </w:p>
    <w:p w:rsidR="00785258" w:rsidRDefault="00785258" w:rsidP="00824A55">
      <w:pPr>
        <w:snapToGri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81D41">
        <w:rPr>
          <w:rFonts w:ascii="Times New Roman" w:hAnsi="Times New Roman"/>
          <w:sz w:val="28"/>
          <w:szCs w:val="28"/>
        </w:rPr>
        <w:t xml:space="preserve">          </w:t>
      </w:r>
      <w:r w:rsidRPr="00E81D41">
        <w:rPr>
          <w:rFonts w:ascii="Times New Roman" w:hAnsi="Times New Roman"/>
          <w:sz w:val="28"/>
          <w:szCs w:val="28"/>
        </w:rPr>
        <w:tab/>
        <w:t>Банк получателя: Отделение Самара г</w:t>
      </w:r>
      <w:proofErr w:type="gramStart"/>
      <w:r w:rsidRPr="00E81D41">
        <w:rPr>
          <w:rFonts w:ascii="Times New Roman" w:hAnsi="Times New Roman"/>
          <w:sz w:val="28"/>
          <w:szCs w:val="28"/>
        </w:rPr>
        <w:t>.С</w:t>
      </w:r>
      <w:proofErr w:type="gramEnd"/>
      <w:r w:rsidRPr="00E81D41">
        <w:rPr>
          <w:rFonts w:ascii="Times New Roman" w:hAnsi="Times New Roman"/>
          <w:sz w:val="28"/>
          <w:szCs w:val="28"/>
        </w:rPr>
        <w:t>амара БИК 043601001 ОКПО 04031411 ОКТМО 36727000, КБК 910 1 17 05040 04 0000 180.</w:t>
      </w:r>
    </w:p>
    <w:p w:rsidR="00785258" w:rsidRDefault="00785258" w:rsidP="00C16F06">
      <w:pPr>
        <w:snapToGri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Дата определения участников аукциона – 15.08.2017</w:t>
      </w:r>
      <w:r w:rsidRPr="00164459">
        <w:rPr>
          <w:rFonts w:ascii="Times New Roman" w:hAnsi="Times New Roman"/>
          <w:sz w:val="28"/>
          <w:szCs w:val="28"/>
        </w:rPr>
        <w:t xml:space="preserve"> в 14.</w:t>
      </w:r>
      <w:r>
        <w:rPr>
          <w:rFonts w:ascii="Times New Roman" w:hAnsi="Times New Roman"/>
          <w:sz w:val="28"/>
          <w:szCs w:val="28"/>
        </w:rPr>
        <w:t>30</w:t>
      </w:r>
      <w:r w:rsidRPr="00164459">
        <w:rPr>
          <w:rFonts w:ascii="Times New Roman" w:hAnsi="Times New Roman"/>
          <w:sz w:val="28"/>
          <w:szCs w:val="28"/>
        </w:rPr>
        <w:t xml:space="preserve"> в </w:t>
      </w:r>
      <w:r>
        <w:rPr>
          <w:rFonts w:ascii="Times New Roman" w:hAnsi="Times New Roman"/>
          <w:sz w:val="28"/>
          <w:szCs w:val="28"/>
        </w:rPr>
        <w:t xml:space="preserve">здании Администрации городского округа Похвистнево Самарской области </w:t>
      </w:r>
      <w:r w:rsidRPr="006B03C8">
        <w:rPr>
          <w:rFonts w:ascii="Times New Roman" w:hAnsi="Times New Roman"/>
          <w:sz w:val="28"/>
          <w:szCs w:val="28"/>
        </w:rPr>
        <w:t>по</w:t>
      </w:r>
      <w:r>
        <w:rPr>
          <w:rFonts w:ascii="Times New Roman" w:hAnsi="Times New Roman"/>
          <w:sz w:val="28"/>
          <w:szCs w:val="28"/>
        </w:rPr>
        <w:t xml:space="preserve"> адресу: Самарская область,  </w:t>
      </w:r>
      <w:proofErr w:type="gramStart"/>
      <w:r>
        <w:rPr>
          <w:rFonts w:ascii="Times New Roman" w:hAnsi="Times New Roman"/>
          <w:sz w:val="28"/>
          <w:szCs w:val="28"/>
        </w:rPr>
        <w:t>г</w:t>
      </w:r>
      <w:proofErr w:type="gramEnd"/>
      <w:r>
        <w:rPr>
          <w:rFonts w:ascii="Times New Roman" w:hAnsi="Times New Roman"/>
          <w:sz w:val="28"/>
          <w:szCs w:val="28"/>
        </w:rPr>
        <w:t>. Похвистнево,</w:t>
      </w:r>
      <w:r w:rsidRPr="006B03C8">
        <w:rPr>
          <w:rFonts w:ascii="Times New Roman" w:hAnsi="Times New Roman"/>
          <w:sz w:val="28"/>
          <w:szCs w:val="28"/>
        </w:rPr>
        <w:t xml:space="preserve"> ул.</w:t>
      </w:r>
      <w:r>
        <w:rPr>
          <w:rFonts w:ascii="Times New Roman" w:hAnsi="Times New Roman"/>
          <w:sz w:val="28"/>
          <w:szCs w:val="28"/>
        </w:rPr>
        <w:t xml:space="preserve"> </w:t>
      </w:r>
      <w:r w:rsidRPr="006B03C8">
        <w:rPr>
          <w:rFonts w:ascii="Times New Roman" w:hAnsi="Times New Roman"/>
          <w:sz w:val="28"/>
          <w:szCs w:val="28"/>
        </w:rPr>
        <w:t xml:space="preserve">Куйбышева, 11, кабинет </w:t>
      </w:r>
      <w:r>
        <w:rPr>
          <w:rFonts w:ascii="Times New Roman" w:hAnsi="Times New Roman"/>
          <w:sz w:val="28"/>
          <w:szCs w:val="28"/>
        </w:rPr>
        <w:t xml:space="preserve">                </w:t>
      </w:r>
      <w:r w:rsidRPr="006B03C8">
        <w:rPr>
          <w:rFonts w:ascii="Times New Roman" w:hAnsi="Times New Roman"/>
          <w:sz w:val="28"/>
          <w:szCs w:val="28"/>
        </w:rPr>
        <w:t>№ 11.</w:t>
      </w:r>
    </w:p>
    <w:p w:rsidR="00785258" w:rsidRPr="00E81D41" w:rsidRDefault="00785258" w:rsidP="00C16F06">
      <w:pPr>
        <w:snapToGri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81D41">
        <w:rPr>
          <w:rFonts w:ascii="Times New Roman" w:hAnsi="Times New Roman"/>
          <w:sz w:val="28"/>
          <w:szCs w:val="28"/>
        </w:rPr>
        <w:t xml:space="preserve">Приложение  к  настоящему извещению: форма </w:t>
      </w:r>
      <w:hyperlink w:anchor="P2080" w:history="1">
        <w:r w:rsidRPr="00E81D41">
          <w:rPr>
            <w:rFonts w:ascii="Times New Roman" w:hAnsi="Times New Roman"/>
            <w:sz w:val="28"/>
            <w:szCs w:val="28"/>
          </w:rPr>
          <w:t>заявки</w:t>
        </w:r>
      </w:hyperlink>
      <w:r w:rsidRPr="00E81D41">
        <w:rPr>
          <w:rFonts w:ascii="Times New Roman" w:hAnsi="Times New Roman"/>
          <w:sz w:val="28"/>
          <w:szCs w:val="28"/>
        </w:rPr>
        <w:t xml:space="preserve"> на участие в аукционе. </w:t>
      </w:r>
    </w:p>
    <w:p w:rsidR="00785258" w:rsidRPr="00E81D41" w:rsidRDefault="00785258" w:rsidP="00E81D41">
      <w:pPr>
        <w:pStyle w:val="ConsPlusNonformat"/>
        <w:ind w:firstLine="709"/>
        <w:jc w:val="both"/>
        <w:rPr>
          <w:rFonts w:ascii="Times New Roman" w:hAnsi="Times New Roman"/>
          <w:sz w:val="28"/>
          <w:szCs w:val="28"/>
        </w:rPr>
      </w:pPr>
      <w:r w:rsidRPr="00E81D41">
        <w:rPr>
          <w:rFonts w:ascii="Times New Roman" w:hAnsi="Times New Roman" w:cs="Times New Roman"/>
          <w:sz w:val="28"/>
          <w:szCs w:val="28"/>
        </w:rPr>
        <w:t xml:space="preserve">Адрес местонахождения организатора аукциона: </w:t>
      </w:r>
      <w:r>
        <w:rPr>
          <w:rFonts w:ascii="Times New Roman" w:hAnsi="Times New Roman" w:cs="Times New Roman"/>
          <w:sz w:val="28"/>
          <w:szCs w:val="28"/>
        </w:rPr>
        <w:t xml:space="preserve">Самарская область,      </w:t>
      </w:r>
      <w:proofErr w:type="gramStart"/>
      <w:r w:rsidRPr="00E81D41">
        <w:rPr>
          <w:rFonts w:ascii="Times New Roman" w:hAnsi="Times New Roman"/>
          <w:sz w:val="28"/>
          <w:szCs w:val="28"/>
        </w:rPr>
        <w:lastRenderedPageBreak/>
        <w:t>г</w:t>
      </w:r>
      <w:proofErr w:type="gramEnd"/>
      <w:r w:rsidRPr="00E81D41">
        <w:rPr>
          <w:rFonts w:ascii="Times New Roman" w:hAnsi="Times New Roman"/>
          <w:sz w:val="28"/>
          <w:szCs w:val="28"/>
        </w:rPr>
        <w:t>. Похвистнево, ул. Лермонтова, 16.</w:t>
      </w:r>
    </w:p>
    <w:p w:rsidR="00785258" w:rsidRPr="00E81D41" w:rsidRDefault="00785258" w:rsidP="00E81D41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1D41">
        <w:rPr>
          <w:rFonts w:ascii="Times New Roman" w:hAnsi="Times New Roman" w:cs="Times New Roman"/>
          <w:sz w:val="28"/>
          <w:szCs w:val="28"/>
        </w:rPr>
        <w:t>Телефон для справок организатора аукциона: 8 (84656) 2-17-65.</w:t>
      </w:r>
    </w:p>
    <w:p w:rsidR="00785258" w:rsidRDefault="00785258" w:rsidP="00D674C1">
      <w:pPr>
        <w:pStyle w:val="ConsPlusNonformat"/>
        <w:ind w:firstLine="709"/>
        <w:jc w:val="both"/>
        <w:rPr>
          <w:b/>
          <w:sz w:val="24"/>
          <w:szCs w:val="24"/>
        </w:rPr>
      </w:pPr>
      <w:r w:rsidRPr="00E81D41">
        <w:rPr>
          <w:rFonts w:ascii="Times New Roman" w:hAnsi="Times New Roman" w:cs="Times New Roman"/>
          <w:sz w:val="28"/>
          <w:szCs w:val="28"/>
        </w:rPr>
        <w:t xml:space="preserve">Адрес электронной почты организатора аукциона: </w:t>
      </w:r>
      <w:hyperlink r:id="rId11" w:history="1">
        <w:r w:rsidRPr="00E81D41">
          <w:rPr>
            <w:rStyle w:val="ad"/>
            <w:rFonts w:ascii="Times New Roman" w:hAnsi="Times New Roman"/>
            <w:color w:val="auto"/>
            <w:sz w:val="28"/>
            <w:szCs w:val="28"/>
            <w:lang w:val="en-US"/>
          </w:rPr>
          <w:t>pohgor</w:t>
        </w:r>
        <w:r w:rsidRPr="00E81D41">
          <w:rPr>
            <w:rStyle w:val="ad"/>
            <w:rFonts w:ascii="Times New Roman" w:hAnsi="Times New Roman"/>
            <w:color w:val="auto"/>
            <w:sz w:val="28"/>
            <w:szCs w:val="28"/>
          </w:rPr>
          <w:t>@</w:t>
        </w:r>
        <w:r w:rsidRPr="00E81D41">
          <w:rPr>
            <w:rStyle w:val="ad"/>
            <w:rFonts w:ascii="Times New Roman" w:hAnsi="Times New Roman"/>
            <w:color w:val="auto"/>
            <w:sz w:val="28"/>
            <w:szCs w:val="28"/>
            <w:lang w:val="en-US"/>
          </w:rPr>
          <w:t>samtel</w:t>
        </w:r>
        <w:r w:rsidRPr="00E81D41">
          <w:rPr>
            <w:rStyle w:val="ad"/>
            <w:rFonts w:ascii="Times New Roman" w:hAnsi="Times New Roman"/>
            <w:color w:val="auto"/>
            <w:sz w:val="28"/>
            <w:szCs w:val="28"/>
          </w:rPr>
          <w:t>.</w:t>
        </w:r>
        <w:r w:rsidRPr="00E81D41">
          <w:rPr>
            <w:rStyle w:val="ad"/>
            <w:rFonts w:ascii="Times New Roman" w:hAnsi="Times New Roman"/>
            <w:color w:val="auto"/>
            <w:sz w:val="28"/>
            <w:szCs w:val="28"/>
            <w:lang w:val="en-US"/>
          </w:rPr>
          <w:t>ru</w:t>
        </w:r>
      </w:hyperlink>
      <w:r w:rsidRPr="00E81D41">
        <w:t>.</w:t>
      </w:r>
      <w:r w:rsidRPr="00E81D41">
        <w:rPr>
          <w:rFonts w:ascii="Times New Roman" w:hAnsi="Times New Roman" w:cs="Times New Roman"/>
          <w:sz w:val="28"/>
          <w:szCs w:val="28"/>
        </w:rPr>
        <w:t xml:space="preserve"> </w:t>
      </w:r>
    </w:p>
    <w:sectPr w:rsidR="00785258" w:rsidSect="00164459">
      <w:headerReference w:type="default" r:id="rId12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D3240" w:rsidRDefault="00DD3240" w:rsidP="00164459">
      <w:pPr>
        <w:spacing w:after="0" w:line="240" w:lineRule="auto"/>
      </w:pPr>
      <w:r>
        <w:separator/>
      </w:r>
    </w:p>
  </w:endnote>
  <w:endnote w:type="continuationSeparator" w:id="0">
    <w:p w:rsidR="00DD3240" w:rsidRDefault="00DD3240" w:rsidP="001644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D3240" w:rsidRDefault="00DD3240" w:rsidP="00164459">
      <w:pPr>
        <w:spacing w:after="0" w:line="240" w:lineRule="auto"/>
      </w:pPr>
      <w:r>
        <w:separator/>
      </w:r>
    </w:p>
  </w:footnote>
  <w:footnote w:type="continuationSeparator" w:id="0">
    <w:p w:rsidR="00DD3240" w:rsidRDefault="00DD3240" w:rsidP="001644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85258" w:rsidRPr="00164459" w:rsidRDefault="00E85649">
    <w:pPr>
      <w:pStyle w:val="a6"/>
      <w:jc w:val="center"/>
      <w:rPr>
        <w:rFonts w:ascii="Times New Roman" w:hAnsi="Times New Roman"/>
        <w:sz w:val="24"/>
        <w:szCs w:val="24"/>
      </w:rPr>
    </w:pPr>
    <w:r w:rsidRPr="00164459">
      <w:rPr>
        <w:rFonts w:ascii="Times New Roman" w:hAnsi="Times New Roman"/>
        <w:sz w:val="24"/>
        <w:szCs w:val="24"/>
      </w:rPr>
      <w:fldChar w:fldCharType="begin"/>
    </w:r>
    <w:r w:rsidR="00785258" w:rsidRPr="00164459">
      <w:rPr>
        <w:rFonts w:ascii="Times New Roman" w:hAnsi="Times New Roman"/>
        <w:sz w:val="24"/>
        <w:szCs w:val="24"/>
      </w:rPr>
      <w:instrText xml:space="preserve"> PAGE   \* MERGEFORMAT </w:instrText>
    </w:r>
    <w:r w:rsidRPr="00164459">
      <w:rPr>
        <w:rFonts w:ascii="Times New Roman" w:hAnsi="Times New Roman"/>
        <w:sz w:val="24"/>
        <w:szCs w:val="24"/>
      </w:rPr>
      <w:fldChar w:fldCharType="separate"/>
    </w:r>
    <w:r w:rsidR="006B361D">
      <w:rPr>
        <w:rFonts w:ascii="Times New Roman" w:hAnsi="Times New Roman"/>
        <w:noProof/>
        <w:sz w:val="24"/>
        <w:szCs w:val="24"/>
      </w:rPr>
      <w:t>2</w:t>
    </w:r>
    <w:r w:rsidRPr="00164459">
      <w:rPr>
        <w:rFonts w:ascii="Times New Roman" w:hAnsi="Times New Roman"/>
        <w:sz w:val="24"/>
        <w:szCs w:val="24"/>
      </w:rPr>
      <w:fldChar w:fldCharType="end"/>
    </w:r>
  </w:p>
  <w:p w:rsidR="00785258" w:rsidRDefault="00785258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D35D92"/>
    <w:multiLevelType w:val="multilevel"/>
    <w:tmpl w:val="E4DA0138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  <w:b w:val="0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cs="Times New Roman" w:hint="default"/>
      </w:rPr>
    </w:lvl>
  </w:abstractNum>
  <w:abstractNum w:abstractNumId="1">
    <w:nsid w:val="39134AFD"/>
    <w:multiLevelType w:val="hybridMultilevel"/>
    <w:tmpl w:val="588A38AA"/>
    <w:lvl w:ilvl="0" w:tplc="33EAFDC2">
      <w:start w:val="1"/>
      <w:numFmt w:val="decimal"/>
      <w:lvlText w:val="%1)"/>
      <w:lvlJc w:val="left"/>
      <w:pPr>
        <w:ind w:left="1714" w:hanging="1005"/>
      </w:pPr>
      <w:rPr>
        <w:rFonts w:ascii="Times New Roman" w:hAnsi="Times New Roman" w:cs="Times New Roman" w:hint="default"/>
        <w:sz w:val="28"/>
        <w:szCs w:val="28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4D3769A7"/>
    <w:multiLevelType w:val="multilevel"/>
    <w:tmpl w:val="1316859C"/>
    <w:lvl w:ilvl="0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91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92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53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14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15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76" w:hanging="2160"/>
      </w:pPr>
      <w:rPr>
        <w:rFonts w:cs="Times New Roman" w:hint="default"/>
      </w:rPr>
    </w:lvl>
  </w:abstractNum>
  <w:abstractNum w:abstractNumId="3">
    <w:nsid w:val="5B6B61AF"/>
    <w:multiLevelType w:val="hybridMultilevel"/>
    <w:tmpl w:val="16540F92"/>
    <w:lvl w:ilvl="0" w:tplc="BC0EE66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772B7876"/>
    <w:multiLevelType w:val="hybridMultilevel"/>
    <w:tmpl w:val="85B011AE"/>
    <w:lvl w:ilvl="0" w:tplc="2CE48422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5">
    <w:nsid w:val="7E666B45"/>
    <w:multiLevelType w:val="hybridMultilevel"/>
    <w:tmpl w:val="007A86B6"/>
    <w:lvl w:ilvl="0" w:tplc="53B4AE9A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4"/>
  </w:num>
  <w:num w:numId="4">
    <w:abstractNumId w:val="0"/>
  </w:num>
  <w:num w:numId="5">
    <w:abstractNumId w:val="3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oNotTrackMoves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6462B"/>
    <w:rsid w:val="0002084C"/>
    <w:rsid w:val="00027701"/>
    <w:rsid w:val="00035910"/>
    <w:rsid w:val="000431E2"/>
    <w:rsid w:val="0004523F"/>
    <w:rsid w:val="00054731"/>
    <w:rsid w:val="000722D0"/>
    <w:rsid w:val="00072ED6"/>
    <w:rsid w:val="00085DD3"/>
    <w:rsid w:val="000A47C7"/>
    <w:rsid w:val="000B3683"/>
    <w:rsid w:val="000C34CF"/>
    <w:rsid w:val="000D2BF7"/>
    <w:rsid w:val="00101E19"/>
    <w:rsid w:val="00111318"/>
    <w:rsid w:val="00122CEE"/>
    <w:rsid w:val="00151ADA"/>
    <w:rsid w:val="00163B55"/>
    <w:rsid w:val="00164459"/>
    <w:rsid w:val="0018011C"/>
    <w:rsid w:val="001A704A"/>
    <w:rsid w:val="001B7B6F"/>
    <w:rsid w:val="001C4CB2"/>
    <w:rsid w:val="001E216A"/>
    <w:rsid w:val="001F5982"/>
    <w:rsid w:val="001F74A4"/>
    <w:rsid w:val="00205CEF"/>
    <w:rsid w:val="002137CE"/>
    <w:rsid w:val="00214B15"/>
    <w:rsid w:val="00227654"/>
    <w:rsid w:val="00235B3D"/>
    <w:rsid w:val="002400C6"/>
    <w:rsid w:val="00247A43"/>
    <w:rsid w:val="002A6301"/>
    <w:rsid w:val="002B6BFD"/>
    <w:rsid w:val="002C3263"/>
    <w:rsid w:val="002C36F9"/>
    <w:rsid w:val="002D2180"/>
    <w:rsid w:val="002E2E92"/>
    <w:rsid w:val="00304C11"/>
    <w:rsid w:val="00322D1B"/>
    <w:rsid w:val="003574FA"/>
    <w:rsid w:val="0038433A"/>
    <w:rsid w:val="003A4DFA"/>
    <w:rsid w:val="003A7446"/>
    <w:rsid w:val="003C4E0F"/>
    <w:rsid w:val="003E0BF8"/>
    <w:rsid w:val="003E0FCB"/>
    <w:rsid w:val="003E50D9"/>
    <w:rsid w:val="00417EB7"/>
    <w:rsid w:val="00425238"/>
    <w:rsid w:val="00427E13"/>
    <w:rsid w:val="00437450"/>
    <w:rsid w:val="00481B69"/>
    <w:rsid w:val="00485B2A"/>
    <w:rsid w:val="004A1D48"/>
    <w:rsid w:val="004C26AC"/>
    <w:rsid w:val="004C41D5"/>
    <w:rsid w:val="004D5EA8"/>
    <w:rsid w:val="004D7895"/>
    <w:rsid w:val="004F6262"/>
    <w:rsid w:val="0050386C"/>
    <w:rsid w:val="00530D11"/>
    <w:rsid w:val="00534289"/>
    <w:rsid w:val="00541ACF"/>
    <w:rsid w:val="005427F0"/>
    <w:rsid w:val="00581687"/>
    <w:rsid w:val="00584F90"/>
    <w:rsid w:val="00593798"/>
    <w:rsid w:val="005945AF"/>
    <w:rsid w:val="005A01C8"/>
    <w:rsid w:val="005A0CFA"/>
    <w:rsid w:val="005A23D9"/>
    <w:rsid w:val="005A31F7"/>
    <w:rsid w:val="005B2608"/>
    <w:rsid w:val="005C7005"/>
    <w:rsid w:val="005D618C"/>
    <w:rsid w:val="00603C4A"/>
    <w:rsid w:val="00613507"/>
    <w:rsid w:val="006269B1"/>
    <w:rsid w:val="00632793"/>
    <w:rsid w:val="0063688A"/>
    <w:rsid w:val="006479BB"/>
    <w:rsid w:val="006535E1"/>
    <w:rsid w:val="006715A3"/>
    <w:rsid w:val="00673895"/>
    <w:rsid w:val="00676D2C"/>
    <w:rsid w:val="0067774F"/>
    <w:rsid w:val="00693408"/>
    <w:rsid w:val="006B03C8"/>
    <w:rsid w:val="006B2CA9"/>
    <w:rsid w:val="006B361D"/>
    <w:rsid w:val="006B591A"/>
    <w:rsid w:val="006B7891"/>
    <w:rsid w:val="006E4086"/>
    <w:rsid w:val="006F0725"/>
    <w:rsid w:val="006F4BE5"/>
    <w:rsid w:val="00731C53"/>
    <w:rsid w:val="0074010D"/>
    <w:rsid w:val="007473DC"/>
    <w:rsid w:val="00752126"/>
    <w:rsid w:val="007533A9"/>
    <w:rsid w:val="00775FB7"/>
    <w:rsid w:val="00785258"/>
    <w:rsid w:val="00786059"/>
    <w:rsid w:val="00790195"/>
    <w:rsid w:val="007C51D6"/>
    <w:rsid w:val="007D409A"/>
    <w:rsid w:val="00824A55"/>
    <w:rsid w:val="00841F5A"/>
    <w:rsid w:val="00844639"/>
    <w:rsid w:val="0084757E"/>
    <w:rsid w:val="00852A3E"/>
    <w:rsid w:val="008624C7"/>
    <w:rsid w:val="0086462B"/>
    <w:rsid w:val="0089304F"/>
    <w:rsid w:val="00895C0E"/>
    <w:rsid w:val="0089766C"/>
    <w:rsid w:val="008A0F52"/>
    <w:rsid w:val="008A45E0"/>
    <w:rsid w:val="008A50E0"/>
    <w:rsid w:val="008A7D48"/>
    <w:rsid w:val="008B1CFD"/>
    <w:rsid w:val="008B2BE6"/>
    <w:rsid w:val="008B78A6"/>
    <w:rsid w:val="008C00A4"/>
    <w:rsid w:val="008C119F"/>
    <w:rsid w:val="008D5168"/>
    <w:rsid w:val="008E5318"/>
    <w:rsid w:val="009072E5"/>
    <w:rsid w:val="00911118"/>
    <w:rsid w:val="009274F8"/>
    <w:rsid w:val="009336A2"/>
    <w:rsid w:val="009430D2"/>
    <w:rsid w:val="00954725"/>
    <w:rsid w:val="009765B0"/>
    <w:rsid w:val="0099309B"/>
    <w:rsid w:val="009970D3"/>
    <w:rsid w:val="009C569C"/>
    <w:rsid w:val="009D34DF"/>
    <w:rsid w:val="009E7CDE"/>
    <w:rsid w:val="009F1B81"/>
    <w:rsid w:val="009F4669"/>
    <w:rsid w:val="009F6FF4"/>
    <w:rsid w:val="00A01869"/>
    <w:rsid w:val="00A01982"/>
    <w:rsid w:val="00A073DA"/>
    <w:rsid w:val="00A345EA"/>
    <w:rsid w:val="00A6156B"/>
    <w:rsid w:val="00A64859"/>
    <w:rsid w:val="00A76865"/>
    <w:rsid w:val="00A81D83"/>
    <w:rsid w:val="00A92B37"/>
    <w:rsid w:val="00AC09E4"/>
    <w:rsid w:val="00AD5586"/>
    <w:rsid w:val="00AD6AE4"/>
    <w:rsid w:val="00AE3671"/>
    <w:rsid w:val="00AF5C5E"/>
    <w:rsid w:val="00B05841"/>
    <w:rsid w:val="00B1363B"/>
    <w:rsid w:val="00B2369B"/>
    <w:rsid w:val="00B34AC6"/>
    <w:rsid w:val="00B5053B"/>
    <w:rsid w:val="00B54E5F"/>
    <w:rsid w:val="00B62CD1"/>
    <w:rsid w:val="00B67DBA"/>
    <w:rsid w:val="00B7342D"/>
    <w:rsid w:val="00B813D9"/>
    <w:rsid w:val="00B8521A"/>
    <w:rsid w:val="00B95861"/>
    <w:rsid w:val="00B95CE3"/>
    <w:rsid w:val="00B977DE"/>
    <w:rsid w:val="00BA15B9"/>
    <w:rsid w:val="00BA68D8"/>
    <w:rsid w:val="00BB129C"/>
    <w:rsid w:val="00BB244F"/>
    <w:rsid w:val="00BB7D42"/>
    <w:rsid w:val="00BC3C3F"/>
    <w:rsid w:val="00BF281A"/>
    <w:rsid w:val="00C000E8"/>
    <w:rsid w:val="00C13CD4"/>
    <w:rsid w:val="00C16F06"/>
    <w:rsid w:val="00C177B9"/>
    <w:rsid w:val="00C714C1"/>
    <w:rsid w:val="00CA46FB"/>
    <w:rsid w:val="00CB2654"/>
    <w:rsid w:val="00CB27D4"/>
    <w:rsid w:val="00CB4C0D"/>
    <w:rsid w:val="00CC775F"/>
    <w:rsid w:val="00CD215C"/>
    <w:rsid w:val="00CE2607"/>
    <w:rsid w:val="00CF5B20"/>
    <w:rsid w:val="00CF5DCC"/>
    <w:rsid w:val="00CF5FF4"/>
    <w:rsid w:val="00D22EC3"/>
    <w:rsid w:val="00D267B3"/>
    <w:rsid w:val="00D26F33"/>
    <w:rsid w:val="00D415DC"/>
    <w:rsid w:val="00D503F7"/>
    <w:rsid w:val="00D51231"/>
    <w:rsid w:val="00D61F4C"/>
    <w:rsid w:val="00D674C1"/>
    <w:rsid w:val="00D7157F"/>
    <w:rsid w:val="00D772E7"/>
    <w:rsid w:val="00D837F4"/>
    <w:rsid w:val="00D83F7E"/>
    <w:rsid w:val="00D85B17"/>
    <w:rsid w:val="00D85ECC"/>
    <w:rsid w:val="00DA0F66"/>
    <w:rsid w:val="00DA3D75"/>
    <w:rsid w:val="00DD3240"/>
    <w:rsid w:val="00DE305A"/>
    <w:rsid w:val="00DF7B9A"/>
    <w:rsid w:val="00E01FEB"/>
    <w:rsid w:val="00E05EFA"/>
    <w:rsid w:val="00E222B2"/>
    <w:rsid w:val="00E24F72"/>
    <w:rsid w:val="00E25AB5"/>
    <w:rsid w:val="00E40742"/>
    <w:rsid w:val="00E460A8"/>
    <w:rsid w:val="00E5580D"/>
    <w:rsid w:val="00E56B4B"/>
    <w:rsid w:val="00E60430"/>
    <w:rsid w:val="00E81D41"/>
    <w:rsid w:val="00E85649"/>
    <w:rsid w:val="00E86653"/>
    <w:rsid w:val="00EB1C11"/>
    <w:rsid w:val="00EB371E"/>
    <w:rsid w:val="00ED1C15"/>
    <w:rsid w:val="00EF6040"/>
    <w:rsid w:val="00EF7D0B"/>
    <w:rsid w:val="00F028FE"/>
    <w:rsid w:val="00F1227C"/>
    <w:rsid w:val="00F15168"/>
    <w:rsid w:val="00F4030A"/>
    <w:rsid w:val="00F66AFE"/>
    <w:rsid w:val="00FA6CF9"/>
    <w:rsid w:val="00FC5AC4"/>
    <w:rsid w:val="00FC7816"/>
    <w:rsid w:val="00FE1F73"/>
    <w:rsid w:val="00FE443C"/>
    <w:rsid w:val="00FF55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462B"/>
    <w:pPr>
      <w:spacing w:after="200" w:line="276" w:lineRule="auto"/>
    </w:pPr>
    <w:rPr>
      <w:rFonts w:eastAsia="Times New Roman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semiHidden/>
    <w:rsid w:val="0086462B"/>
    <w:pPr>
      <w:suppressAutoHyphens/>
      <w:spacing w:after="0" w:line="360" w:lineRule="auto"/>
      <w:jc w:val="both"/>
    </w:pPr>
    <w:rPr>
      <w:rFonts w:ascii="Times New Roman" w:hAnsi="Times New Roman"/>
      <w:b/>
      <w:sz w:val="28"/>
      <w:szCs w:val="20"/>
      <w:lang w:eastAsia="ar-SA"/>
    </w:rPr>
  </w:style>
  <w:style w:type="character" w:customStyle="1" w:styleId="a4">
    <w:name w:val="Основной текст Знак"/>
    <w:basedOn w:val="a0"/>
    <w:link w:val="a3"/>
    <w:uiPriority w:val="99"/>
    <w:semiHidden/>
    <w:locked/>
    <w:rsid w:val="0086462B"/>
    <w:rPr>
      <w:rFonts w:ascii="Times New Roman" w:hAnsi="Times New Roman" w:cs="Times New Roman"/>
      <w:b/>
      <w:sz w:val="20"/>
      <w:szCs w:val="20"/>
      <w:lang w:eastAsia="ar-SA" w:bidi="ar-SA"/>
    </w:rPr>
  </w:style>
  <w:style w:type="paragraph" w:styleId="a5">
    <w:name w:val="No Spacing"/>
    <w:uiPriority w:val="99"/>
    <w:qFormat/>
    <w:rsid w:val="0086462B"/>
    <w:rPr>
      <w:rFonts w:eastAsia="Times New Roman"/>
      <w:sz w:val="22"/>
      <w:szCs w:val="22"/>
    </w:rPr>
  </w:style>
  <w:style w:type="paragraph" w:customStyle="1" w:styleId="ConsPlusNonformat">
    <w:name w:val="ConsPlusNonformat"/>
    <w:uiPriority w:val="99"/>
    <w:rsid w:val="00EB1C11"/>
    <w:pPr>
      <w:widowControl w:val="0"/>
      <w:suppressAutoHyphens/>
      <w:autoSpaceDE w:val="0"/>
    </w:pPr>
    <w:rPr>
      <w:rFonts w:ascii="Courier New" w:hAnsi="Courier New" w:cs="Courier New"/>
      <w:lang w:eastAsia="ar-SA"/>
    </w:rPr>
  </w:style>
  <w:style w:type="paragraph" w:customStyle="1" w:styleId="ConsPlusNormal">
    <w:name w:val="ConsPlusNormal"/>
    <w:uiPriority w:val="99"/>
    <w:rsid w:val="00E460A8"/>
    <w:pPr>
      <w:autoSpaceDE w:val="0"/>
      <w:autoSpaceDN w:val="0"/>
      <w:adjustRightInd w:val="0"/>
    </w:pPr>
    <w:rPr>
      <w:rFonts w:ascii="Times New Roman" w:hAnsi="Times New Roman"/>
      <w:sz w:val="28"/>
      <w:szCs w:val="28"/>
      <w:lang w:eastAsia="en-US"/>
    </w:rPr>
  </w:style>
  <w:style w:type="paragraph" w:customStyle="1" w:styleId="ConsPlusDocList">
    <w:name w:val="ConsPlusDocList"/>
    <w:uiPriority w:val="99"/>
    <w:rsid w:val="00E460A8"/>
    <w:pPr>
      <w:autoSpaceDE w:val="0"/>
      <w:autoSpaceDN w:val="0"/>
      <w:adjustRightInd w:val="0"/>
    </w:pPr>
    <w:rPr>
      <w:rFonts w:ascii="Courier New" w:hAnsi="Courier New" w:cs="Courier New"/>
      <w:lang w:eastAsia="en-US"/>
    </w:rPr>
  </w:style>
  <w:style w:type="paragraph" w:customStyle="1" w:styleId="ConsPlusTitle">
    <w:name w:val="ConsPlusTitle"/>
    <w:uiPriority w:val="99"/>
    <w:rsid w:val="00D61F4C"/>
    <w:pPr>
      <w:autoSpaceDE w:val="0"/>
      <w:autoSpaceDN w:val="0"/>
      <w:adjustRightInd w:val="0"/>
    </w:pPr>
    <w:rPr>
      <w:rFonts w:ascii="Times New Roman" w:hAnsi="Times New Roman"/>
      <w:b/>
      <w:bCs/>
      <w:sz w:val="28"/>
      <w:szCs w:val="28"/>
      <w:lang w:eastAsia="en-US"/>
    </w:rPr>
  </w:style>
  <w:style w:type="paragraph" w:styleId="a6">
    <w:name w:val="header"/>
    <w:basedOn w:val="a"/>
    <w:link w:val="a7"/>
    <w:uiPriority w:val="99"/>
    <w:rsid w:val="001644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locked/>
    <w:rsid w:val="00164459"/>
    <w:rPr>
      <w:rFonts w:ascii="Calibri" w:hAnsi="Calibri" w:cs="Times New Roman"/>
      <w:lang w:eastAsia="ru-RU"/>
    </w:rPr>
  </w:style>
  <w:style w:type="paragraph" w:styleId="a8">
    <w:name w:val="footer"/>
    <w:basedOn w:val="a"/>
    <w:link w:val="a9"/>
    <w:uiPriority w:val="99"/>
    <w:semiHidden/>
    <w:rsid w:val="001644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locked/>
    <w:rsid w:val="00164459"/>
    <w:rPr>
      <w:rFonts w:ascii="Calibri" w:hAnsi="Calibri" w:cs="Times New Roman"/>
      <w:lang w:eastAsia="ru-RU"/>
    </w:rPr>
  </w:style>
  <w:style w:type="paragraph" w:styleId="aa">
    <w:name w:val="Balloon Text"/>
    <w:basedOn w:val="a"/>
    <w:link w:val="ab"/>
    <w:uiPriority w:val="99"/>
    <w:semiHidden/>
    <w:rsid w:val="007521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locked/>
    <w:rsid w:val="00752126"/>
    <w:rPr>
      <w:rFonts w:ascii="Tahoma" w:hAnsi="Tahoma" w:cs="Tahoma"/>
      <w:sz w:val="16"/>
      <w:szCs w:val="16"/>
      <w:lang w:eastAsia="ru-RU"/>
    </w:rPr>
  </w:style>
  <w:style w:type="character" w:customStyle="1" w:styleId="WW-Absatz-Standardschriftart11">
    <w:name w:val="WW-Absatz-Standardschriftart11"/>
    <w:uiPriority w:val="99"/>
    <w:rsid w:val="00035910"/>
  </w:style>
  <w:style w:type="paragraph" w:styleId="ac">
    <w:name w:val="List Paragraph"/>
    <w:basedOn w:val="a"/>
    <w:uiPriority w:val="99"/>
    <w:qFormat/>
    <w:rsid w:val="00DA3D75"/>
    <w:pPr>
      <w:ind w:left="720"/>
      <w:contextualSpacing/>
    </w:pPr>
  </w:style>
  <w:style w:type="character" w:styleId="ad">
    <w:name w:val="Hyperlink"/>
    <w:basedOn w:val="a0"/>
    <w:uiPriority w:val="99"/>
    <w:rsid w:val="00E81D41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949019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019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F6828B85E7B6289E6D27BDBE29854A63189E9C40DE1142F15763960D8532BD2906EA2C6BEBXCe2L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F6828B85E7B6289E6D27BDBE29854A63189E9C40DE1142F15763960D8532BD2906EA2C6BEAXCeBL" TargetMode="Externa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pohgor@samtel.ru" TargetMode="External"/><Relationship Id="rId5" Type="http://schemas.openxmlformats.org/officeDocument/2006/relationships/footnotes" Target="footnotes.xml"/><Relationship Id="rId10" Type="http://schemas.openxmlformats.org/officeDocument/2006/relationships/hyperlink" Target="consultantplus://offline/ref=F6828B85E7B6289E6D27BDBE29854A63189E9C40DE1142F15763960D8532BD2906EA2C6BE4XCeA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F6828B85E7B6289E6D27BDBE29854A63189E9C40DE1142F15763960D8532BD2906EA2C6AE2XCe0L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4294934534</TotalTime>
  <Pages>4</Pages>
  <Words>963</Words>
  <Characters>7172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городского округа Похвистнево</Company>
  <LinksUpToDate>false</LinksUpToDate>
  <CharactersWithSpaces>8119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Газизова Рузана</dc:creator>
  <cp:keywords/>
  <dc:description/>
  <cp:lastModifiedBy>Газизова Рузана</cp:lastModifiedBy>
  <cp:revision>106</cp:revision>
  <cp:lastPrinted>2017-07-13T12:49:00Z</cp:lastPrinted>
  <dcterms:created xsi:type="dcterms:W3CDTF">2015-08-26T05:07:00Z</dcterms:created>
  <dcterms:modified xsi:type="dcterms:W3CDTF">2017-07-14T08:06:00Z</dcterms:modified>
</cp:coreProperties>
</file>