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E15" w:rsidRDefault="00BB41AE" w:rsidP="00052E15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 </w:t>
      </w:r>
    </w:p>
    <w:p w:rsidR="00052E15" w:rsidRDefault="00052E15" w:rsidP="00052E15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подведения итогов электронного аукциона</w:t>
      </w:r>
    </w:p>
    <w:p w:rsidR="00BB41AE" w:rsidRDefault="00052E15" w:rsidP="00052E15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SBR</w:t>
      </w:r>
      <w:r w:rsidRPr="00052E15">
        <w:rPr>
          <w:rFonts w:ascii="Times New Roman" w:hAnsi="Times New Roman"/>
          <w:b/>
          <w:sz w:val="24"/>
          <w:szCs w:val="24"/>
        </w:rPr>
        <w:t>012-2</w:t>
      </w:r>
      <w:r w:rsidR="00A955C5">
        <w:rPr>
          <w:rFonts w:ascii="Times New Roman" w:hAnsi="Times New Roman"/>
          <w:b/>
          <w:sz w:val="24"/>
          <w:szCs w:val="24"/>
        </w:rPr>
        <w:t>106290007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BB41AE" w:rsidRDefault="00BB41AE" w:rsidP="00BB41AE">
      <w:pPr>
        <w:pStyle w:val="a4"/>
        <w:jc w:val="center"/>
        <w:rPr>
          <w:rFonts w:ascii="Times New Roman" w:hAnsi="Times New Roman"/>
          <w:b/>
          <w:sz w:val="16"/>
          <w:szCs w:val="16"/>
        </w:rPr>
      </w:pPr>
    </w:p>
    <w:p w:rsidR="00BB41AE" w:rsidRPr="005A47AF" w:rsidRDefault="00BB41AE" w:rsidP="00BB41AE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5A47AF">
        <w:rPr>
          <w:rFonts w:ascii="Times New Roman" w:hAnsi="Times New Roman"/>
          <w:b/>
          <w:sz w:val="24"/>
          <w:szCs w:val="24"/>
        </w:rPr>
        <w:t xml:space="preserve">город Похвистнево                                           </w:t>
      </w:r>
      <w:r w:rsidR="007228B9"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="00052E15">
        <w:rPr>
          <w:rFonts w:ascii="Times New Roman" w:hAnsi="Times New Roman"/>
          <w:b/>
          <w:sz w:val="24"/>
          <w:szCs w:val="24"/>
        </w:rPr>
        <w:t xml:space="preserve">       </w:t>
      </w:r>
      <w:r w:rsidR="007228B9">
        <w:rPr>
          <w:rFonts w:ascii="Times New Roman" w:hAnsi="Times New Roman"/>
          <w:b/>
          <w:sz w:val="24"/>
          <w:szCs w:val="24"/>
        </w:rPr>
        <w:t xml:space="preserve">    «</w:t>
      </w:r>
      <w:r w:rsidR="00A955C5">
        <w:rPr>
          <w:rFonts w:ascii="Times New Roman" w:hAnsi="Times New Roman"/>
          <w:b/>
          <w:sz w:val="24"/>
          <w:szCs w:val="24"/>
        </w:rPr>
        <w:t>06</w:t>
      </w:r>
      <w:r w:rsidR="006D1BF0">
        <w:rPr>
          <w:rFonts w:ascii="Times New Roman" w:hAnsi="Times New Roman"/>
          <w:b/>
          <w:sz w:val="24"/>
          <w:szCs w:val="24"/>
        </w:rPr>
        <w:t xml:space="preserve">» </w:t>
      </w:r>
      <w:r w:rsidR="00A955C5">
        <w:rPr>
          <w:rFonts w:ascii="Times New Roman" w:hAnsi="Times New Roman"/>
          <w:b/>
          <w:sz w:val="24"/>
          <w:szCs w:val="24"/>
        </w:rPr>
        <w:t>августа</w:t>
      </w:r>
      <w:r w:rsidR="006D1BF0">
        <w:rPr>
          <w:rFonts w:ascii="Times New Roman" w:hAnsi="Times New Roman"/>
          <w:b/>
          <w:sz w:val="24"/>
          <w:szCs w:val="24"/>
        </w:rPr>
        <w:t xml:space="preserve"> 20</w:t>
      </w:r>
      <w:r w:rsidR="00052E15">
        <w:rPr>
          <w:rFonts w:ascii="Times New Roman" w:hAnsi="Times New Roman"/>
          <w:b/>
          <w:sz w:val="24"/>
          <w:szCs w:val="24"/>
        </w:rPr>
        <w:t>21</w:t>
      </w:r>
      <w:r w:rsidRPr="005A47AF">
        <w:rPr>
          <w:rFonts w:ascii="Times New Roman" w:hAnsi="Times New Roman"/>
          <w:b/>
          <w:sz w:val="24"/>
          <w:szCs w:val="24"/>
        </w:rPr>
        <w:t>г</w:t>
      </w:r>
      <w:r w:rsidR="00052E15">
        <w:rPr>
          <w:rFonts w:ascii="Times New Roman" w:hAnsi="Times New Roman"/>
          <w:b/>
          <w:sz w:val="24"/>
          <w:szCs w:val="24"/>
        </w:rPr>
        <w:t>.</w:t>
      </w:r>
    </w:p>
    <w:p w:rsidR="00BB41AE" w:rsidRDefault="00BB41AE" w:rsidP="00BB41AE">
      <w:pPr>
        <w:pStyle w:val="a4"/>
        <w:jc w:val="both"/>
        <w:rPr>
          <w:rFonts w:ascii="Times New Roman" w:hAnsi="Times New Roman"/>
          <w:sz w:val="16"/>
          <w:szCs w:val="16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2820"/>
        <w:gridCol w:w="6579"/>
      </w:tblGrid>
      <w:tr w:rsidR="001D6DCA" w:rsidRPr="001D6DCA" w:rsidTr="00D83F02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1D6DCA" w:rsidRDefault="001D6DCA" w:rsidP="00852551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D6D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</w:t>
            </w:r>
            <w:proofErr w:type="spellEnd"/>
            <w:r w:rsidRPr="001D6D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1D6D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процедуре</w:t>
            </w:r>
            <w:proofErr w:type="spellEnd"/>
          </w:p>
        </w:tc>
      </w:tr>
      <w:tr w:rsidR="001D6DCA" w:rsidRPr="001D6DCA" w:rsidTr="00D83F0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1D6DCA" w:rsidRDefault="001D6DCA" w:rsidP="00D83F0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D6DCA"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  <w:proofErr w:type="spellEnd"/>
            <w:r w:rsidRPr="001D6D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6DCA">
              <w:rPr>
                <w:rFonts w:ascii="Times New Roman" w:hAnsi="Times New Roman"/>
                <w:color w:val="000000"/>
                <w:sz w:val="24"/>
                <w:szCs w:val="24"/>
              </w:rPr>
              <w:t>процедуры</w:t>
            </w:r>
            <w:proofErr w:type="spellEnd"/>
            <w:r w:rsidRPr="001D6D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D6DC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1D6DCA" w:rsidRDefault="001D6DCA" w:rsidP="00D83F0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D6DCA">
              <w:rPr>
                <w:rFonts w:ascii="Times New Roman" w:hAnsi="Times New Roman"/>
                <w:color w:val="000000"/>
                <w:sz w:val="24"/>
                <w:szCs w:val="24"/>
              </w:rPr>
              <w:t>Аукцион</w:t>
            </w:r>
            <w:proofErr w:type="spellEnd"/>
            <w:r w:rsidRPr="001D6D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D6DCA">
              <w:rPr>
                <w:rFonts w:ascii="Times New Roman" w:hAnsi="Times New Roman"/>
                <w:color w:val="000000"/>
                <w:sz w:val="24"/>
                <w:szCs w:val="24"/>
              </w:rPr>
              <w:t>приватизация</w:t>
            </w:r>
            <w:proofErr w:type="spellEnd"/>
            <w:r w:rsidRPr="001D6DC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D6DCA" w:rsidRPr="001D6DCA" w:rsidTr="00D83F0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1D6DCA" w:rsidRDefault="001D6DCA" w:rsidP="00D83F0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D6DCA">
              <w:rPr>
                <w:rFonts w:ascii="Times New Roman" w:hAnsi="Times New Roman"/>
                <w:color w:val="000000"/>
                <w:sz w:val="24"/>
                <w:szCs w:val="24"/>
              </w:rPr>
              <w:t>Номер</w:t>
            </w:r>
            <w:proofErr w:type="spellEnd"/>
            <w:r w:rsidRPr="001D6D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6DCA">
              <w:rPr>
                <w:rFonts w:ascii="Times New Roman" w:hAnsi="Times New Roman"/>
                <w:color w:val="000000"/>
                <w:sz w:val="24"/>
                <w:szCs w:val="24"/>
              </w:rPr>
              <w:t>извещения</w:t>
            </w:r>
            <w:proofErr w:type="spellEnd"/>
            <w:r w:rsidRPr="001D6D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D6DC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A955C5" w:rsidRDefault="00A955C5" w:rsidP="00D83F02">
            <w:pPr>
              <w:rPr>
                <w:color w:val="000000"/>
                <w:sz w:val="24"/>
                <w:szCs w:val="24"/>
              </w:rPr>
            </w:pPr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t>SBR012-2106290007</w:t>
            </w:r>
          </w:p>
        </w:tc>
      </w:tr>
      <w:tr w:rsidR="001D6DCA" w:rsidRPr="001D6DCA" w:rsidTr="00D83F0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1D6DCA" w:rsidRDefault="001D6DCA" w:rsidP="00D83F0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D6DC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1D6D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6DCA">
              <w:rPr>
                <w:rFonts w:ascii="Times New Roman" w:hAnsi="Times New Roman"/>
                <w:color w:val="000000"/>
                <w:sz w:val="24"/>
                <w:szCs w:val="24"/>
              </w:rPr>
              <w:t>процедуры</w:t>
            </w:r>
            <w:proofErr w:type="spellEnd"/>
            <w:r w:rsidRPr="001D6D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D6DC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1D6DCA" w:rsidRDefault="001D6DCA" w:rsidP="00D83F02">
            <w:pPr>
              <w:rPr>
                <w:color w:val="000000"/>
                <w:sz w:val="24"/>
                <w:szCs w:val="24"/>
                <w:lang w:val="ru-RU"/>
              </w:rPr>
            </w:pPr>
            <w:r w:rsidRPr="001D6DC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Аукцион по продаже муниципального имущества городского округа Похвистнево Самарской области</w:t>
            </w:r>
          </w:p>
        </w:tc>
      </w:tr>
    </w:tbl>
    <w:p w:rsidR="001D6DCA" w:rsidRDefault="001D6DCA" w:rsidP="00BB41AE">
      <w:pPr>
        <w:pStyle w:val="a4"/>
        <w:jc w:val="both"/>
        <w:rPr>
          <w:rFonts w:ascii="Times New Roman" w:hAnsi="Times New Roman"/>
          <w:sz w:val="16"/>
          <w:szCs w:val="16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2820"/>
        <w:gridCol w:w="6579"/>
      </w:tblGrid>
      <w:tr w:rsidR="00A955C5" w:rsidRPr="00A955C5" w:rsidTr="00FE33E4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955C5" w:rsidRPr="00A955C5" w:rsidRDefault="00A955C5" w:rsidP="00852551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955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</w:t>
            </w:r>
            <w:proofErr w:type="spellEnd"/>
            <w:r w:rsidRPr="00A955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A955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лоте</w:t>
            </w:r>
            <w:proofErr w:type="spellEnd"/>
          </w:p>
        </w:tc>
      </w:tr>
      <w:tr w:rsidR="00A955C5" w:rsidRPr="00A955C5" w:rsidTr="00FE33E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955C5" w:rsidRPr="00A955C5" w:rsidRDefault="00A955C5" w:rsidP="00FE33E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t>Номер</w:t>
            </w:r>
            <w:proofErr w:type="spellEnd"/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t>лота</w:t>
            </w:r>
            <w:proofErr w:type="spellEnd"/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955C5" w:rsidRPr="00A955C5" w:rsidRDefault="00A955C5" w:rsidP="00FE33E4">
            <w:pPr>
              <w:rPr>
                <w:color w:val="000000"/>
                <w:sz w:val="24"/>
                <w:szCs w:val="24"/>
              </w:rPr>
            </w:pPr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955C5" w:rsidRPr="00A955C5" w:rsidTr="00FE33E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955C5" w:rsidRPr="00A955C5" w:rsidRDefault="00A955C5" w:rsidP="00FE33E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t>лота</w:t>
            </w:r>
            <w:proofErr w:type="spellEnd"/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955C5" w:rsidRPr="00A955C5" w:rsidRDefault="00A955C5" w:rsidP="00FE33E4">
            <w:pPr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 w:rsidRPr="00A955C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Нежилое административное здание РКЦ, общей площадью 1284,3 кв.м., с кадастровым № 63:07:0205014:694, этажность:1 здание гаража, общей площадью 232,2 кв.м., с кадастровым № 63:07:0205014:815, ограждение охранной зоны РКЦ, с кадастровым № 63:07:0205014:981, земельным участком, общей площадью 2606 кв.м., с кадастровым № 63:07:0205014:14, адрес местонахождения объектов:</w:t>
            </w:r>
            <w:proofErr w:type="gramEnd"/>
            <w:r w:rsidRPr="00A955C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Самарская область, </w:t>
            </w:r>
            <w:proofErr w:type="gramStart"/>
            <w:r w:rsidRPr="00A955C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A955C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Похвистнево, ул. Газовиков, д. 20. Часть здания, а именно нежилое помещение площадью 178,4 кв.м., обременено договором аренды от 01.04.2021 № 06/21 с ПАО «Сбербанк России», для размещения дополнительного офиса № 6991/0421 Самарского отделения № 6991 на срок с 01.04.2021 по 28.02.2022.</w:t>
            </w:r>
          </w:p>
        </w:tc>
      </w:tr>
      <w:tr w:rsidR="00A955C5" w:rsidRPr="00A955C5" w:rsidTr="00FE33E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955C5" w:rsidRPr="00A955C5" w:rsidRDefault="00A955C5" w:rsidP="00FE33E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t>Начальная</w:t>
            </w:r>
            <w:proofErr w:type="spellEnd"/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t>цена</w:t>
            </w:r>
            <w:proofErr w:type="spellEnd"/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955C5" w:rsidRPr="00A955C5" w:rsidRDefault="00A955C5" w:rsidP="00FE33E4">
            <w:pPr>
              <w:rPr>
                <w:color w:val="000000"/>
                <w:sz w:val="24"/>
                <w:szCs w:val="24"/>
              </w:rPr>
            </w:pPr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t>5397405.33</w:t>
            </w:r>
          </w:p>
        </w:tc>
      </w:tr>
    </w:tbl>
    <w:p w:rsidR="00A955C5" w:rsidRDefault="00A955C5" w:rsidP="00BB41AE">
      <w:pPr>
        <w:pStyle w:val="a4"/>
        <w:jc w:val="both"/>
        <w:rPr>
          <w:rFonts w:ascii="Times New Roman" w:hAnsi="Times New Roman"/>
          <w:sz w:val="16"/>
          <w:szCs w:val="16"/>
        </w:rPr>
      </w:pPr>
    </w:p>
    <w:p w:rsidR="00A955C5" w:rsidRDefault="00A955C5" w:rsidP="00BB41AE">
      <w:pPr>
        <w:pStyle w:val="a4"/>
        <w:jc w:val="both"/>
        <w:rPr>
          <w:rFonts w:ascii="Times New Roman" w:hAnsi="Times New Roman"/>
          <w:sz w:val="16"/>
          <w:szCs w:val="16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2820"/>
        <w:gridCol w:w="6579"/>
      </w:tblGrid>
      <w:tr w:rsidR="00A955C5" w:rsidRPr="00A955C5" w:rsidTr="00FE33E4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955C5" w:rsidRPr="00A955C5" w:rsidRDefault="00A955C5" w:rsidP="00852551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955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</w:t>
            </w:r>
            <w:proofErr w:type="spellEnd"/>
            <w:r w:rsidRPr="00A955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A955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торгах</w:t>
            </w:r>
            <w:proofErr w:type="spellEnd"/>
          </w:p>
        </w:tc>
      </w:tr>
      <w:tr w:rsidR="00A955C5" w:rsidRPr="00A955C5" w:rsidTr="00FE33E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955C5" w:rsidRPr="00A955C5" w:rsidRDefault="00A955C5" w:rsidP="00FE33E4">
            <w:pPr>
              <w:rPr>
                <w:color w:val="000000"/>
                <w:sz w:val="24"/>
                <w:szCs w:val="24"/>
                <w:lang w:val="ru-RU"/>
              </w:rPr>
            </w:pPr>
            <w:r w:rsidRPr="00A955C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Дата и время начала торгов </w:t>
            </w:r>
            <w:r w:rsidRPr="00A955C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955C5" w:rsidRPr="00A955C5" w:rsidRDefault="00A955C5" w:rsidP="00FE33E4">
            <w:pPr>
              <w:rPr>
                <w:color w:val="000000"/>
                <w:sz w:val="24"/>
                <w:szCs w:val="24"/>
              </w:rPr>
            </w:pPr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t>06.08.2021 09:00:00</w:t>
            </w:r>
          </w:p>
        </w:tc>
      </w:tr>
      <w:tr w:rsidR="00A955C5" w:rsidRPr="00A955C5" w:rsidTr="00FE33E4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955C5" w:rsidRPr="00A955C5" w:rsidRDefault="00A955C5" w:rsidP="00FE33E4">
            <w:pPr>
              <w:rPr>
                <w:color w:val="000000"/>
                <w:sz w:val="24"/>
                <w:szCs w:val="24"/>
                <w:lang w:val="ru-RU"/>
              </w:rPr>
            </w:pPr>
            <w:r w:rsidRPr="00A955C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Дата и время окончания торгов </w:t>
            </w:r>
            <w:r w:rsidRPr="00A955C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A955C5" w:rsidRPr="00A955C5" w:rsidRDefault="00A955C5" w:rsidP="00FE33E4">
            <w:pPr>
              <w:rPr>
                <w:color w:val="000000"/>
                <w:sz w:val="24"/>
                <w:szCs w:val="24"/>
              </w:rPr>
            </w:pPr>
            <w:r w:rsidRPr="00A955C5">
              <w:rPr>
                <w:rFonts w:ascii="Times New Roman" w:hAnsi="Times New Roman"/>
                <w:color w:val="000000"/>
                <w:sz w:val="24"/>
                <w:szCs w:val="24"/>
              </w:rPr>
              <w:t>06.08.2021 09:10:42</w:t>
            </w:r>
          </w:p>
        </w:tc>
      </w:tr>
    </w:tbl>
    <w:p w:rsidR="00BB41AE" w:rsidRDefault="00BB41AE" w:rsidP="00BB41AE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:rsidR="001D6DCA" w:rsidRPr="001D6DCA" w:rsidRDefault="004A5169" w:rsidP="00A955C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  </w:t>
      </w:r>
      <w:r w:rsidR="00547D4F">
        <w:rPr>
          <w:rFonts w:ascii="Times New Roman" w:eastAsia="Calibri" w:hAnsi="Times New Roman"/>
          <w:b/>
          <w:sz w:val="24"/>
          <w:szCs w:val="24"/>
        </w:rPr>
        <w:tab/>
      </w:r>
      <w:r w:rsidR="00547D4F" w:rsidRPr="001D6DCA">
        <w:rPr>
          <w:rFonts w:ascii="Times New Roman" w:eastAsia="Calibri" w:hAnsi="Times New Roman"/>
          <w:b/>
          <w:sz w:val="24"/>
          <w:szCs w:val="24"/>
        </w:rPr>
        <w:t xml:space="preserve">В результате рассмотрения заявок признать победителем электронного аукциона – </w:t>
      </w:r>
      <w:proofErr w:type="spellStart"/>
      <w:r w:rsidR="00A955C5">
        <w:rPr>
          <w:rFonts w:ascii="Times New Roman" w:eastAsia="Calibri" w:hAnsi="Times New Roman"/>
          <w:b/>
          <w:sz w:val="24"/>
          <w:szCs w:val="24"/>
        </w:rPr>
        <w:t>Пикурову</w:t>
      </w:r>
      <w:proofErr w:type="spellEnd"/>
      <w:r w:rsidR="00A955C5"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 w:rsidR="00A955C5">
        <w:rPr>
          <w:rFonts w:ascii="Times New Roman" w:eastAsia="Calibri" w:hAnsi="Times New Roman"/>
          <w:b/>
          <w:sz w:val="24"/>
          <w:szCs w:val="24"/>
        </w:rPr>
        <w:t>Айгуль</w:t>
      </w:r>
      <w:proofErr w:type="spellEnd"/>
      <w:r w:rsidR="00A955C5"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 w:rsidR="00A955C5">
        <w:rPr>
          <w:rFonts w:ascii="Times New Roman" w:eastAsia="Calibri" w:hAnsi="Times New Roman"/>
          <w:b/>
          <w:sz w:val="24"/>
          <w:szCs w:val="24"/>
        </w:rPr>
        <w:t>Салихзяновну</w:t>
      </w:r>
      <w:proofErr w:type="spellEnd"/>
      <w:r w:rsidR="00547D4F" w:rsidRPr="001D6DCA">
        <w:rPr>
          <w:rFonts w:ascii="Times New Roman" w:eastAsia="Calibri" w:hAnsi="Times New Roman"/>
          <w:b/>
          <w:sz w:val="24"/>
          <w:szCs w:val="24"/>
        </w:rPr>
        <w:t xml:space="preserve">, </w:t>
      </w:r>
      <w:proofErr w:type="gramStart"/>
      <w:r w:rsidR="00547D4F" w:rsidRPr="001D6DCA">
        <w:rPr>
          <w:rFonts w:ascii="Times New Roman" w:eastAsia="Calibri" w:hAnsi="Times New Roman"/>
          <w:b/>
          <w:sz w:val="24"/>
          <w:szCs w:val="24"/>
        </w:rPr>
        <w:t>предложивш</w:t>
      </w:r>
      <w:r w:rsidR="00A955C5">
        <w:rPr>
          <w:rFonts w:ascii="Times New Roman" w:eastAsia="Calibri" w:hAnsi="Times New Roman"/>
          <w:b/>
          <w:sz w:val="24"/>
          <w:szCs w:val="24"/>
        </w:rPr>
        <w:t>ая</w:t>
      </w:r>
      <w:proofErr w:type="gramEnd"/>
      <w:r w:rsidR="00547D4F" w:rsidRPr="001D6DCA">
        <w:rPr>
          <w:rFonts w:ascii="Times New Roman" w:eastAsia="Calibri" w:hAnsi="Times New Roman"/>
          <w:b/>
          <w:sz w:val="24"/>
          <w:szCs w:val="24"/>
        </w:rPr>
        <w:t xml:space="preserve"> цену  </w:t>
      </w:r>
      <w:r w:rsidR="00A955C5">
        <w:rPr>
          <w:rFonts w:ascii="Times New Roman" w:eastAsia="Calibri" w:hAnsi="Times New Roman"/>
          <w:b/>
          <w:sz w:val="24"/>
          <w:szCs w:val="24"/>
        </w:rPr>
        <w:t>5397405,33</w:t>
      </w:r>
      <w:r w:rsidR="00547D4F" w:rsidRPr="001D6DCA">
        <w:rPr>
          <w:rFonts w:ascii="Times New Roman" w:eastAsia="Calibri" w:hAnsi="Times New Roman"/>
          <w:b/>
          <w:sz w:val="24"/>
          <w:szCs w:val="24"/>
        </w:rPr>
        <w:t xml:space="preserve"> (</w:t>
      </w:r>
      <w:r w:rsidR="00A955C5">
        <w:rPr>
          <w:rFonts w:ascii="Times New Roman" w:eastAsia="Calibri" w:hAnsi="Times New Roman"/>
          <w:b/>
          <w:sz w:val="24"/>
          <w:szCs w:val="24"/>
        </w:rPr>
        <w:t>пять миллионов</w:t>
      </w:r>
      <w:r w:rsidR="00547D4F" w:rsidRPr="001D6DCA">
        <w:rPr>
          <w:rFonts w:ascii="Times New Roman" w:eastAsia="Calibri" w:hAnsi="Times New Roman"/>
          <w:b/>
          <w:sz w:val="24"/>
          <w:szCs w:val="24"/>
        </w:rPr>
        <w:t xml:space="preserve"> три</w:t>
      </w:r>
      <w:r w:rsidR="00A955C5">
        <w:rPr>
          <w:rFonts w:ascii="Times New Roman" w:eastAsia="Calibri" w:hAnsi="Times New Roman"/>
          <w:b/>
          <w:sz w:val="24"/>
          <w:szCs w:val="24"/>
        </w:rPr>
        <w:t>ста девяноста семь тысяч</w:t>
      </w:r>
      <w:r w:rsidR="00547D4F" w:rsidRPr="001D6DCA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A955C5">
        <w:rPr>
          <w:rFonts w:ascii="Times New Roman" w:eastAsia="Calibri" w:hAnsi="Times New Roman"/>
          <w:b/>
          <w:sz w:val="24"/>
          <w:szCs w:val="24"/>
        </w:rPr>
        <w:t>четыреста пять</w:t>
      </w:r>
      <w:r w:rsidR="00547D4F" w:rsidRPr="001D6DCA">
        <w:rPr>
          <w:rFonts w:ascii="Times New Roman" w:eastAsia="Calibri" w:hAnsi="Times New Roman"/>
          <w:b/>
          <w:sz w:val="24"/>
          <w:szCs w:val="24"/>
        </w:rPr>
        <w:t xml:space="preserve"> рублей </w:t>
      </w:r>
      <w:r w:rsidR="00A955C5">
        <w:rPr>
          <w:rFonts w:ascii="Times New Roman" w:eastAsia="Calibri" w:hAnsi="Times New Roman"/>
          <w:b/>
          <w:sz w:val="24"/>
          <w:szCs w:val="24"/>
        </w:rPr>
        <w:t>33</w:t>
      </w:r>
      <w:r w:rsidR="00547D4F" w:rsidRPr="001D6DCA">
        <w:rPr>
          <w:rFonts w:ascii="Times New Roman" w:eastAsia="Calibri" w:hAnsi="Times New Roman"/>
          <w:b/>
          <w:sz w:val="24"/>
          <w:szCs w:val="24"/>
        </w:rPr>
        <w:t xml:space="preserve"> коп</w:t>
      </w:r>
      <w:r w:rsidR="00A955C5">
        <w:rPr>
          <w:rFonts w:ascii="Times New Roman" w:eastAsia="Calibri" w:hAnsi="Times New Roman"/>
          <w:b/>
          <w:sz w:val="24"/>
          <w:szCs w:val="24"/>
        </w:rPr>
        <w:t>ей</w:t>
      </w:r>
      <w:r w:rsidR="00547D4F" w:rsidRPr="001D6DCA">
        <w:rPr>
          <w:rFonts w:ascii="Times New Roman" w:eastAsia="Calibri" w:hAnsi="Times New Roman"/>
          <w:b/>
          <w:sz w:val="24"/>
          <w:szCs w:val="24"/>
        </w:rPr>
        <w:t>к</w:t>
      </w:r>
      <w:r w:rsidR="00A955C5">
        <w:rPr>
          <w:rFonts w:ascii="Times New Roman" w:eastAsia="Calibri" w:hAnsi="Times New Roman"/>
          <w:b/>
          <w:sz w:val="24"/>
          <w:szCs w:val="24"/>
        </w:rPr>
        <w:t>и</w:t>
      </w:r>
      <w:r w:rsidR="00547D4F" w:rsidRPr="001D6DCA">
        <w:rPr>
          <w:rFonts w:ascii="Times New Roman" w:eastAsia="Calibri" w:hAnsi="Times New Roman"/>
          <w:b/>
          <w:sz w:val="24"/>
          <w:szCs w:val="24"/>
        </w:rPr>
        <w:t>).</w:t>
      </w:r>
      <w:r w:rsidR="00547D4F" w:rsidRPr="001D6DCA">
        <w:rPr>
          <w:rFonts w:ascii="Times New Roman" w:eastAsia="Calibri" w:hAnsi="Times New Roman"/>
          <w:sz w:val="24"/>
          <w:szCs w:val="24"/>
        </w:rPr>
        <w:tab/>
      </w:r>
      <w:r w:rsidR="00A955C5">
        <w:rPr>
          <w:rFonts w:ascii="Times New Roman" w:eastAsia="Calibri" w:hAnsi="Times New Roman"/>
          <w:sz w:val="24"/>
          <w:szCs w:val="24"/>
        </w:rPr>
        <w:t>П</w:t>
      </w:r>
      <w:r w:rsidR="00852551">
        <w:rPr>
          <w:rFonts w:ascii="Times New Roman" w:eastAsia="Calibri" w:hAnsi="Times New Roman"/>
          <w:sz w:val="24"/>
          <w:szCs w:val="24"/>
        </w:rPr>
        <w:t>р</w:t>
      </w:r>
      <w:r w:rsidR="001D6DCA" w:rsidRPr="001D6DCA">
        <w:rPr>
          <w:rFonts w:ascii="Times New Roman" w:hAnsi="Times New Roman"/>
          <w:sz w:val="24"/>
          <w:szCs w:val="24"/>
        </w:rPr>
        <w:t xml:space="preserve">отокол подведения итогов будет размещен </w:t>
      </w:r>
      <w:proofErr w:type="gramStart"/>
      <w:r w:rsidR="001D6DCA" w:rsidRPr="001D6DCA">
        <w:rPr>
          <w:rFonts w:ascii="Times New Roman" w:hAnsi="Times New Roman"/>
          <w:sz w:val="24"/>
          <w:szCs w:val="24"/>
        </w:rPr>
        <w:t>на</w:t>
      </w:r>
      <w:proofErr w:type="gramEnd"/>
      <w:r w:rsidR="001D6DCA" w:rsidRPr="001D6DC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D6DCA" w:rsidRPr="001D6DCA">
        <w:rPr>
          <w:rFonts w:ascii="Times New Roman" w:hAnsi="Times New Roman"/>
          <w:sz w:val="24"/>
          <w:szCs w:val="24"/>
        </w:rPr>
        <w:t>электронная</w:t>
      </w:r>
      <w:proofErr w:type="gramEnd"/>
      <w:r w:rsidR="001D6DCA" w:rsidRPr="001D6DCA">
        <w:rPr>
          <w:rFonts w:ascii="Times New Roman" w:hAnsi="Times New Roman"/>
          <w:sz w:val="24"/>
          <w:szCs w:val="24"/>
        </w:rPr>
        <w:t xml:space="preserve"> торговая площадка ЗАО «</w:t>
      </w:r>
      <w:proofErr w:type="spellStart"/>
      <w:r w:rsidR="001D6DCA" w:rsidRPr="001D6DCA">
        <w:rPr>
          <w:rFonts w:ascii="Times New Roman" w:hAnsi="Times New Roman"/>
          <w:sz w:val="24"/>
          <w:szCs w:val="24"/>
        </w:rPr>
        <w:t>Сбербанк-АСТ</w:t>
      </w:r>
      <w:proofErr w:type="spellEnd"/>
      <w:r w:rsidR="001D6DCA" w:rsidRPr="001D6DCA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1D6DCA" w:rsidRPr="001D6DCA">
        <w:rPr>
          <w:rFonts w:ascii="Times New Roman" w:hAnsi="Times New Roman"/>
          <w:sz w:val="24"/>
          <w:szCs w:val="24"/>
          <w:lang w:val="en-US"/>
        </w:rPr>
        <w:t>utp</w:t>
      </w:r>
      <w:proofErr w:type="spellEnd"/>
      <w:r w:rsidR="001D6DCA" w:rsidRPr="001D6DCA">
        <w:rPr>
          <w:rFonts w:ascii="Times New Roman" w:hAnsi="Times New Roman"/>
          <w:sz w:val="24"/>
          <w:szCs w:val="24"/>
        </w:rPr>
        <w:t>.</w:t>
      </w:r>
      <w:proofErr w:type="spellStart"/>
      <w:r w:rsidR="001D6DCA" w:rsidRPr="001D6DCA">
        <w:rPr>
          <w:rFonts w:ascii="Times New Roman" w:hAnsi="Times New Roman"/>
          <w:sz w:val="24"/>
          <w:szCs w:val="24"/>
          <w:lang w:val="en-US"/>
        </w:rPr>
        <w:t>sberbank</w:t>
      </w:r>
      <w:proofErr w:type="spellEnd"/>
      <w:r w:rsidR="001D6DCA" w:rsidRPr="001D6DCA">
        <w:rPr>
          <w:rFonts w:ascii="Times New Roman" w:hAnsi="Times New Roman"/>
          <w:sz w:val="24"/>
          <w:szCs w:val="24"/>
        </w:rPr>
        <w:t>-</w:t>
      </w:r>
      <w:proofErr w:type="spellStart"/>
      <w:r w:rsidR="001D6DCA" w:rsidRPr="001D6DCA">
        <w:rPr>
          <w:rFonts w:ascii="Times New Roman" w:hAnsi="Times New Roman"/>
          <w:sz w:val="24"/>
          <w:szCs w:val="24"/>
          <w:lang w:val="en-US"/>
        </w:rPr>
        <w:t>ast</w:t>
      </w:r>
      <w:proofErr w:type="spellEnd"/>
      <w:r w:rsidR="001D6DCA" w:rsidRPr="001D6DCA">
        <w:rPr>
          <w:rFonts w:ascii="Times New Roman" w:hAnsi="Times New Roman"/>
          <w:sz w:val="24"/>
          <w:szCs w:val="24"/>
        </w:rPr>
        <w:t>.</w:t>
      </w:r>
      <w:proofErr w:type="spellStart"/>
      <w:r w:rsidR="001D6DCA" w:rsidRPr="001D6DCA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1D6DCA" w:rsidRPr="001D6DCA">
        <w:rPr>
          <w:rFonts w:ascii="Times New Roman" w:hAnsi="Times New Roman"/>
          <w:sz w:val="24"/>
          <w:szCs w:val="24"/>
        </w:rPr>
        <w:t>, официальный сайт Российской Федерации в сети «Интернет» для размещения информации о проведении торгов (</w:t>
      </w:r>
      <w:hyperlink r:id="rId6" w:history="1">
        <w:r w:rsidR="001D6DCA" w:rsidRPr="001D6DCA">
          <w:rPr>
            <w:rStyle w:val="a7"/>
            <w:rFonts w:ascii="Times New Roman" w:hAnsi="Times New Roman"/>
            <w:sz w:val="24"/>
            <w:szCs w:val="24"/>
            <w:lang w:val="en-US"/>
          </w:rPr>
          <w:t>www</w:t>
        </w:r>
        <w:r w:rsidR="001D6DCA" w:rsidRPr="001D6DCA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="001D6DCA" w:rsidRPr="001D6DCA">
          <w:rPr>
            <w:rStyle w:val="a7"/>
            <w:rFonts w:ascii="Times New Roman" w:hAnsi="Times New Roman"/>
            <w:sz w:val="24"/>
            <w:szCs w:val="24"/>
            <w:lang w:val="en-US"/>
          </w:rPr>
          <w:t>torgi</w:t>
        </w:r>
        <w:proofErr w:type="spellEnd"/>
        <w:r w:rsidR="001D6DCA" w:rsidRPr="001D6DCA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="001D6DCA" w:rsidRPr="001D6DCA">
          <w:rPr>
            <w:rStyle w:val="a7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="001D6DCA" w:rsidRPr="001D6DCA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="001D6DCA" w:rsidRPr="001D6DCA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1D6DCA" w:rsidRPr="001D6DCA">
        <w:rPr>
          <w:rFonts w:ascii="Times New Roman" w:hAnsi="Times New Roman"/>
          <w:sz w:val="24"/>
          <w:szCs w:val="24"/>
        </w:rPr>
        <w:t>), официальный сайт Администрации городского округа Похвистнево.</w:t>
      </w:r>
    </w:p>
    <w:sectPr w:rsidR="001D6DCA" w:rsidRPr="001D6DCA" w:rsidSect="00D73AB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942DA"/>
    <w:multiLevelType w:val="hybridMultilevel"/>
    <w:tmpl w:val="9B1CE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920B98"/>
    <w:multiLevelType w:val="hybridMultilevel"/>
    <w:tmpl w:val="D93C78B8"/>
    <w:lvl w:ilvl="0" w:tplc="96CCB42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C80E10"/>
    <w:multiLevelType w:val="hybridMultilevel"/>
    <w:tmpl w:val="EE3AB76E"/>
    <w:lvl w:ilvl="0" w:tplc="68CA7AB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BB41AE"/>
    <w:rsid w:val="00052E15"/>
    <w:rsid w:val="000A75C4"/>
    <w:rsid w:val="0011501E"/>
    <w:rsid w:val="0014570D"/>
    <w:rsid w:val="001D1984"/>
    <w:rsid w:val="001D6DCA"/>
    <w:rsid w:val="00290D04"/>
    <w:rsid w:val="002B2DE2"/>
    <w:rsid w:val="003625AA"/>
    <w:rsid w:val="003C1C6F"/>
    <w:rsid w:val="004A5169"/>
    <w:rsid w:val="004D18FE"/>
    <w:rsid w:val="004D3D45"/>
    <w:rsid w:val="005056CC"/>
    <w:rsid w:val="00547D4F"/>
    <w:rsid w:val="00566716"/>
    <w:rsid w:val="005A0ECA"/>
    <w:rsid w:val="005A47AF"/>
    <w:rsid w:val="006B4BCF"/>
    <w:rsid w:val="006D1BF0"/>
    <w:rsid w:val="007228B9"/>
    <w:rsid w:val="00726B6D"/>
    <w:rsid w:val="00752F77"/>
    <w:rsid w:val="0075619C"/>
    <w:rsid w:val="007667D2"/>
    <w:rsid w:val="007E41BB"/>
    <w:rsid w:val="008062C1"/>
    <w:rsid w:val="00852551"/>
    <w:rsid w:val="008736FC"/>
    <w:rsid w:val="00952CE9"/>
    <w:rsid w:val="009A76C4"/>
    <w:rsid w:val="00A41B3F"/>
    <w:rsid w:val="00A83256"/>
    <w:rsid w:val="00A955C5"/>
    <w:rsid w:val="00AC25C4"/>
    <w:rsid w:val="00B414DE"/>
    <w:rsid w:val="00B83421"/>
    <w:rsid w:val="00B901A4"/>
    <w:rsid w:val="00BA6593"/>
    <w:rsid w:val="00BB41AE"/>
    <w:rsid w:val="00C3572C"/>
    <w:rsid w:val="00C56D53"/>
    <w:rsid w:val="00C63A59"/>
    <w:rsid w:val="00C766DA"/>
    <w:rsid w:val="00CE5FC4"/>
    <w:rsid w:val="00CE6273"/>
    <w:rsid w:val="00D21796"/>
    <w:rsid w:val="00D73ABD"/>
    <w:rsid w:val="00D869CF"/>
    <w:rsid w:val="00DE2177"/>
    <w:rsid w:val="00DF0EE8"/>
    <w:rsid w:val="00E008B1"/>
    <w:rsid w:val="00E412DF"/>
    <w:rsid w:val="00EA24C3"/>
    <w:rsid w:val="00F36493"/>
    <w:rsid w:val="00FC3B9A"/>
    <w:rsid w:val="00FE7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1A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B41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qFormat/>
    <w:rsid w:val="00BB41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BB41AE"/>
    <w:pPr>
      <w:ind w:left="720"/>
      <w:contextualSpacing/>
    </w:pPr>
    <w:rPr>
      <w:rFonts w:eastAsia="Calibri"/>
      <w:lang w:eastAsia="en-US"/>
    </w:rPr>
  </w:style>
  <w:style w:type="table" w:styleId="a6">
    <w:name w:val="Table Grid"/>
    <w:basedOn w:val="a1"/>
    <w:uiPriority w:val="59"/>
    <w:rsid w:val="005667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">
    <w:name w:val="block"/>
    <w:basedOn w:val="a1"/>
    <w:rsid w:val="00052E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-tbl">
    <w:name w:val="block-tbl"/>
    <w:basedOn w:val="a1"/>
    <w:rsid w:val="00DE21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1D6D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5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FD1A68-591E-46C4-9C3F-24AAD0B1E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Годлевская</dc:creator>
  <cp:lastModifiedBy>Селиверстова Наталья</cp:lastModifiedBy>
  <cp:revision>8</cp:revision>
  <cp:lastPrinted>2021-08-06T06:39:00Z</cp:lastPrinted>
  <dcterms:created xsi:type="dcterms:W3CDTF">2021-02-12T06:49:00Z</dcterms:created>
  <dcterms:modified xsi:type="dcterms:W3CDTF">2021-08-06T10:38:00Z</dcterms:modified>
</cp:coreProperties>
</file>