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B3" w:rsidRDefault="003346B3" w:rsidP="003346B3">
      <w:pPr>
        <w:ind w:right="28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82265" cy="236982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</w:t>
      </w:r>
    </w:p>
    <w:p w:rsidR="003346B3" w:rsidRDefault="003346B3" w:rsidP="003346B3">
      <w:pPr>
        <w:rPr>
          <w:b/>
          <w:sz w:val="28"/>
        </w:rPr>
      </w:pPr>
      <w:r>
        <w:rPr>
          <w:b/>
          <w:sz w:val="28"/>
        </w:rPr>
        <w:t>от ________________ № _______</w:t>
      </w:r>
    </w:p>
    <w:p w:rsidR="003346B3" w:rsidRDefault="003346B3" w:rsidP="003346B3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 внесении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изменений в Перечень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имущества,</w:t>
      </w:r>
    </w:p>
    <w:p w:rsidR="003346B3" w:rsidRDefault="008D122C" w:rsidP="008D122C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346B3">
        <w:rPr>
          <w:rFonts w:ascii="Times New Roman" w:hAnsi="Times New Roman"/>
          <w:b/>
          <w:sz w:val="28"/>
          <w:szCs w:val="28"/>
        </w:rPr>
        <w:t>аходящегося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346B3">
        <w:rPr>
          <w:rFonts w:ascii="Times New Roman" w:hAnsi="Times New Roman"/>
          <w:b/>
          <w:sz w:val="28"/>
          <w:szCs w:val="28"/>
        </w:rPr>
        <w:t xml:space="preserve"> в собственности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346B3">
        <w:rPr>
          <w:rFonts w:ascii="Times New Roman" w:hAnsi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3346B3">
        <w:rPr>
          <w:rFonts w:ascii="Times New Roman" w:hAnsi="Times New Roman"/>
          <w:b/>
          <w:sz w:val="28"/>
          <w:szCs w:val="28"/>
        </w:rPr>
        <w:t>Похвистнево, предоставляемого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346B3">
        <w:rPr>
          <w:rFonts w:ascii="Times New Roman" w:hAnsi="Times New Roman"/>
          <w:b/>
          <w:sz w:val="28"/>
          <w:szCs w:val="28"/>
        </w:rPr>
        <w:t xml:space="preserve">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346B3">
        <w:rPr>
          <w:rFonts w:ascii="Times New Roman" w:hAnsi="Times New Roman"/>
          <w:b/>
          <w:sz w:val="28"/>
          <w:szCs w:val="28"/>
        </w:rPr>
        <w:t xml:space="preserve"> аренду субъектам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346B3">
        <w:rPr>
          <w:rFonts w:ascii="Times New Roman" w:hAnsi="Times New Roman"/>
          <w:b/>
          <w:sz w:val="28"/>
          <w:szCs w:val="28"/>
        </w:rPr>
        <w:t xml:space="preserve"> малого и среднего предпринимательства,</w:t>
      </w:r>
      <w:r w:rsidRPr="008D122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утвержденный</w:t>
      </w:r>
      <w:proofErr w:type="gramEnd"/>
    </w:p>
    <w:p w:rsidR="003346B3" w:rsidRDefault="003346B3" w:rsidP="003346B3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постановлением Администрации</w:t>
      </w:r>
    </w:p>
    <w:p w:rsidR="003346B3" w:rsidRDefault="003346B3" w:rsidP="003346B3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округа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Похвистнево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Самарской области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8D12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31.10.2018 № 1291</w:t>
      </w:r>
    </w:p>
    <w:p w:rsidR="003346B3" w:rsidRDefault="003346B3" w:rsidP="003346B3">
      <w:pPr>
        <w:pStyle w:val="a3"/>
        <w:ind w:right="2976"/>
        <w:rPr>
          <w:rFonts w:ascii="Times New Roman" w:hAnsi="Times New Roman"/>
          <w:b/>
          <w:sz w:val="28"/>
          <w:szCs w:val="28"/>
        </w:rPr>
      </w:pPr>
    </w:p>
    <w:p w:rsidR="003346B3" w:rsidRDefault="003346B3" w:rsidP="003346B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346B3" w:rsidRDefault="003346B3" w:rsidP="008D122C">
      <w:pPr>
        <w:spacing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материалы, предоставленные отделом по управлению имуществом Администрации городского округа Похвистнево Самарской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области, в соответствии с Федеральным законом Российской Федерации от 22.07.2008 № 159-ФЗ «Об особенностях отчуждения </w:t>
      </w:r>
      <w:r w:rsidR="005C7E5A">
        <w:rPr>
          <w:rFonts w:ascii="Times New Roman" w:hAnsi="Times New Roman"/>
          <w:sz w:val="28"/>
          <w:szCs w:val="28"/>
        </w:rPr>
        <w:t xml:space="preserve">движимого и </w:t>
      </w:r>
      <w:r>
        <w:rPr>
          <w:rFonts w:ascii="Times New Roman" w:hAnsi="Times New Roman"/>
          <w:sz w:val="28"/>
          <w:szCs w:val="28"/>
        </w:rPr>
        <w:t>недвижимого имущества, находящегося в государственной 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Федерации, Положением  «О порядке формирования, ведения, обязательного опубликования перечней имущества, находящегося в собственности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Похвистнево, предоставляемого в аренду субъектам малого и среднего предпринимательства», утвержденным Решением Думы городского округа Похвистнево Самарской области от 18.02.2009 № 40-296, Положением «О порядке формирования, ведения, обязательного опубликования перечней имущества, находящегося в собственности </w:t>
      </w:r>
      <w:r>
        <w:rPr>
          <w:rFonts w:ascii="Times New Roman" w:hAnsi="Times New Roman"/>
          <w:sz w:val="28"/>
          <w:szCs w:val="28"/>
        </w:rPr>
        <w:lastRenderedPageBreak/>
        <w:t>городского округа Похвистнево, предоставляемого в аренду субъектам малого и среднего предпринимательства», Администрация городского округа</w:t>
      </w:r>
    </w:p>
    <w:p w:rsidR="003346B3" w:rsidRDefault="003346B3" w:rsidP="003346B3">
      <w:pPr>
        <w:spacing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3346B3" w:rsidRDefault="003346B3" w:rsidP="008D122C">
      <w:pPr>
        <w:pStyle w:val="a4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Перечень имущества, находящегося в собственности городского округа Похвистнево, предоставляемого в аренду субъектам малого и среднего предпринимательства, утвержденный постановлением Администрации городского округа Похвистнево </w:t>
      </w:r>
      <w:r w:rsidR="00217AA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амарской области от 31.10.2018 № 1291 изменения, дополнив его пунктом </w:t>
      </w:r>
      <w:r w:rsidR="009E400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:</w:t>
      </w:r>
    </w:p>
    <w:p w:rsidR="003346B3" w:rsidRDefault="003346B3" w:rsidP="003346B3">
      <w:pPr>
        <w:pStyle w:val="a4"/>
        <w:spacing w:after="100" w:afterAutospacing="1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66"/>
        <w:gridCol w:w="2928"/>
        <w:gridCol w:w="2431"/>
        <w:gridCol w:w="799"/>
        <w:gridCol w:w="2847"/>
      </w:tblGrid>
      <w:tr w:rsidR="009E4001" w:rsidTr="00116A5F">
        <w:tc>
          <w:tcPr>
            <w:tcW w:w="522" w:type="dxa"/>
          </w:tcPr>
          <w:p w:rsidR="003346B3" w:rsidRDefault="009E4001" w:rsidP="00116A5F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3346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51" w:type="dxa"/>
          </w:tcPr>
          <w:p w:rsidR="003346B3" w:rsidRDefault="003346B3" w:rsidP="00116A5F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с кадастровым номером</w:t>
            </w:r>
          </w:p>
          <w:p w:rsidR="003346B3" w:rsidRDefault="009E4001" w:rsidP="00217AA4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63:07:0205009</w:t>
            </w:r>
            <w:r w:rsidR="003346B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7" w:type="dxa"/>
          </w:tcPr>
          <w:p w:rsidR="003346B3" w:rsidRDefault="003346B3" w:rsidP="008770DD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Самарская область,                       г. Похвистнево, </w:t>
            </w:r>
            <w:r w:rsidR="00512D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E4001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="009E4001">
              <w:rPr>
                <w:rFonts w:ascii="Times New Roman" w:hAnsi="Times New Roman"/>
                <w:sz w:val="28"/>
                <w:szCs w:val="28"/>
              </w:rPr>
              <w:t xml:space="preserve">уденного, </w:t>
            </w:r>
            <w:r w:rsidR="00302F15">
              <w:rPr>
                <w:rFonts w:ascii="Times New Roman" w:hAnsi="Times New Roman"/>
                <w:sz w:val="28"/>
                <w:szCs w:val="28"/>
              </w:rPr>
              <w:t>д.</w:t>
            </w:r>
            <w:r w:rsidR="009E4001">
              <w:rPr>
                <w:rFonts w:ascii="Times New Roman" w:hAnsi="Times New Roman"/>
                <w:sz w:val="28"/>
                <w:szCs w:val="28"/>
              </w:rPr>
              <w:t>10Б</w:t>
            </w:r>
          </w:p>
        </w:tc>
        <w:tc>
          <w:tcPr>
            <w:tcW w:w="804" w:type="dxa"/>
          </w:tcPr>
          <w:p w:rsidR="003346B3" w:rsidRDefault="009E4001" w:rsidP="003346B3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514</w:t>
            </w:r>
          </w:p>
        </w:tc>
        <w:tc>
          <w:tcPr>
            <w:tcW w:w="2847" w:type="dxa"/>
          </w:tcPr>
          <w:p w:rsidR="003346B3" w:rsidRDefault="009E4001" w:rsidP="00116A5F">
            <w:pPr>
              <w:pStyle w:val="a4"/>
              <w:spacing w:after="100" w:afterAutospacing="1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предпринимательство</w:t>
            </w:r>
          </w:p>
        </w:tc>
      </w:tr>
    </w:tbl>
    <w:p w:rsidR="003346B3" w:rsidRDefault="003346B3" w:rsidP="003346B3">
      <w:pPr>
        <w:spacing w:after="100" w:afterAutospacing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475" w:rsidRPr="00005475" w:rsidRDefault="00005475" w:rsidP="00005475">
      <w:pPr>
        <w:pStyle w:val="a4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475">
        <w:rPr>
          <w:rFonts w:ascii="Times New Roman" w:hAnsi="Times New Roman"/>
          <w:sz w:val="28"/>
          <w:szCs w:val="28"/>
        </w:rPr>
        <w:t>Опубликовать</w:t>
      </w:r>
      <w:r w:rsidR="000E3A1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Pr="00005475">
        <w:rPr>
          <w:rFonts w:ascii="Times New Roman" w:hAnsi="Times New Roman"/>
          <w:sz w:val="28"/>
          <w:szCs w:val="28"/>
        </w:rPr>
        <w:t xml:space="preserve"> в газете «Похвистневский вестник» и разместить на официальном сайте Администрации городского округа Похвистнево Самарской области.</w:t>
      </w:r>
    </w:p>
    <w:p w:rsidR="00005475" w:rsidRDefault="00005475" w:rsidP="00005475">
      <w:pPr>
        <w:pStyle w:val="a4"/>
        <w:numPr>
          <w:ilvl w:val="0"/>
          <w:numId w:val="1"/>
        </w:numPr>
        <w:spacing w:after="100" w:afterAutospacing="1" w:line="360" w:lineRule="auto"/>
        <w:ind w:firstLine="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подписания.</w:t>
      </w:r>
    </w:p>
    <w:p w:rsidR="00005475" w:rsidRDefault="00005475" w:rsidP="00005475">
      <w:pPr>
        <w:pStyle w:val="a4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475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</w:t>
      </w:r>
      <w:proofErr w:type="gramStart"/>
      <w:r w:rsidRPr="0000547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005475">
        <w:rPr>
          <w:rFonts w:ascii="Times New Roman" w:hAnsi="Times New Roman"/>
          <w:sz w:val="28"/>
          <w:szCs w:val="28"/>
        </w:rPr>
        <w:t xml:space="preserve">ервого заместителя Главы городского округа </w:t>
      </w:r>
      <w:proofErr w:type="spellStart"/>
      <w:r w:rsidRPr="00005475">
        <w:rPr>
          <w:rFonts w:ascii="Times New Roman" w:hAnsi="Times New Roman"/>
          <w:sz w:val="28"/>
          <w:szCs w:val="28"/>
        </w:rPr>
        <w:t>Пензина</w:t>
      </w:r>
      <w:proofErr w:type="spellEnd"/>
      <w:r w:rsidRPr="00005475">
        <w:rPr>
          <w:rFonts w:ascii="Times New Roman" w:hAnsi="Times New Roman"/>
          <w:sz w:val="28"/>
          <w:szCs w:val="28"/>
        </w:rPr>
        <w:t xml:space="preserve"> Е.А.</w:t>
      </w:r>
    </w:p>
    <w:p w:rsidR="00005475" w:rsidRPr="00005475" w:rsidRDefault="00005475" w:rsidP="00005475">
      <w:pPr>
        <w:pStyle w:val="a4"/>
        <w:spacing w:after="100" w:afterAutospacing="1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20898" w:rsidRDefault="003346B3" w:rsidP="00302F15">
      <w:pPr>
        <w:spacing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F10ED0">
        <w:rPr>
          <w:rFonts w:ascii="Times New Roman" w:hAnsi="Times New Roman"/>
          <w:b/>
          <w:sz w:val="28"/>
          <w:szCs w:val="28"/>
        </w:rPr>
        <w:t>а</w:t>
      </w:r>
      <w:r w:rsidR="008770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                               </w:t>
      </w:r>
      <w:r w:rsidR="00F10ED0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0A2146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02F15">
        <w:rPr>
          <w:rFonts w:ascii="Times New Roman" w:hAnsi="Times New Roman"/>
          <w:b/>
          <w:sz w:val="28"/>
          <w:szCs w:val="28"/>
        </w:rPr>
        <w:t>С.П. Попов</w:t>
      </w:r>
    </w:p>
    <w:p w:rsidR="00F10ED0" w:rsidRDefault="00F10ED0" w:rsidP="00DB40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F15" w:rsidRDefault="00302F15" w:rsidP="00DB40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40EB" w:rsidRDefault="008770DD" w:rsidP="00DB40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С.С</w:t>
      </w:r>
      <w:r w:rsidR="003346B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Янова </w:t>
      </w:r>
      <w:r w:rsidR="003346B3">
        <w:rPr>
          <w:rFonts w:ascii="Times New Roman" w:hAnsi="Times New Roman"/>
          <w:sz w:val="24"/>
          <w:szCs w:val="24"/>
        </w:rPr>
        <w:t>2-39-65</w:t>
      </w:r>
    </w:p>
    <w:p w:rsidR="000A2146" w:rsidRDefault="000A2146" w:rsidP="00DB40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Копия верна:</w:t>
      </w:r>
    </w:p>
    <w:p w:rsidR="000A2146" w:rsidRDefault="000A2146" w:rsidP="00DB40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организационного отдела:                                                                    И.В. </w:t>
      </w:r>
      <w:proofErr w:type="spellStart"/>
      <w:r>
        <w:rPr>
          <w:rFonts w:ascii="Times New Roman" w:hAnsi="Times New Roman"/>
          <w:sz w:val="24"/>
          <w:szCs w:val="24"/>
        </w:rPr>
        <w:t>Семкина</w:t>
      </w:r>
      <w:proofErr w:type="spellEnd"/>
    </w:p>
    <w:sectPr w:rsidR="000A2146" w:rsidSect="008D122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10E9E"/>
    <w:multiLevelType w:val="hybridMultilevel"/>
    <w:tmpl w:val="C75EE1CA"/>
    <w:lvl w:ilvl="0" w:tplc="D4CE6002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346B3"/>
    <w:rsid w:val="00005475"/>
    <w:rsid w:val="000A2146"/>
    <w:rsid w:val="000E3A1D"/>
    <w:rsid w:val="00217AA4"/>
    <w:rsid w:val="00220185"/>
    <w:rsid w:val="002B4AFA"/>
    <w:rsid w:val="002E5DCA"/>
    <w:rsid w:val="00302F15"/>
    <w:rsid w:val="003346B3"/>
    <w:rsid w:val="00344119"/>
    <w:rsid w:val="00384F5F"/>
    <w:rsid w:val="003A4AA4"/>
    <w:rsid w:val="004F116C"/>
    <w:rsid w:val="00512DD9"/>
    <w:rsid w:val="00513C07"/>
    <w:rsid w:val="00533671"/>
    <w:rsid w:val="0057259E"/>
    <w:rsid w:val="005C7E5A"/>
    <w:rsid w:val="008770DD"/>
    <w:rsid w:val="008D122C"/>
    <w:rsid w:val="0097048D"/>
    <w:rsid w:val="009E4001"/>
    <w:rsid w:val="009E4CB6"/>
    <w:rsid w:val="00AC0ED8"/>
    <w:rsid w:val="00B401A4"/>
    <w:rsid w:val="00C12113"/>
    <w:rsid w:val="00D20898"/>
    <w:rsid w:val="00DB172E"/>
    <w:rsid w:val="00DB40EB"/>
    <w:rsid w:val="00F10ED0"/>
    <w:rsid w:val="00F558E6"/>
    <w:rsid w:val="00FA4300"/>
    <w:rsid w:val="00FF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6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346B3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334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6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Рогалева Алена</dc:creator>
  <cp:keywords/>
  <dc:description/>
  <cp:lastModifiedBy>Рогалева Алена</cp:lastModifiedBy>
  <cp:revision>22</cp:revision>
  <cp:lastPrinted>2024-03-05T05:44:00Z</cp:lastPrinted>
  <dcterms:created xsi:type="dcterms:W3CDTF">2020-09-10T05:29:00Z</dcterms:created>
  <dcterms:modified xsi:type="dcterms:W3CDTF">2024-03-05T05:45:00Z</dcterms:modified>
</cp:coreProperties>
</file>