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01A" w:rsidRDefault="0094501A" w:rsidP="0003262D">
      <w:pPr>
        <w:spacing w:after="0" w:line="27" w:lineRule="exac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94501A" w:rsidRDefault="0094501A" w:rsidP="00E0324C">
      <w:pPr>
        <w:tabs>
          <w:tab w:val="left" w:pos="13650"/>
        </w:tabs>
        <w:spacing w:after="0" w:line="27" w:lineRule="exac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94501A" w:rsidRDefault="0094501A" w:rsidP="0003262D">
      <w:pPr>
        <w:spacing w:after="0" w:line="27" w:lineRule="exac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94501A" w:rsidRPr="0094501A" w:rsidRDefault="0094501A" w:rsidP="0094501A">
      <w:pPr>
        <w:tabs>
          <w:tab w:val="left" w:pos="6000"/>
        </w:tabs>
        <w:spacing w:after="0" w:line="27" w:lineRule="exact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ab/>
      </w:r>
    </w:p>
    <w:p w:rsidR="0094501A" w:rsidRDefault="0094501A" w:rsidP="0003262D">
      <w:pPr>
        <w:spacing w:after="0" w:line="27" w:lineRule="exac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94501A" w:rsidRDefault="0094501A" w:rsidP="0003262D">
      <w:pPr>
        <w:spacing w:after="0" w:line="27" w:lineRule="exac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94501A" w:rsidRDefault="0094501A" w:rsidP="0003262D">
      <w:pPr>
        <w:spacing w:after="0" w:line="27" w:lineRule="exac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94501A" w:rsidRPr="0094501A" w:rsidRDefault="0094501A" w:rsidP="0003262D">
      <w:pPr>
        <w:spacing w:after="0" w:line="27" w:lineRule="exact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:rsidR="0094501A" w:rsidRPr="0003262D" w:rsidRDefault="0094501A" w:rsidP="0003262D">
      <w:pPr>
        <w:spacing w:after="0" w:line="27" w:lineRule="exac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03262D" w:rsidRPr="0003262D" w:rsidRDefault="0003262D" w:rsidP="0003262D">
      <w:pPr>
        <w:spacing w:after="0" w:line="30" w:lineRule="exac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E1A7A" w:rsidRPr="00E0324C" w:rsidRDefault="009E1A7A" w:rsidP="009E1A7A">
      <w:pPr>
        <w:pStyle w:val="ab"/>
        <w:keepNext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E0324C">
        <w:rPr>
          <w:rFonts w:ascii="Times New Roman" w:hAnsi="Times New Roman" w:cs="Times New Roman"/>
          <w:color w:val="auto"/>
          <w:sz w:val="28"/>
          <w:szCs w:val="28"/>
        </w:rPr>
        <w:t>Реестр осуществляющих деятельность на территории Самарской области хозяйствующих субъектов с долей муниципального участия 50 и более процентов по состоянию на 1 января 202</w:t>
      </w:r>
      <w:r w:rsidR="00DC4AEF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E0324C">
        <w:rPr>
          <w:rFonts w:ascii="Times New Roman" w:hAnsi="Times New Roman" w:cs="Times New Roman"/>
          <w:color w:val="auto"/>
          <w:sz w:val="28"/>
          <w:szCs w:val="28"/>
        </w:rPr>
        <w:t xml:space="preserve"> года</w:t>
      </w:r>
    </w:p>
    <w:tbl>
      <w:tblPr>
        <w:tblStyle w:val="a3"/>
        <w:tblW w:w="4764" w:type="pct"/>
        <w:jc w:val="center"/>
        <w:tblInd w:w="700" w:type="dxa"/>
        <w:tblLayout w:type="fixed"/>
        <w:tblLook w:val="04A0"/>
      </w:tblPr>
      <w:tblGrid>
        <w:gridCol w:w="661"/>
        <w:gridCol w:w="2128"/>
        <w:gridCol w:w="848"/>
        <w:gridCol w:w="1845"/>
        <w:gridCol w:w="1416"/>
        <w:gridCol w:w="1277"/>
        <w:gridCol w:w="1277"/>
        <w:gridCol w:w="1413"/>
        <w:gridCol w:w="1274"/>
        <w:gridCol w:w="990"/>
        <w:gridCol w:w="993"/>
        <w:gridCol w:w="1643"/>
      </w:tblGrid>
      <w:tr w:rsidR="004D581A" w:rsidRPr="000D1269" w:rsidTr="004D581A">
        <w:trPr>
          <w:trHeight w:val="1316"/>
          <w:jc w:val="center"/>
        </w:trPr>
        <w:tc>
          <w:tcPr>
            <w:tcW w:w="210" w:type="pct"/>
            <w:vMerge w:val="restart"/>
          </w:tcPr>
          <w:p w:rsidR="001F2A8D" w:rsidRPr="000D1269" w:rsidRDefault="001F2A8D" w:rsidP="00D71698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0D12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0D12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0D12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/</w:t>
            </w:r>
            <w:proofErr w:type="spellStart"/>
            <w:r w:rsidRPr="000D12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675" w:type="pct"/>
            <w:vMerge w:val="restart"/>
          </w:tcPr>
          <w:p w:rsidR="001F2A8D" w:rsidRPr="000D1269" w:rsidRDefault="001F2A8D" w:rsidP="00F246AF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0D12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Наиме</w:t>
            </w:r>
            <w:r w:rsidRPr="000D12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softHyphen/>
              <w:t>нова</w:t>
            </w:r>
            <w:r w:rsidRPr="000D12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softHyphen/>
              <w:t>ние хозяй</w:t>
            </w:r>
            <w:r w:rsidRPr="000D12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softHyphen/>
              <w:t>ствую</w:t>
            </w:r>
            <w:r w:rsidRPr="000D12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softHyphen/>
              <w:t>щего субъекта</w:t>
            </w:r>
          </w:p>
        </w:tc>
        <w:tc>
          <w:tcPr>
            <w:tcW w:w="269" w:type="pct"/>
            <w:vMerge w:val="restart"/>
          </w:tcPr>
          <w:p w:rsidR="001F2A8D" w:rsidRPr="000D1269" w:rsidRDefault="001F2A8D" w:rsidP="009450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0D12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Доля уч</w:t>
            </w:r>
            <w:r w:rsidRPr="000D12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</w:t>
            </w:r>
            <w:r w:rsidRPr="000D12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стия гос</w:t>
            </w:r>
            <w:r w:rsidRPr="000D12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</w:t>
            </w:r>
            <w:r w:rsidRPr="000D12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да</w:t>
            </w:r>
            <w:r w:rsidRPr="000D12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</w:t>
            </w:r>
            <w:r w:rsidRPr="000D12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ства в суб</w:t>
            </w:r>
            <w:r w:rsidRPr="000D12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ъ</w:t>
            </w:r>
            <w:r w:rsidRPr="000D12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екте,  %</w:t>
            </w:r>
          </w:p>
        </w:tc>
        <w:tc>
          <w:tcPr>
            <w:tcW w:w="585" w:type="pct"/>
            <w:vMerge w:val="restart"/>
          </w:tcPr>
          <w:p w:rsidR="001F2A8D" w:rsidRPr="000D1269" w:rsidRDefault="001F2A8D" w:rsidP="0094501A">
            <w:pPr>
              <w:widowControl w:val="0"/>
              <w:ind w:right="23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vertAlign w:val="superscript"/>
                <w:lang w:eastAsia="ru-RU"/>
              </w:rPr>
            </w:pPr>
            <w:r w:rsidRPr="000D12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Наименова</w:t>
            </w:r>
            <w:r w:rsidRPr="000D12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softHyphen/>
              <w:t>ние рынка прису</w:t>
            </w:r>
            <w:r w:rsidRPr="000D12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</w:t>
            </w:r>
            <w:r w:rsidRPr="000D12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ствия хозяйс</w:t>
            </w:r>
            <w:r w:rsidRPr="000D12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</w:t>
            </w:r>
            <w:r w:rsidRPr="000D12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вующего суб</w:t>
            </w:r>
            <w:r w:rsidRPr="000D12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ъ</w:t>
            </w:r>
            <w:r w:rsidRPr="000D126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екта</w:t>
            </w:r>
            <w:proofErr w:type="gramStart"/>
            <w:r w:rsidRPr="000D1269">
              <w:rPr>
                <w:rFonts w:ascii="Times New Roman" w:eastAsia="Times New Roman" w:hAnsi="Times New Roman" w:cs="Times New Roman"/>
                <w:iCs/>
                <w:sz w:val="24"/>
                <w:szCs w:val="24"/>
                <w:vertAlign w:val="superscript"/>
                <w:lang w:eastAsia="ru-RU"/>
              </w:rPr>
              <w:t>1</w:t>
            </w:r>
            <w:proofErr w:type="gramEnd"/>
          </w:p>
        </w:tc>
        <w:tc>
          <w:tcPr>
            <w:tcW w:w="449" w:type="pct"/>
            <w:vMerge w:val="restart"/>
          </w:tcPr>
          <w:p w:rsidR="001F2A8D" w:rsidRPr="000D1269" w:rsidRDefault="001F2A8D" w:rsidP="0094501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D12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Географ</w:t>
            </w:r>
            <w:r w:rsidRPr="000D12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0D12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ческие гр</w:t>
            </w:r>
            <w:r w:rsidRPr="000D12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0D12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ницы ры</w:t>
            </w:r>
            <w:r w:rsidRPr="000D12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</w:t>
            </w:r>
            <w:r w:rsidRPr="000D12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</w:t>
            </w:r>
          </w:p>
        </w:tc>
        <w:tc>
          <w:tcPr>
            <w:tcW w:w="405" w:type="pct"/>
            <w:vMerge w:val="restart"/>
          </w:tcPr>
          <w:p w:rsidR="001F2A8D" w:rsidRPr="000D1269" w:rsidRDefault="001F2A8D" w:rsidP="00D7169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D12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Объем произ</w:t>
            </w:r>
            <w:r w:rsidRPr="000D12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ве</w:t>
            </w:r>
            <w:r w:rsidRPr="000D12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денных това</w:t>
            </w:r>
            <w:r w:rsidRPr="000D12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ров/работ/ услуг в нату</w:t>
            </w:r>
            <w:r w:rsidRPr="000D12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ральном вы</w:t>
            </w:r>
            <w:r w:rsidRPr="000D12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softHyphen/>
              <w:t>ражении</w:t>
            </w:r>
          </w:p>
        </w:tc>
        <w:tc>
          <w:tcPr>
            <w:tcW w:w="405" w:type="pct"/>
            <w:vMerge w:val="restart"/>
          </w:tcPr>
          <w:p w:rsidR="001F2A8D" w:rsidRPr="000D1269" w:rsidRDefault="001F2A8D" w:rsidP="00D7169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D12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Объем реа</w:t>
            </w:r>
            <w:r w:rsidRPr="000D12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oftHyphen/>
              <w:t>лизова</w:t>
            </w:r>
            <w:r w:rsidRPr="000D12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</w:t>
            </w:r>
            <w:r w:rsidRPr="000D12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ных тов</w:t>
            </w:r>
            <w:r w:rsidRPr="000D12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</w:t>
            </w:r>
            <w:r w:rsidRPr="000D12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ров/ ра</w:t>
            </w:r>
            <w:r w:rsidRPr="000D12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oftHyphen/>
              <w:t>бот/ услуг в нат</w:t>
            </w:r>
            <w:r w:rsidRPr="000D12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</w:t>
            </w:r>
            <w:r w:rsidRPr="000D12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ральном выраж</w:t>
            </w:r>
            <w:r w:rsidRPr="000D12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е</w:t>
            </w:r>
            <w:r w:rsidRPr="000D12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нии</w:t>
            </w:r>
          </w:p>
        </w:tc>
        <w:tc>
          <w:tcPr>
            <w:tcW w:w="448" w:type="pct"/>
            <w:vMerge w:val="restart"/>
          </w:tcPr>
          <w:p w:rsidR="001F2A8D" w:rsidRPr="000D1269" w:rsidRDefault="001F2A8D" w:rsidP="00D7169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D12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Объем от</w:t>
            </w:r>
            <w:r w:rsidRPr="000D12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oftHyphen/>
              <w:t>гружен</w:t>
            </w:r>
            <w:r w:rsidRPr="000D12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oftHyphen/>
              <w:t>ных това</w:t>
            </w:r>
            <w:r w:rsidRPr="000D12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oftHyphen/>
              <w:t>ров/работ/ услуг в стоимост</w:t>
            </w:r>
            <w:r w:rsidRPr="000D12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oftHyphen/>
              <w:t>ном вы</w:t>
            </w:r>
            <w:r w:rsidRPr="000D12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oftHyphen/>
              <w:t>ражении</w:t>
            </w:r>
          </w:p>
        </w:tc>
        <w:tc>
          <w:tcPr>
            <w:tcW w:w="404" w:type="pct"/>
            <w:vMerge w:val="restart"/>
          </w:tcPr>
          <w:p w:rsidR="001F2A8D" w:rsidRPr="000D1269" w:rsidRDefault="001F2A8D" w:rsidP="00D7169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D12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Выручка от реал</w:t>
            </w:r>
            <w:r w:rsidRPr="000D12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</w:t>
            </w:r>
            <w:r w:rsidRPr="000D12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зации т</w:t>
            </w:r>
            <w:r w:rsidRPr="000D12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</w:t>
            </w:r>
            <w:r w:rsidRPr="000D12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варов/ работ/ услуг, в стоимост</w:t>
            </w:r>
            <w:r w:rsidRPr="000D12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oftHyphen/>
              <w:t>ном выра</w:t>
            </w:r>
            <w:r w:rsidRPr="000D12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softHyphen/>
              <w:t>жении</w:t>
            </w:r>
          </w:p>
        </w:tc>
        <w:tc>
          <w:tcPr>
            <w:tcW w:w="629" w:type="pct"/>
            <w:gridSpan w:val="2"/>
            <w:tcBorders>
              <w:bottom w:val="single" w:sz="4" w:space="0" w:color="auto"/>
            </w:tcBorders>
          </w:tcPr>
          <w:p w:rsidR="001F2A8D" w:rsidRPr="000D1269" w:rsidRDefault="001F2A8D" w:rsidP="0094501A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D126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Рыночная доля хозяйствующего субъекта на рынке</w:t>
            </w:r>
          </w:p>
        </w:tc>
        <w:tc>
          <w:tcPr>
            <w:tcW w:w="521" w:type="pct"/>
            <w:vMerge w:val="restart"/>
          </w:tcPr>
          <w:p w:rsidR="001F2A8D" w:rsidRPr="000D1269" w:rsidRDefault="001F2A8D" w:rsidP="00E22E71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D12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Суммарный объем гос</w:t>
            </w:r>
            <w:r w:rsidRPr="000D12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</w:t>
            </w:r>
            <w:r w:rsidRPr="000D12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дарственного финансир</w:t>
            </w:r>
            <w:r w:rsidRPr="000D12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0D12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вания суб</w:t>
            </w:r>
            <w:r w:rsidRPr="000D12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ъ</w:t>
            </w:r>
            <w:r w:rsidRPr="000D126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екта, руб.</w:t>
            </w:r>
          </w:p>
        </w:tc>
      </w:tr>
      <w:tr w:rsidR="004D581A" w:rsidRPr="008A5951" w:rsidTr="004D581A">
        <w:trPr>
          <w:trHeight w:val="1470"/>
          <w:jc w:val="center"/>
        </w:trPr>
        <w:tc>
          <w:tcPr>
            <w:tcW w:w="210" w:type="pct"/>
            <w:vMerge/>
            <w:tcBorders>
              <w:bottom w:val="single" w:sz="4" w:space="0" w:color="auto"/>
            </w:tcBorders>
          </w:tcPr>
          <w:p w:rsidR="001F2A8D" w:rsidRPr="00EF78F7" w:rsidRDefault="001F2A8D" w:rsidP="00D71698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675" w:type="pct"/>
            <w:vMerge/>
            <w:tcBorders>
              <w:bottom w:val="single" w:sz="4" w:space="0" w:color="auto"/>
            </w:tcBorders>
          </w:tcPr>
          <w:p w:rsidR="001F2A8D" w:rsidRPr="00EF78F7" w:rsidRDefault="001F2A8D" w:rsidP="00F246AF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269" w:type="pct"/>
            <w:vMerge/>
            <w:tcBorders>
              <w:bottom w:val="single" w:sz="4" w:space="0" w:color="auto"/>
            </w:tcBorders>
          </w:tcPr>
          <w:p w:rsidR="001F2A8D" w:rsidRPr="00EF78F7" w:rsidRDefault="001F2A8D" w:rsidP="009450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585" w:type="pct"/>
            <w:vMerge/>
            <w:tcBorders>
              <w:bottom w:val="single" w:sz="4" w:space="0" w:color="auto"/>
            </w:tcBorders>
          </w:tcPr>
          <w:p w:rsidR="001F2A8D" w:rsidRPr="00EF78F7" w:rsidRDefault="001F2A8D" w:rsidP="0094501A">
            <w:pPr>
              <w:widowControl w:val="0"/>
              <w:ind w:right="23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449" w:type="pct"/>
            <w:vMerge/>
            <w:tcBorders>
              <w:bottom w:val="single" w:sz="4" w:space="0" w:color="auto"/>
            </w:tcBorders>
          </w:tcPr>
          <w:p w:rsidR="001F2A8D" w:rsidRDefault="001F2A8D" w:rsidP="0094501A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405" w:type="pct"/>
            <w:vMerge/>
            <w:tcBorders>
              <w:bottom w:val="single" w:sz="4" w:space="0" w:color="auto"/>
            </w:tcBorders>
          </w:tcPr>
          <w:p w:rsidR="001F2A8D" w:rsidRPr="00EF78F7" w:rsidRDefault="001F2A8D" w:rsidP="00D71698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405" w:type="pct"/>
            <w:vMerge/>
            <w:tcBorders>
              <w:bottom w:val="single" w:sz="4" w:space="0" w:color="auto"/>
            </w:tcBorders>
          </w:tcPr>
          <w:p w:rsidR="001F2A8D" w:rsidRPr="00EF78F7" w:rsidRDefault="001F2A8D" w:rsidP="00D71698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448" w:type="pct"/>
            <w:vMerge/>
            <w:tcBorders>
              <w:bottom w:val="single" w:sz="4" w:space="0" w:color="auto"/>
            </w:tcBorders>
          </w:tcPr>
          <w:p w:rsidR="001F2A8D" w:rsidRPr="00EF78F7" w:rsidRDefault="001F2A8D" w:rsidP="00D71698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404" w:type="pct"/>
            <w:vMerge/>
            <w:tcBorders>
              <w:bottom w:val="single" w:sz="4" w:space="0" w:color="auto"/>
            </w:tcBorders>
          </w:tcPr>
          <w:p w:rsidR="001F2A8D" w:rsidRPr="00EF78F7" w:rsidRDefault="001F2A8D" w:rsidP="00D71698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14" w:type="pct"/>
            <w:tcBorders>
              <w:bottom w:val="single" w:sz="4" w:space="0" w:color="auto"/>
            </w:tcBorders>
          </w:tcPr>
          <w:p w:rsidR="001F2A8D" w:rsidRPr="00EF78F7" w:rsidRDefault="001F2A8D" w:rsidP="0094501A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В нат</w:t>
            </w:r>
            <w:r>
              <w:rPr>
                <w:rFonts w:ascii="Times New Roman" w:hAnsi="Times New Roman" w:cs="Times New Roman"/>
                <w:bCs/>
                <w:color w:val="000000"/>
              </w:rPr>
              <w:t>у</w:t>
            </w:r>
            <w:r>
              <w:rPr>
                <w:rFonts w:ascii="Times New Roman" w:hAnsi="Times New Roman" w:cs="Times New Roman"/>
                <w:bCs/>
                <w:color w:val="000000"/>
              </w:rPr>
              <w:t>рал</w:t>
            </w:r>
            <w:r>
              <w:rPr>
                <w:rFonts w:ascii="Times New Roman" w:hAnsi="Times New Roman" w:cs="Times New Roman"/>
                <w:bCs/>
                <w:color w:val="000000"/>
              </w:rPr>
              <w:t>ь</w:t>
            </w:r>
            <w:r>
              <w:rPr>
                <w:rFonts w:ascii="Times New Roman" w:hAnsi="Times New Roman" w:cs="Times New Roman"/>
                <w:bCs/>
                <w:color w:val="000000"/>
              </w:rPr>
              <w:t>ном выр</w:t>
            </w:r>
            <w:r>
              <w:rPr>
                <w:rFonts w:ascii="Times New Roman" w:hAnsi="Times New Roman" w:cs="Times New Roman"/>
                <w:bCs/>
                <w:color w:val="000000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</w:rPr>
              <w:t>жении, %</w:t>
            </w:r>
          </w:p>
        </w:tc>
        <w:tc>
          <w:tcPr>
            <w:tcW w:w="315" w:type="pct"/>
            <w:tcBorders>
              <w:bottom w:val="single" w:sz="4" w:space="0" w:color="auto"/>
            </w:tcBorders>
          </w:tcPr>
          <w:p w:rsidR="001F2A8D" w:rsidRPr="00EF78F7" w:rsidRDefault="001F2A8D" w:rsidP="0094501A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В сто</w:t>
            </w:r>
            <w:r>
              <w:rPr>
                <w:rFonts w:ascii="Times New Roman" w:hAnsi="Times New Roman" w:cs="Times New Roman"/>
                <w:bCs/>
                <w:color w:val="000000"/>
              </w:rPr>
              <w:t>и</w:t>
            </w:r>
            <w:r>
              <w:rPr>
                <w:rFonts w:ascii="Times New Roman" w:hAnsi="Times New Roman" w:cs="Times New Roman"/>
                <w:bCs/>
                <w:color w:val="000000"/>
              </w:rPr>
              <w:t>мо</w:t>
            </w:r>
            <w:r>
              <w:rPr>
                <w:rFonts w:ascii="Times New Roman" w:hAnsi="Times New Roman" w:cs="Times New Roman"/>
                <w:bCs/>
                <w:color w:val="000000"/>
              </w:rPr>
              <w:t>с</w:t>
            </w:r>
            <w:r>
              <w:rPr>
                <w:rFonts w:ascii="Times New Roman" w:hAnsi="Times New Roman" w:cs="Times New Roman"/>
                <w:bCs/>
                <w:color w:val="000000"/>
              </w:rPr>
              <w:t>тном выр</w:t>
            </w:r>
            <w:r>
              <w:rPr>
                <w:rFonts w:ascii="Times New Roman" w:hAnsi="Times New Roman" w:cs="Times New Roman"/>
                <w:bCs/>
                <w:color w:val="000000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</w:rPr>
              <w:t>жении, %</w:t>
            </w:r>
          </w:p>
        </w:tc>
        <w:tc>
          <w:tcPr>
            <w:tcW w:w="521" w:type="pct"/>
            <w:vMerge/>
            <w:tcBorders>
              <w:bottom w:val="single" w:sz="4" w:space="0" w:color="auto"/>
            </w:tcBorders>
          </w:tcPr>
          <w:p w:rsidR="001F2A8D" w:rsidRPr="00EF78F7" w:rsidRDefault="001F2A8D" w:rsidP="008E4837">
            <w:pPr>
              <w:tabs>
                <w:tab w:val="left" w:pos="1134"/>
              </w:tabs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4D581A" w:rsidRPr="00EE0E81" w:rsidTr="004D581A">
        <w:trPr>
          <w:trHeight w:val="387"/>
          <w:jc w:val="center"/>
        </w:trPr>
        <w:tc>
          <w:tcPr>
            <w:tcW w:w="210" w:type="pct"/>
          </w:tcPr>
          <w:p w:rsidR="0094501A" w:rsidRPr="00EE0E81" w:rsidRDefault="00895B5D" w:rsidP="004D58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E0E8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75" w:type="pct"/>
          </w:tcPr>
          <w:p w:rsidR="0094501A" w:rsidRPr="00EE0E81" w:rsidRDefault="001F2A8D" w:rsidP="00895B5D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Муниципальное унитарное пре</w:t>
            </w: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</w:t>
            </w: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приятие </w:t>
            </w:r>
            <w:r w:rsidR="000130DF"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водопр</w:t>
            </w:r>
            <w:r w:rsidR="000130DF"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</w:t>
            </w:r>
            <w:r w:rsidR="000130DF"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водно-канализационного хозяйства </w:t>
            </w:r>
            <w:proofErr w:type="gramStart"/>
            <w:r w:rsidR="000130DF"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г</w:t>
            </w:r>
            <w:proofErr w:type="gramEnd"/>
            <w:r w:rsidR="000130DF"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.о. П</w:t>
            </w:r>
            <w:r w:rsidR="000130DF"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</w:t>
            </w:r>
            <w:r w:rsidR="000130DF"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хвистнево</w:t>
            </w:r>
            <w:r w:rsidR="009A621B"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Сама</w:t>
            </w:r>
            <w:r w:rsidR="009A621B"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</w:t>
            </w:r>
            <w:r w:rsidR="009A621B"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ской области</w:t>
            </w:r>
          </w:p>
        </w:tc>
        <w:tc>
          <w:tcPr>
            <w:tcW w:w="269" w:type="pct"/>
          </w:tcPr>
          <w:p w:rsidR="0094501A" w:rsidRPr="00EE0E81" w:rsidRDefault="001F2A8D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585" w:type="pct"/>
          </w:tcPr>
          <w:p w:rsidR="0094501A" w:rsidRPr="00EE0E81" w:rsidRDefault="00E77EC8" w:rsidP="00D30DDB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E0E81">
              <w:rPr>
                <w:rFonts w:ascii="Times New Roman" w:hAnsi="Times New Roman" w:cs="Times New Roman"/>
                <w:sz w:val="24"/>
                <w:szCs w:val="24"/>
              </w:rPr>
              <w:t>Распр</w:t>
            </w:r>
            <w:r w:rsidRPr="00EE0E8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0E81">
              <w:rPr>
                <w:rFonts w:ascii="Times New Roman" w:hAnsi="Times New Roman" w:cs="Times New Roman"/>
                <w:sz w:val="24"/>
                <w:szCs w:val="24"/>
              </w:rPr>
              <w:t>деление воды для пит</w:t>
            </w:r>
            <w:r w:rsidRPr="00EE0E8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EE0E81">
              <w:rPr>
                <w:rFonts w:ascii="Times New Roman" w:hAnsi="Times New Roman" w:cs="Times New Roman"/>
                <w:sz w:val="24"/>
                <w:szCs w:val="24"/>
              </w:rPr>
              <w:t>евых и пр</w:t>
            </w:r>
            <w:r w:rsidRPr="00EE0E8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E0E81">
              <w:rPr>
                <w:rFonts w:ascii="Times New Roman" w:hAnsi="Times New Roman" w:cs="Times New Roman"/>
                <w:sz w:val="24"/>
                <w:szCs w:val="24"/>
              </w:rPr>
              <w:t>мышле</w:t>
            </w:r>
            <w:r w:rsidRPr="00EE0E8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E0E81">
              <w:rPr>
                <w:rFonts w:ascii="Times New Roman" w:hAnsi="Times New Roman" w:cs="Times New Roman"/>
                <w:sz w:val="24"/>
                <w:szCs w:val="24"/>
              </w:rPr>
              <w:t>ных нужд</w:t>
            </w:r>
          </w:p>
        </w:tc>
        <w:tc>
          <w:tcPr>
            <w:tcW w:w="449" w:type="pct"/>
          </w:tcPr>
          <w:p w:rsidR="0094501A" w:rsidRPr="00EE0E81" w:rsidRDefault="001F2A8D" w:rsidP="001F2A8D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Городской округ П</w:t>
            </w: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</w:t>
            </w: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хвистнево</w:t>
            </w:r>
          </w:p>
        </w:tc>
        <w:tc>
          <w:tcPr>
            <w:tcW w:w="405" w:type="pct"/>
          </w:tcPr>
          <w:p w:rsidR="000D4646" w:rsidRPr="00EE0E81" w:rsidRDefault="000D4646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94501A" w:rsidRPr="00EE0E81" w:rsidRDefault="00B94C21" w:rsidP="00DC4AEF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vertAlign w:val="superscript"/>
                <w:lang w:eastAsia="ru-RU"/>
              </w:rPr>
            </w:pP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25</w:t>
            </w:r>
            <w:r w:rsidR="00DC4AEF"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41</w:t>
            </w: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,</w:t>
            </w:r>
            <w:r w:rsidR="00DC4AEF"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6</w:t>
            </w:r>
            <w:r w:rsidR="00D211D0"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тыс</w:t>
            </w:r>
            <w:proofErr w:type="gramStart"/>
            <w:r w:rsidR="00D211D0"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.м</w:t>
            </w:r>
            <w:proofErr w:type="gramEnd"/>
            <w:r w:rsidR="00D211D0"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405" w:type="pct"/>
          </w:tcPr>
          <w:p w:rsidR="000D4646" w:rsidRPr="00EE0E81" w:rsidRDefault="000D4646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94501A" w:rsidRPr="00EE0E81" w:rsidRDefault="00B94C21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231</w:t>
            </w:r>
            <w:r w:rsidR="00DC4AEF"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,</w:t>
            </w:r>
            <w:r w:rsidR="00DC4AEF"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6</w:t>
            </w:r>
          </w:p>
          <w:p w:rsidR="00D211D0" w:rsidRPr="00EE0E81" w:rsidRDefault="00D211D0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тыс</w:t>
            </w:r>
            <w:proofErr w:type="gramStart"/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.м</w:t>
            </w:r>
            <w:proofErr w:type="gramEnd"/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448" w:type="pct"/>
          </w:tcPr>
          <w:p w:rsidR="000D4646" w:rsidRPr="00EE0E81" w:rsidRDefault="000D4646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94501A" w:rsidRPr="00EE0E81" w:rsidRDefault="00DC4AEF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90581</w:t>
            </w:r>
            <w:r w:rsidR="00B94C21"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,</w:t>
            </w: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</w:t>
            </w:r>
          </w:p>
          <w:p w:rsidR="00D211D0" w:rsidRPr="00EE0E81" w:rsidRDefault="00D211D0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тыс</w:t>
            </w:r>
            <w:proofErr w:type="gramStart"/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  <w:r w:rsidR="003972A2"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</w:t>
            </w:r>
            <w:proofErr w:type="gramEnd"/>
            <w:r w:rsidR="003972A2"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уб.</w:t>
            </w:r>
          </w:p>
        </w:tc>
        <w:tc>
          <w:tcPr>
            <w:tcW w:w="404" w:type="pct"/>
          </w:tcPr>
          <w:p w:rsidR="000D4646" w:rsidRPr="00EE0E81" w:rsidRDefault="000D4646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B94C21" w:rsidRPr="00EE0E81" w:rsidRDefault="00DC4AEF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90581</w:t>
            </w:r>
            <w:r w:rsidR="00B94C21"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,</w:t>
            </w: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</w:t>
            </w:r>
          </w:p>
          <w:p w:rsidR="00D211D0" w:rsidRPr="00EE0E81" w:rsidRDefault="00D211D0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тыс</w:t>
            </w:r>
            <w:proofErr w:type="gramStart"/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  <w:r w:rsidR="003972A2"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</w:t>
            </w:r>
            <w:proofErr w:type="gramEnd"/>
            <w:r w:rsidR="003972A2"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уб.</w:t>
            </w:r>
          </w:p>
        </w:tc>
        <w:tc>
          <w:tcPr>
            <w:tcW w:w="314" w:type="pct"/>
          </w:tcPr>
          <w:p w:rsidR="000D4646" w:rsidRPr="00EE0E81" w:rsidRDefault="000D4646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</w:pPr>
          </w:p>
          <w:p w:rsidR="0094501A" w:rsidRPr="00EE0E81" w:rsidRDefault="002274FA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EE0E81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96,7</w:t>
            </w:r>
          </w:p>
        </w:tc>
        <w:tc>
          <w:tcPr>
            <w:tcW w:w="315" w:type="pct"/>
          </w:tcPr>
          <w:p w:rsidR="000D4646" w:rsidRPr="00EE0E81" w:rsidRDefault="000D4646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</w:pPr>
          </w:p>
          <w:p w:rsidR="0094501A" w:rsidRPr="00EE0E81" w:rsidRDefault="002274FA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EE0E81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96,6</w:t>
            </w:r>
          </w:p>
        </w:tc>
        <w:tc>
          <w:tcPr>
            <w:tcW w:w="521" w:type="pct"/>
          </w:tcPr>
          <w:p w:rsidR="000D4646" w:rsidRPr="00EE0E81" w:rsidRDefault="000D4646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</w:pPr>
          </w:p>
          <w:p w:rsidR="0094501A" w:rsidRPr="00EE0E81" w:rsidRDefault="000A626C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EE0E81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4D581A" w:rsidRPr="00EE0E81" w:rsidTr="004D581A">
        <w:trPr>
          <w:trHeight w:val="1564"/>
          <w:jc w:val="center"/>
        </w:trPr>
        <w:tc>
          <w:tcPr>
            <w:tcW w:w="210" w:type="pct"/>
          </w:tcPr>
          <w:p w:rsidR="00D211D0" w:rsidRPr="00EE0E81" w:rsidRDefault="00D211D0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75" w:type="pct"/>
          </w:tcPr>
          <w:p w:rsidR="00D211D0" w:rsidRPr="00EE0E81" w:rsidRDefault="00D211D0" w:rsidP="00895B5D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Акционерное о</w:t>
            </w: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б</w:t>
            </w: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щество «</w:t>
            </w:r>
            <w:proofErr w:type="spellStart"/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Похв</w:t>
            </w: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</w:t>
            </w: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стневоэнерго</w:t>
            </w:r>
            <w:proofErr w:type="spellEnd"/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9" w:type="pct"/>
          </w:tcPr>
          <w:p w:rsidR="00D211D0" w:rsidRPr="00EE0E81" w:rsidRDefault="00D211D0" w:rsidP="00D211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  </w:t>
            </w:r>
            <w:r w:rsidRPr="00EE0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585" w:type="pct"/>
          </w:tcPr>
          <w:p w:rsidR="00D211D0" w:rsidRPr="00EE0E81" w:rsidRDefault="00E77EC8" w:rsidP="007527ED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E0E81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Pr="00EE0E8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E0E81">
              <w:rPr>
                <w:rFonts w:ascii="Times New Roman" w:hAnsi="Times New Roman" w:cs="Times New Roman"/>
                <w:sz w:val="24"/>
                <w:szCs w:val="24"/>
              </w:rPr>
              <w:t>изводство пара и горячей воды (тепловой энергии) к</w:t>
            </w:r>
            <w:r w:rsidRPr="00EE0E8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E0E81">
              <w:rPr>
                <w:rFonts w:ascii="Times New Roman" w:hAnsi="Times New Roman" w:cs="Times New Roman"/>
                <w:sz w:val="24"/>
                <w:szCs w:val="24"/>
              </w:rPr>
              <w:t>тельными</w:t>
            </w:r>
            <w:r w:rsidR="00D211D0"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9" w:type="pct"/>
          </w:tcPr>
          <w:p w:rsidR="00D211D0" w:rsidRPr="00EE0E81" w:rsidRDefault="00D211D0" w:rsidP="002A68BB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Городской округ П</w:t>
            </w: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</w:t>
            </w: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хвистнево</w:t>
            </w:r>
          </w:p>
        </w:tc>
        <w:tc>
          <w:tcPr>
            <w:tcW w:w="405" w:type="pct"/>
          </w:tcPr>
          <w:p w:rsidR="00680DDD" w:rsidRPr="00EE0E81" w:rsidRDefault="00680DDD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D211D0" w:rsidRPr="00EE0E81" w:rsidRDefault="00FF5774" w:rsidP="00FF5774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112,822</w:t>
            </w:r>
            <w:r w:rsidR="00D211D0"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тыс</w:t>
            </w:r>
            <w:proofErr w:type="gramStart"/>
            <w:r w:rsidR="00D211D0"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.Г</w:t>
            </w:r>
            <w:proofErr w:type="gramEnd"/>
            <w:r w:rsidR="00D211D0"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кал.</w:t>
            </w:r>
          </w:p>
        </w:tc>
        <w:tc>
          <w:tcPr>
            <w:tcW w:w="405" w:type="pct"/>
          </w:tcPr>
          <w:p w:rsidR="005E0465" w:rsidRPr="00EE0E81" w:rsidRDefault="005E0465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0D4646" w:rsidRPr="00EE0E81" w:rsidRDefault="00FF5774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103,116</w:t>
            </w:r>
          </w:p>
          <w:p w:rsidR="00D211D0" w:rsidRPr="00EE0E81" w:rsidRDefault="00D211D0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тыс</w:t>
            </w:r>
            <w:proofErr w:type="gramStart"/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.Г</w:t>
            </w:r>
            <w:proofErr w:type="gramEnd"/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кал.</w:t>
            </w:r>
          </w:p>
        </w:tc>
        <w:tc>
          <w:tcPr>
            <w:tcW w:w="448" w:type="pct"/>
          </w:tcPr>
          <w:p w:rsidR="000D4646" w:rsidRPr="00EE0E81" w:rsidRDefault="000D4646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D211D0" w:rsidRPr="00EE0E81" w:rsidRDefault="00FF5774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227077,7</w:t>
            </w:r>
            <w:r w:rsidR="00D211D0"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тыс</w:t>
            </w:r>
            <w:proofErr w:type="gramStart"/>
            <w:r w:rsidR="00D211D0"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.р</w:t>
            </w:r>
            <w:proofErr w:type="gramEnd"/>
            <w:r w:rsidR="00D211D0"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уб.</w:t>
            </w:r>
          </w:p>
        </w:tc>
        <w:tc>
          <w:tcPr>
            <w:tcW w:w="404" w:type="pct"/>
          </w:tcPr>
          <w:p w:rsidR="000D4646" w:rsidRPr="00EE0E81" w:rsidRDefault="000D4646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D211D0" w:rsidRPr="00EE0E81" w:rsidRDefault="00FF5774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228528,03</w:t>
            </w:r>
            <w:r w:rsidR="00D211D0"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тыс</w:t>
            </w:r>
            <w:proofErr w:type="gramStart"/>
            <w:r w:rsidR="00D211D0"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.р</w:t>
            </w:r>
            <w:proofErr w:type="gramEnd"/>
            <w:r w:rsidR="00D211D0"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уб.</w:t>
            </w:r>
          </w:p>
        </w:tc>
        <w:tc>
          <w:tcPr>
            <w:tcW w:w="314" w:type="pct"/>
          </w:tcPr>
          <w:p w:rsidR="00D211D0" w:rsidRPr="00EE0E81" w:rsidRDefault="00D211D0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</w:pPr>
          </w:p>
          <w:p w:rsidR="000D4646" w:rsidRPr="00EE0E81" w:rsidRDefault="002274FA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EE0E81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96,3</w:t>
            </w:r>
          </w:p>
        </w:tc>
        <w:tc>
          <w:tcPr>
            <w:tcW w:w="315" w:type="pct"/>
          </w:tcPr>
          <w:p w:rsidR="00D211D0" w:rsidRPr="00EE0E81" w:rsidRDefault="00D211D0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</w:pPr>
          </w:p>
          <w:p w:rsidR="000D4646" w:rsidRPr="00EE0E81" w:rsidRDefault="002274FA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EE0E81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96,4</w:t>
            </w:r>
          </w:p>
        </w:tc>
        <w:tc>
          <w:tcPr>
            <w:tcW w:w="521" w:type="pct"/>
          </w:tcPr>
          <w:p w:rsidR="00D211D0" w:rsidRPr="00EE0E81" w:rsidRDefault="00D211D0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</w:pPr>
          </w:p>
          <w:p w:rsidR="000D4646" w:rsidRPr="00EE0E81" w:rsidRDefault="000A626C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EE0E81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4D581A" w:rsidRPr="00EE0E81" w:rsidTr="004D581A">
        <w:trPr>
          <w:trHeight w:val="387"/>
          <w:jc w:val="center"/>
        </w:trPr>
        <w:tc>
          <w:tcPr>
            <w:tcW w:w="210" w:type="pct"/>
          </w:tcPr>
          <w:p w:rsidR="00D211D0" w:rsidRPr="00EE0E81" w:rsidRDefault="00D211D0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75" w:type="pct"/>
          </w:tcPr>
          <w:p w:rsidR="00D211D0" w:rsidRPr="00EE0E81" w:rsidRDefault="00BF0B0A" w:rsidP="002A68BB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Общество с огр</w:t>
            </w: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</w:t>
            </w: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ниченной отве</w:t>
            </w: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</w:t>
            </w: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ственностью «Р</w:t>
            </w: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</w:t>
            </w: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дакция»</w:t>
            </w:r>
          </w:p>
        </w:tc>
        <w:tc>
          <w:tcPr>
            <w:tcW w:w="269" w:type="pct"/>
          </w:tcPr>
          <w:p w:rsidR="00D211D0" w:rsidRPr="00EE0E81" w:rsidRDefault="00D211D0" w:rsidP="002A68BB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585" w:type="pct"/>
          </w:tcPr>
          <w:p w:rsidR="00D211D0" w:rsidRPr="00EE0E81" w:rsidRDefault="00E77EC8" w:rsidP="002A68BB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E0E81">
              <w:rPr>
                <w:rFonts w:ascii="Times New Roman" w:hAnsi="Times New Roman" w:cs="Times New Roman"/>
                <w:sz w:val="24"/>
                <w:szCs w:val="24"/>
              </w:rPr>
              <w:t>Издание газет</w:t>
            </w:r>
          </w:p>
        </w:tc>
        <w:tc>
          <w:tcPr>
            <w:tcW w:w="449" w:type="pct"/>
          </w:tcPr>
          <w:p w:rsidR="00D211D0" w:rsidRPr="00EE0E81" w:rsidRDefault="00D211D0" w:rsidP="002A68BB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Городской округ П</w:t>
            </w: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</w:t>
            </w: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хвистнево</w:t>
            </w:r>
          </w:p>
        </w:tc>
        <w:tc>
          <w:tcPr>
            <w:tcW w:w="405" w:type="pct"/>
          </w:tcPr>
          <w:p w:rsidR="00D211D0" w:rsidRPr="00EE0E81" w:rsidRDefault="00D211D0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51536C" w:rsidRPr="00EE0E81" w:rsidRDefault="00F37B62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184100</w:t>
            </w:r>
          </w:p>
          <w:p w:rsidR="0051536C" w:rsidRPr="00EE0E81" w:rsidRDefault="00F933CB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ш</w:t>
            </w:r>
            <w:r w:rsidR="0051536C"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т.</w:t>
            </w:r>
          </w:p>
        </w:tc>
        <w:tc>
          <w:tcPr>
            <w:tcW w:w="405" w:type="pct"/>
          </w:tcPr>
          <w:p w:rsidR="00D211D0" w:rsidRPr="00EE0E81" w:rsidRDefault="00D211D0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51536C" w:rsidRPr="00EE0E81" w:rsidRDefault="00F37B62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184100</w:t>
            </w:r>
          </w:p>
          <w:p w:rsidR="0051536C" w:rsidRPr="00EE0E81" w:rsidRDefault="00F933CB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ш</w:t>
            </w:r>
            <w:r w:rsidR="0051536C"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</w:t>
            </w: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8" w:type="pct"/>
          </w:tcPr>
          <w:p w:rsidR="0051536C" w:rsidRPr="00EE0E81" w:rsidRDefault="0051536C" w:rsidP="004D581A">
            <w:pPr>
              <w:ind w:right="-136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D211D0" w:rsidRPr="00EE0E81" w:rsidRDefault="00F37B62" w:rsidP="004D581A">
            <w:pPr>
              <w:ind w:right="-136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5236540</w:t>
            </w:r>
            <w:r w:rsidR="0051536C"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="00D50B79"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404" w:type="pct"/>
          </w:tcPr>
          <w:p w:rsidR="0051536C" w:rsidRPr="00EE0E81" w:rsidRDefault="0051536C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D211D0" w:rsidRPr="00EE0E81" w:rsidRDefault="00F37B62" w:rsidP="004D581A">
            <w:pPr>
              <w:ind w:right="-148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5236540</w:t>
            </w:r>
            <w:r w:rsidR="0017240A"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="0051536C"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314" w:type="pct"/>
          </w:tcPr>
          <w:p w:rsidR="0051536C" w:rsidRPr="00EE0E81" w:rsidRDefault="0051536C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D211D0" w:rsidRPr="00EE0E81" w:rsidRDefault="00554CF2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15" w:type="pct"/>
          </w:tcPr>
          <w:p w:rsidR="0051536C" w:rsidRPr="00EE0E81" w:rsidRDefault="0051536C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D211D0" w:rsidRPr="00EE0E81" w:rsidRDefault="00554CF2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21" w:type="pct"/>
          </w:tcPr>
          <w:p w:rsidR="00554CF2" w:rsidRPr="00EE0E81" w:rsidRDefault="00554CF2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51536C" w:rsidRPr="00EE0E81" w:rsidRDefault="00F37B62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3398234</w:t>
            </w:r>
          </w:p>
          <w:p w:rsidR="0051536C" w:rsidRPr="00EE0E81" w:rsidRDefault="00F933CB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</w:t>
            </w:r>
            <w:r w:rsidR="0051536C"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уб.</w:t>
            </w:r>
          </w:p>
        </w:tc>
      </w:tr>
      <w:tr w:rsidR="003B105D" w:rsidRPr="00EE0E81" w:rsidTr="00650E7D">
        <w:trPr>
          <w:trHeight w:val="1645"/>
          <w:jc w:val="center"/>
        </w:trPr>
        <w:tc>
          <w:tcPr>
            <w:tcW w:w="210" w:type="pct"/>
          </w:tcPr>
          <w:p w:rsidR="00F86B85" w:rsidRPr="00EE0E81" w:rsidRDefault="00F86B85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75" w:type="pct"/>
          </w:tcPr>
          <w:p w:rsidR="00F86B85" w:rsidRPr="00EE0E81" w:rsidRDefault="00F86B85" w:rsidP="002A68BB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Муниципальное унитарное пре</w:t>
            </w: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</w:t>
            </w: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приятие «</w:t>
            </w:r>
            <w:proofErr w:type="spellStart"/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ГаЖКХ</w:t>
            </w:r>
            <w:proofErr w:type="spellEnd"/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9" w:type="pct"/>
          </w:tcPr>
          <w:p w:rsidR="00F86B85" w:rsidRPr="00EE0E81" w:rsidRDefault="00F86B85" w:rsidP="00D211D0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585" w:type="pct"/>
          </w:tcPr>
          <w:p w:rsidR="00F86B85" w:rsidRPr="00EE0E81" w:rsidRDefault="007527ED" w:rsidP="002A68BB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E0E81">
              <w:rPr>
                <w:rFonts w:ascii="Times New Roman" w:hAnsi="Times New Roman" w:cs="Times New Roman"/>
                <w:sz w:val="24"/>
                <w:szCs w:val="24"/>
              </w:rPr>
              <w:t>Упра</w:t>
            </w:r>
            <w:r w:rsidRPr="00EE0E8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E0E81">
              <w:rPr>
                <w:rFonts w:ascii="Times New Roman" w:hAnsi="Times New Roman" w:cs="Times New Roman"/>
                <w:sz w:val="24"/>
                <w:szCs w:val="24"/>
              </w:rPr>
              <w:t>ление эксплу</w:t>
            </w:r>
            <w:r w:rsidRPr="00EE0E8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E0E81">
              <w:rPr>
                <w:rFonts w:ascii="Times New Roman" w:hAnsi="Times New Roman" w:cs="Times New Roman"/>
                <w:sz w:val="24"/>
                <w:szCs w:val="24"/>
              </w:rPr>
              <w:t>тацией жилого фонда за вознагра</w:t>
            </w:r>
            <w:r w:rsidRPr="00EE0E8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EE0E81">
              <w:rPr>
                <w:rFonts w:ascii="Times New Roman" w:hAnsi="Times New Roman" w:cs="Times New Roman"/>
                <w:sz w:val="24"/>
                <w:szCs w:val="24"/>
              </w:rPr>
              <w:t>дение или на дог</w:t>
            </w:r>
            <w:r w:rsidRPr="00EE0E8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E0E81">
              <w:rPr>
                <w:rFonts w:ascii="Times New Roman" w:hAnsi="Times New Roman" w:cs="Times New Roman"/>
                <w:sz w:val="24"/>
                <w:szCs w:val="24"/>
              </w:rPr>
              <w:t>ворной основе</w:t>
            </w:r>
          </w:p>
        </w:tc>
        <w:tc>
          <w:tcPr>
            <w:tcW w:w="449" w:type="pct"/>
          </w:tcPr>
          <w:p w:rsidR="00F86B85" w:rsidRPr="00EE0E81" w:rsidRDefault="00F86B85" w:rsidP="002A68BB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Городской округ П</w:t>
            </w: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</w:t>
            </w: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хвистнево</w:t>
            </w:r>
          </w:p>
        </w:tc>
        <w:tc>
          <w:tcPr>
            <w:tcW w:w="2812" w:type="pct"/>
            <w:gridSpan w:val="7"/>
          </w:tcPr>
          <w:p w:rsidR="00F86B85" w:rsidRPr="00EE0E81" w:rsidRDefault="00F86B85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F86B85" w:rsidRPr="00EE0E81" w:rsidRDefault="00F86B85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На стадии ликвидации</w:t>
            </w:r>
          </w:p>
        </w:tc>
      </w:tr>
      <w:tr w:rsidR="00650E7D" w:rsidRPr="008A5951" w:rsidTr="004D581A">
        <w:trPr>
          <w:trHeight w:val="1645"/>
          <w:jc w:val="center"/>
        </w:trPr>
        <w:tc>
          <w:tcPr>
            <w:tcW w:w="210" w:type="pct"/>
            <w:tcBorders>
              <w:bottom w:val="single" w:sz="4" w:space="0" w:color="auto"/>
            </w:tcBorders>
          </w:tcPr>
          <w:p w:rsidR="00650E7D" w:rsidRPr="00EE0E81" w:rsidRDefault="00650E7D" w:rsidP="004D581A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675" w:type="pct"/>
            <w:tcBorders>
              <w:bottom w:val="single" w:sz="4" w:space="0" w:color="auto"/>
            </w:tcBorders>
          </w:tcPr>
          <w:p w:rsidR="00650E7D" w:rsidRPr="00EE0E81" w:rsidRDefault="00650E7D" w:rsidP="002A68BB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Акционерное о</w:t>
            </w: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б</w:t>
            </w: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щество «Инфо</w:t>
            </w: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</w:t>
            </w: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мационно-издательский центр»</w:t>
            </w:r>
          </w:p>
        </w:tc>
        <w:tc>
          <w:tcPr>
            <w:tcW w:w="269" w:type="pct"/>
            <w:tcBorders>
              <w:bottom w:val="single" w:sz="4" w:space="0" w:color="auto"/>
            </w:tcBorders>
          </w:tcPr>
          <w:p w:rsidR="00650E7D" w:rsidRPr="00EE0E81" w:rsidRDefault="00650E7D" w:rsidP="00D211D0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585" w:type="pct"/>
            <w:tcBorders>
              <w:bottom w:val="single" w:sz="4" w:space="0" w:color="auto"/>
            </w:tcBorders>
          </w:tcPr>
          <w:p w:rsidR="00650E7D" w:rsidRPr="00EE0E81" w:rsidRDefault="00650E7D" w:rsidP="002A68BB">
            <w:pPr>
              <w:ind w:righ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Издательская и полиграфич</w:t>
            </w: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</w:t>
            </w: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ская деятел</w:t>
            </w: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ь</w:t>
            </w: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ность</w:t>
            </w:r>
          </w:p>
        </w:tc>
        <w:tc>
          <w:tcPr>
            <w:tcW w:w="449" w:type="pct"/>
            <w:tcBorders>
              <w:bottom w:val="single" w:sz="4" w:space="0" w:color="auto"/>
            </w:tcBorders>
          </w:tcPr>
          <w:p w:rsidR="00650E7D" w:rsidRPr="00EE0E81" w:rsidRDefault="00650E7D" w:rsidP="002A68BB">
            <w:pPr>
              <w:ind w:right="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Городской округ П</w:t>
            </w: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</w:t>
            </w: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хвистнево</w:t>
            </w:r>
          </w:p>
        </w:tc>
        <w:tc>
          <w:tcPr>
            <w:tcW w:w="2812" w:type="pct"/>
            <w:gridSpan w:val="7"/>
            <w:tcBorders>
              <w:bottom w:val="single" w:sz="4" w:space="0" w:color="auto"/>
            </w:tcBorders>
          </w:tcPr>
          <w:p w:rsidR="00650E7D" w:rsidRPr="004D581A" w:rsidRDefault="00650E7D" w:rsidP="00C4157E">
            <w:pPr>
              <w:ind w:right="2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На стадии ликвид</w:t>
            </w: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</w:t>
            </w:r>
            <w:r w:rsidRPr="00EE0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ции</w:t>
            </w:r>
          </w:p>
        </w:tc>
      </w:tr>
    </w:tbl>
    <w:p w:rsidR="008A5951" w:rsidRPr="0094501A" w:rsidRDefault="00895B5D" w:rsidP="000179FB">
      <w:pPr>
        <w:spacing w:after="0" w:line="360" w:lineRule="auto"/>
        <w:ind w:right="20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vertAlign w:val="superscript"/>
          <w:lang w:eastAsia="ru-RU"/>
        </w:rPr>
        <w:t xml:space="preserve">                 </w:t>
      </w:r>
      <w:r w:rsidR="0094501A">
        <w:rPr>
          <w:rFonts w:ascii="Times New Roman" w:eastAsia="Times New Roman" w:hAnsi="Times New Roman" w:cs="Times New Roman"/>
          <w:iCs/>
          <w:sz w:val="28"/>
          <w:szCs w:val="28"/>
          <w:vertAlign w:val="superscript"/>
          <w:lang w:eastAsia="ru-RU"/>
        </w:rPr>
        <w:t xml:space="preserve">1 </w:t>
      </w:r>
      <w:r w:rsidR="0094501A" w:rsidRPr="0094501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 основному виду экономической деятельности</w:t>
      </w:r>
    </w:p>
    <w:sectPr w:rsidR="008A5951" w:rsidRPr="0094501A" w:rsidSect="004D581A">
      <w:pgSz w:w="16838" w:h="11906" w:orient="landscape"/>
      <w:pgMar w:top="284" w:right="253" w:bottom="284" w:left="255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2E1D" w:rsidRDefault="007B2E1D" w:rsidP="0042229A">
      <w:pPr>
        <w:spacing w:after="0" w:line="240" w:lineRule="auto"/>
      </w:pPr>
      <w:r>
        <w:separator/>
      </w:r>
    </w:p>
  </w:endnote>
  <w:endnote w:type="continuationSeparator" w:id="0">
    <w:p w:rsidR="007B2E1D" w:rsidRDefault="007B2E1D" w:rsidP="00422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2E1D" w:rsidRDefault="007B2E1D" w:rsidP="0042229A">
      <w:pPr>
        <w:spacing w:after="0" w:line="240" w:lineRule="auto"/>
      </w:pPr>
      <w:r>
        <w:separator/>
      </w:r>
    </w:p>
  </w:footnote>
  <w:footnote w:type="continuationSeparator" w:id="0">
    <w:p w:rsidR="007B2E1D" w:rsidRDefault="007B2E1D" w:rsidP="004222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12DB"/>
    <w:multiLevelType w:val="hybridMultilevel"/>
    <w:tmpl w:val="28DC02EA"/>
    <w:lvl w:ilvl="0" w:tplc="16AADE58">
      <w:start w:val="1"/>
      <w:numFmt w:val="decimal"/>
      <w:lvlText w:val="%1)"/>
      <w:lvlJc w:val="left"/>
    </w:lvl>
    <w:lvl w:ilvl="1" w:tplc="4F46BC60">
      <w:numFmt w:val="decimal"/>
      <w:lvlText w:val=""/>
      <w:lvlJc w:val="left"/>
    </w:lvl>
    <w:lvl w:ilvl="2" w:tplc="39F28C36">
      <w:numFmt w:val="decimal"/>
      <w:lvlText w:val=""/>
      <w:lvlJc w:val="left"/>
    </w:lvl>
    <w:lvl w:ilvl="3" w:tplc="73D8ABE8">
      <w:numFmt w:val="decimal"/>
      <w:lvlText w:val=""/>
      <w:lvlJc w:val="left"/>
    </w:lvl>
    <w:lvl w:ilvl="4" w:tplc="4E163952">
      <w:numFmt w:val="decimal"/>
      <w:lvlText w:val=""/>
      <w:lvlJc w:val="left"/>
    </w:lvl>
    <w:lvl w:ilvl="5" w:tplc="6D5E4B54">
      <w:numFmt w:val="decimal"/>
      <w:lvlText w:val=""/>
      <w:lvlJc w:val="left"/>
    </w:lvl>
    <w:lvl w:ilvl="6" w:tplc="42F621A6">
      <w:numFmt w:val="decimal"/>
      <w:lvlText w:val=""/>
      <w:lvlJc w:val="left"/>
    </w:lvl>
    <w:lvl w:ilvl="7" w:tplc="4022D07C">
      <w:numFmt w:val="decimal"/>
      <w:lvlText w:val=""/>
      <w:lvlJc w:val="left"/>
    </w:lvl>
    <w:lvl w:ilvl="8" w:tplc="A26EE40A">
      <w:numFmt w:val="decimal"/>
      <w:lvlText w:val=""/>
      <w:lvlJc w:val="left"/>
    </w:lvl>
  </w:abstractNum>
  <w:abstractNum w:abstractNumId="1">
    <w:nsid w:val="0000153C"/>
    <w:multiLevelType w:val="hybridMultilevel"/>
    <w:tmpl w:val="FEE8B6CE"/>
    <w:lvl w:ilvl="0" w:tplc="87122068">
      <w:start w:val="1"/>
      <w:numFmt w:val="bullet"/>
      <w:lvlText w:val="-"/>
      <w:lvlJc w:val="left"/>
    </w:lvl>
    <w:lvl w:ilvl="1" w:tplc="87AC3A2E">
      <w:numFmt w:val="decimal"/>
      <w:lvlText w:val=""/>
      <w:lvlJc w:val="left"/>
    </w:lvl>
    <w:lvl w:ilvl="2" w:tplc="6EBCA1FA">
      <w:numFmt w:val="decimal"/>
      <w:lvlText w:val=""/>
      <w:lvlJc w:val="left"/>
    </w:lvl>
    <w:lvl w:ilvl="3" w:tplc="9DB22232">
      <w:numFmt w:val="decimal"/>
      <w:lvlText w:val=""/>
      <w:lvlJc w:val="left"/>
    </w:lvl>
    <w:lvl w:ilvl="4" w:tplc="63B69DE4">
      <w:numFmt w:val="decimal"/>
      <w:lvlText w:val=""/>
      <w:lvlJc w:val="left"/>
    </w:lvl>
    <w:lvl w:ilvl="5" w:tplc="D88E5E3C">
      <w:numFmt w:val="decimal"/>
      <w:lvlText w:val=""/>
      <w:lvlJc w:val="left"/>
    </w:lvl>
    <w:lvl w:ilvl="6" w:tplc="A044DDEA">
      <w:numFmt w:val="decimal"/>
      <w:lvlText w:val=""/>
      <w:lvlJc w:val="left"/>
    </w:lvl>
    <w:lvl w:ilvl="7" w:tplc="E586C616">
      <w:numFmt w:val="decimal"/>
      <w:lvlText w:val=""/>
      <w:lvlJc w:val="left"/>
    </w:lvl>
    <w:lvl w:ilvl="8" w:tplc="B3F8ABD6">
      <w:numFmt w:val="decimal"/>
      <w:lvlText w:val=""/>
      <w:lvlJc w:val="left"/>
    </w:lvl>
  </w:abstractNum>
  <w:abstractNum w:abstractNumId="2">
    <w:nsid w:val="00002EA6"/>
    <w:multiLevelType w:val="hybridMultilevel"/>
    <w:tmpl w:val="3B8AA2E6"/>
    <w:lvl w:ilvl="0" w:tplc="BEF06E5C">
      <w:start w:val="1"/>
      <w:numFmt w:val="bullet"/>
      <w:lvlText w:val="В"/>
      <w:lvlJc w:val="left"/>
    </w:lvl>
    <w:lvl w:ilvl="1" w:tplc="26B6676C">
      <w:numFmt w:val="decimal"/>
      <w:lvlText w:val=""/>
      <w:lvlJc w:val="left"/>
    </w:lvl>
    <w:lvl w:ilvl="2" w:tplc="37169C3C">
      <w:numFmt w:val="decimal"/>
      <w:lvlText w:val=""/>
      <w:lvlJc w:val="left"/>
    </w:lvl>
    <w:lvl w:ilvl="3" w:tplc="0F9C2468">
      <w:numFmt w:val="decimal"/>
      <w:lvlText w:val=""/>
      <w:lvlJc w:val="left"/>
    </w:lvl>
    <w:lvl w:ilvl="4" w:tplc="350EE8B2">
      <w:numFmt w:val="decimal"/>
      <w:lvlText w:val=""/>
      <w:lvlJc w:val="left"/>
    </w:lvl>
    <w:lvl w:ilvl="5" w:tplc="90185142">
      <w:numFmt w:val="decimal"/>
      <w:lvlText w:val=""/>
      <w:lvlJc w:val="left"/>
    </w:lvl>
    <w:lvl w:ilvl="6" w:tplc="B2BEC10E">
      <w:numFmt w:val="decimal"/>
      <w:lvlText w:val=""/>
      <w:lvlJc w:val="left"/>
    </w:lvl>
    <w:lvl w:ilvl="7" w:tplc="BDA874CE">
      <w:numFmt w:val="decimal"/>
      <w:lvlText w:val=""/>
      <w:lvlJc w:val="left"/>
    </w:lvl>
    <w:lvl w:ilvl="8" w:tplc="6EF2AA84">
      <w:numFmt w:val="decimal"/>
      <w:lvlText w:val=""/>
      <w:lvlJc w:val="left"/>
    </w:lvl>
  </w:abstractNum>
  <w:abstractNum w:abstractNumId="3">
    <w:nsid w:val="00007E87"/>
    <w:multiLevelType w:val="hybridMultilevel"/>
    <w:tmpl w:val="A9B0659E"/>
    <w:lvl w:ilvl="0" w:tplc="C27A5298">
      <w:start w:val="1"/>
      <w:numFmt w:val="bullet"/>
      <w:lvlText w:val="в"/>
      <w:lvlJc w:val="left"/>
    </w:lvl>
    <w:lvl w:ilvl="1" w:tplc="08AE376C">
      <w:start w:val="1"/>
      <w:numFmt w:val="bullet"/>
      <w:lvlText w:val="В"/>
      <w:lvlJc w:val="left"/>
    </w:lvl>
    <w:lvl w:ilvl="2" w:tplc="773EE188">
      <w:numFmt w:val="decimal"/>
      <w:lvlText w:val=""/>
      <w:lvlJc w:val="left"/>
    </w:lvl>
    <w:lvl w:ilvl="3" w:tplc="BF468DF4">
      <w:numFmt w:val="decimal"/>
      <w:lvlText w:val=""/>
      <w:lvlJc w:val="left"/>
    </w:lvl>
    <w:lvl w:ilvl="4" w:tplc="70DE77BE">
      <w:numFmt w:val="decimal"/>
      <w:lvlText w:val=""/>
      <w:lvlJc w:val="left"/>
    </w:lvl>
    <w:lvl w:ilvl="5" w:tplc="17AC636E">
      <w:numFmt w:val="decimal"/>
      <w:lvlText w:val=""/>
      <w:lvlJc w:val="left"/>
    </w:lvl>
    <w:lvl w:ilvl="6" w:tplc="DC5A2CBA">
      <w:numFmt w:val="decimal"/>
      <w:lvlText w:val=""/>
      <w:lvlJc w:val="left"/>
    </w:lvl>
    <w:lvl w:ilvl="7" w:tplc="55A04534">
      <w:numFmt w:val="decimal"/>
      <w:lvlText w:val=""/>
      <w:lvlJc w:val="left"/>
    </w:lvl>
    <w:lvl w:ilvl="8" w:tplc="5DA864D0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32601"/>
    <w:rsid w:val="00010866"/>
    <w:rsid w:val="000130DF"/>
    <w:rsid w:val="000179FB"/>
    <w:rsid w:val="00024585"/>
    <w:rsid w:val="0003262D"/>
    <w:rsid w:val="00063444"/>
    <w:rsid w:val="00077149"/>
    <w:rsid w:val="00091E4A"/>
    <w:rsid w:val="000A4666"/>
    <w:rsid w:val="000A626C"/>
    <w:rsid w:val="000B183D"/>
    <w:rsid w:val="000D06FE"/>
    <w:rsid w:val="000D1269"/>
    <w:rsid w:val="000D4646"/>
    <w:rsid w:val="00132118"/>
    <w:rsid w:val="00132601"/>
    <w:rsid w:val="00156AEB"/>
    <w:rsid w:val="00164C86"/>
    <w:rsid w:val="00165E5A"/>
    <w:rsid w:val="00166F8A"/>
    <w:rsid w:val="0017240A"/>
    <w:rsid w:val="001A4918"/>
    <w:rsid w:val="001B7029"/>
    <w:rsid w:val="001E43B8"/>
    <w:rsid w:val="001E582B"/>
    <w:rsid w:val="001F169C"/>
    <w:rsid w:val="001F2A8D"/>
    <w:rsid w:val="00213C90"/>
    <w:rsid w:val="00224A73"/>
    <w:rsid w:val="002274FA"/>
    <w:rsid w:val="002563EB"/>
    <w:rsid w:val="00283912"/>
    <w:rsid w:val="002941B7"/>
    <w:rsid w:val="002A4963"/>
    <w:rsid w:val="002B69FD"/>
    <w:rsid w:val="002D51F9"/>
    <w:rsid w:val="002D7E8C"/>
    <w:rsid w:val="002E39A5"/>
    <w:rsid w:val="002E7352"/>
    <w:rsid w:val="003013A1"/>
    <w:rsid w:val="003378D5"/>
    <w:rsid w:val="003653A6"/>
    <w:rsid w:val="003972A2"/>
    <w:rsid w:val="003B105D"/>
    <w:rsid w:val="003F2BB0"/>
    <w:rsid w:val="003F7376"/>
    <w:rsid w:val="0042229A"/>
    <w:rsid w:val="0047677C"/>
    <w:rsid w:val="004D581A"/>
    <w:rsid w:val="004F6EE9"/>
    <w:rsid w:val="005008CA"/>
    <w:rsid w:val="0051536C"/>
    <w:rsid w:val="00530787"/>
    <w:rsid w:val="00535481"/>
    <w:rsid w:val="00540A92"/>
    <w:rsid w:val="00554CF2"/>
    <w:rsid w:val="00583B03"/>
    <w:rsid w:val="005B17AD"/>
    <w:rsid w:val="005E0465"/>
    <w:rsid w:val="005F167E"/>
    <w:rsid w:val="005F52A1"/>
    <w:rsid w:val="005F75C1"/>
    <w:rsid w:val="00637232"/>
    <w:rsid w:val="00650E7D"/>
    <w:rsid w:val="00680DDD"/>
    <w:rsid w:val="006C02CA"/>
    <w:rsid w:val="006E2EB2"/>
    <w:rsid w:val="006F4091"/>
    <w:rsid w:val="00743B7A"/>
    <w:rsid w:val="007527ED"/>
    <w:rsid w:val="007679EC"/>
    <w:rsid w:val="007708D1"/>
    <w:rsid w:val="007832E1"/>
    <w:rsid w:val="007A03F9"/>
    <w:rsid w:val="007B2E1D"/>
    <w:rsid w:val="007C7E1C"/>
    <w:rsid w:val="007D2563"/>
    <w:rsid w:val="00813F6A"/>
    <w:rsid w:val="00824036"/>
    <w:rsid w:val="00831948"/>
    <w:rsid w:val="008404ED"/>
    <w:rsid w:val="00873FF2"/>
    <w:rsid w:val="00882866"/>
    <w:rsid w:val="00894FA4"/>
    <w:rsid w:val="00895B5D"/>
    <w:rsid w:val="008A4125"/>
    <w:rsid w:val="008A5951"/>
    <w:rsid w:val="008E4837"/>
    <w:rsid w:val="0094501A"/>
    <w:rsid w:val="00965825"/>
    <w:rsid w:val="00966361"/>
    <w:rsid w:val="009A621B"/>
    <w:rsid w:val="009C4FF1"/>
    <w:rsid w:val="009E1A7A"/>
    <w:rsid w:val="00A54D55"/>
    <w:rsid w:val="00A559FE"/>
    <w:rsid w:val="00A74D74"/>
    <w:rsid w:val="00A86FD3"/>
    <w:rsid w:val="00AC0A01"/>
    <w:rsid w:val="00AC5937"/>
    <w:rsid w:val="00B16EF8"/>
    <w:rsid w:val="00B1708B"/>
    <w:rsid w:val="00B37B2D"/>
    <w:rsid w:val="00B41F1F"/>
    <w:rsid w:val="00B94C21"/>
    <w:rsid w:val="00BD6593"/>
    <w:rsid w:val="00BF0B0A"/>
    <w:rsid w:val="00C4157E"/>
    <w:rsid w:val="00C41944"/>
    <w:rsid w:val="00C56473"/>
    <w:rsid w:val="00C75722"/>
    <w:rsid w:val="00CD18C4"/>
    <w:rsid w:val="00D001B8"/>
    <w:rsid w:val="00D160CB"/>
    <w:rsid w:val="00D211D0"/>
    <w:rsid w:val="00D26722"/>
    <w:rsid w:val="00D30DDB"/>
    <w:rsid w:val="00D47D52"/>
    <w:rsid w:val="00D50B79"/>
    <w:rsid w:val="00D71698"/>
    <w:rsid w:val="00D85D49"/>
    <w:rsid w:val="00D9546E"/>
    <w:rsid w:val="00DA6B4A"/>
    <w:rsid w:val="00DC4AEF"/>
    <w:rsid w:val="00DE3D8E"/>
    <w:rsid w:val="00DE5E77"/>
    <w:rsid w:val="00E0324C"/>
    <w:rsid w:val="00E05D6B"/>
    <w:rsid w:val="00E22E71"/>
    <w:rsid w:val="00E77EC8"/>
    <w:rsid w:val="00E97A7E"/>
    <w:rsid w:val="00EE0290"/>
    <w:rsid w:val="00EE0E81"/>
    <w:rsid w:val="00EF4CBA"/>
    <w:rsid w:val="00EF78F7"/>
    <w:rsid w:val="00F030EF"/>
    <w:rsid w:val="00F05261"/>
    <w:rsid w:val="00F224DF"/>
    <w:rsid w:val="00F246AF"/>
    <w:rsid w:val="00F37B62"/>
    <w:rsid w:val="00F52F81"/>
    <w:rsid w:val="00F61109"/>
    <w:rsid w:val="00F65645"/>
    <w:rsid w:val="00F80260"/>
    <w:rsid w:val="00F86B85"/>
    <w:rsid w:val="00F933CB"/>
    <w:rsid w:val="00FA00D4"/>
    <w:rsid w:val="00FD0DA3"/>
    <w:rsid w:val="00FF57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9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59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unhideWhenUsed/>
    <w:rsid w:val="0042229A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42229A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42229A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894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94FA4"/>
  </w:style>
  <w:style w:type="paragraph" w:styleId="a9">
    <w:name w:val="footer"/>
    <w:basedOn w:val="a"/>
    <w:link w:val="aa"/>
    <w:uiPriority w:val="99"/>
    <w:unhideWhenUsed/>
    <w:rsid w:val="00894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94FA4"/>
  </w:style>
  <w:style w:type="paragraph" w:styleId="ab">
    <w:name w:val="caption"/>
    <w:basedOn w:val="a"/>
    <w:next w:val="a"/>
    <w:uiPriority w:val="35"/>
    <w:unhideWhenUsed/>
    <w:qFormat/>
    <w:rsid w:val="009E1A7A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c">
    <w:name w:val="Title"/>
    <w:basedOn w:val="a"/>
    <w:next w:val="a"/>
    <w:link w:val="ad"/>
    <w:uiPriority w:val="10"/>
    <w:qFormat/>
    <w:rsid w:val="00895B5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d">
    <w:name w:val="Название Знак"/>
    <w:basedOn w:val="a0"/>
    <w:link w:val="ac"/>
    <w:uiPriority w:val="10"/>
    <w:rsid w:val="00895B5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9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59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42229A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42229A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42229A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894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94FA4"/>
  </w:style>
  <w:style w:type="paragraph" w:styleId="a9">
    <w:name w:val="footer"/>
    <w:basedOn w:val="a"/>
    <w:link w:val="aa"/>
    <w:uiPriority w:val="99"/>
    <w:unhideWhenUsed/>
    <w:rsid w:val="00894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94FA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E9093C-674F-456E-9922-0B6578D23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г.о. Похвистнево</Company>
  <LinksUpToDate>false</LinksUpToDate>
  <CharactersWithSpaces>1911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Фадеева</dc:creator>
  <cp:lastModifiedBy>Веселовская</cp:lastModifiedBy>
  <cp:revision>16</cp:revision>
  <cp:lastPrinted>2024-01-31T07:51:00Z</cp:lastPrinted>
  <dcterms:created xsi:type="dcterms:W3CDTF">2024-01-31T06:33:00Z</dcterms:created>
  <dcterms:modified xsi:type="dcterms:W3CDTF">2025-02-04T10:04:00Z</dcterms:modified>
</cp:coreProperties>
</file>