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16C" w:rsidRPr="0080416C" w:rsidRDefault="0080416C" w:rsidP="0080416C">
      <w:pPr>
        <w:autoSpaceDE w:val="0"/>
        <w:autoSpaceDN w:val="0"/>
        <w:adjustRightInd w:val="0"/>
        <w:spacing w:after="0" w:line="240" w:lineRule="auto"/>
        <w:jc w:val="center"/>
        <w:outlineLvl w:val="0"/>
        <w:rPr>
          <w:rFonts w:ascii="Calibri" w:hAnsi="Calibri" w:cs="Calibri"/>
          <w:b/>
          <w:bCs/>
        </w:rPr>
      </w:pPr>
      <w:r w:rsidRPr="0080416C">
        <w:rPr>
          <w:rFonts w:ascii="Calibri" w:hAnsi="Calibri" w:cs="Calibri"/>
          <w:b/>
          <w:bCs/>
        </w:rPr>
        <w:t>ПРАВИТЕЛЬСТВО САМАРСКОЙ ОБЛАСТИ</w:t>
      </w:r>
    </w:p>
    <w:p w:rsidR="0080416C" w:rsidRPr="0080416C" w:rsidRDefault="0080416C" w:rsidP="0080416C">
      <w:pPr>
        <w:autoSpaceDE w:val="0"/>
        <w:autoSpaceDN w:val="0"/>
        <w:adjustRightInd w:val="0"/>
        <w:spacing w:after="0" w:line="240" w:lineRule="auto"/>
        <w:jc w:val="center"/>
        <w:rPr>
          <w:rFonts w:ascii="Calibri" w:hAnsi="Calibri" w:cs="Calibri"/>
          <w:b/>
          <w:bCs/>
        </w:rPr>
      </w:pP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ПОСТАНОВЛЕНИЕ</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от 27 ноября 2013 г. N 684</w:t>
      </w:r>
    </w:p>
    <w:p w:rsidR="0080416C" w:rsidRPr="0080416C" w:rsidRDefault="0080416C" w:rsidP="0080416C">
      <w:pPr>
        <w:autoSpaceDE w:val="0"/>
        <w:autoSpaceDN w:val="0"/>
        <w:adjustRightInd w:val="0"/>
        <w:spacing w:after="0" w:line="240" w:lineRule="auto"/>
        <w:jc w:val="center"/>
        <w:rPr>
          <w:rFonts w:ascii="Calibri" w:hAnsi="Calibri" w:cs="Calibri"/>
          <w:b/>
          <w:bCs/>
        </w:rPr>
      </w:pP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ОБ УТВЕРЖДЕНИИ ГОСУДАРСТВЕННОЙ ПРОГРАММЫ САМАРСКОЙ ОБЛАСТИ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"РАЗВИТИЕ ЖИЛИЩНОГО СТРОИТЕЛЬСТВА В САМАРСКОЙ ОБЛАСТИ"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 xml:space="preserve">И </w:t>
      </w:r>
      <w:proofErr w:type="gramStart"/>
      <w:r w:rsidRPr="0080416C">
        <w:rPr>
          <w:rFonts w:ascii="Calibri" w:hAnsi="Calibri" w:cs="Calibri"/>
          <w:b/>
          <w:bCs/>
        </w:rPr>
        <w:t>УСТАНОВЛЕНИИ</w:t>
      </w:r>
      <w:proofErr w:type="gramEnd"/>
      <w:r w:rsidRPr="0080416C">
        <w:rPr>
          <w:rFonts w:ascii="Calibri" w:hAnsi="Calibri" w:cs="Calibri"/>
          <w:b/>
          <w:bCs/>
        </w:rPr>
        <w:t xml:space="preserve"> ОТДЕЛЬНЫХ РАСХОДНЫХ ОБЯЗАТЕЛЬСТВ</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САМАРСКОЙ ОБЛАСТИ</w:t>
      </w:r>
    </w:p>
    <w:p w:rsidR="0080416C" w:rsidRPr="0080416C" w:rsidRDefault="0080416C" w:rsidP="0080416C">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tblPr>
      <w:tblGrid>
        <w:gridCol w:w="60"/>
        <w:gridCol w:w="113"/>
        <w:gridCol w:w="9068"/>
        <w:gridCol w:w="113"/>
      </w:tblGrid>
      <w:tr w:rsidR="0080416C" w:rsidRPr="008041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Список изменяющих документов</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proofErr w:type="gramStart"/>
            <w:r w:rsidRPr="0080416C">
              <w:rPr>
                <w:rFonts w:ascii="Calibri" w:hAnsi="Calibri" w:cs="Calibri"/>
                <w:color w:val="392C69"/>
              </w:rPr>
              <w:t xml:space="preserve">(в ред. Постановлений Правительства Самарской области от 20.01.2014 </w:t>
            </w:r>
            <w:hyperlink r:id="rId4" w:history="1">
              <w:r w:rsidRPr="0080416C">
                <w:rPr>
                  <w:rFonts w:ascii="Calibri" w:hAnsi="Calibri" w:cs="Calibri"/>
                  <w:color w:val="0000FF"/>
                </w:rPr>
                <w:t>N 17</w:t>
              </w:r>
            </w:hyperlink>
            <w:r w:rsidRPr="0080416C">
              <w:rPr>
                <w:rFonts w:ascii="Calibri" w:hAnsi="Calibri" w:cs="Calibri"/>
                <w:color w:val="392C69"/>
              </w:rPr>
              <w:t>,</w:t>
            </w:r>
            <w:proofErr w:type="gramEnd"/>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12.02.2014 </w:t>
            </w:r>
            <w:hyperlink r:id="rId5" w:history="1">
              <w:r w:rsidRPr="0080416C">
                <w:rPr>
                  <w:rFonts w:ascii="Calibri" w:hAnsi="Calibri" w:cs="Calibri"/>
                  <w:color w:val="0000FF"/>
                </w:rPr>
                <w:t>N 63</w:t>
              </w:r>
            </w:hyperlink>
            <w:r w:rsidRPr="0080416C">
              <w:rPr>
                <w:rFonts w:ascii="Calibri" w:hAnsi="Calibri" w:cs="Calibri"/>
                <w:color w:val="392C69"/>
              </w:rPr>
              <w:t xml:space="preserve">, от 18.03.2014 </w:t>
            </w:r>
            <w:hyperlink r:id="rId6" w:history="1">
              <w:r w:rsidRPr="0080416C">
                <w:rPr>
                  <w:rFonts w:ascii="Calibri" w:hAnsi="Calibri" w:cs="Calibri"/>
                  <w:color w:val="0000FF"/>
                </w:rPr>
                <w:t>N 140</w:t>
              </w:r>
            </w:hyperlink>
            <w:r w:rsidRPr="0080416C">
              <w:rPr>
                <w:rFonts w:ascii="Calibri" w:hAnsi="Calibri" w:cs="Calibri"/>
                <w:color w:val="392C69"/>
              </w:rPr>
              <w:t xml:space="preserve">, от 28.05.2014 </w:t>
            </w:r>
            <w:hyperlink r:id="rId7" w:history="1">
              <w:r w:rsidRPr="0080416C">
                <w:rPr>
                  <w:rFonts w:ascii="Calibri" w:hAnsi="Calibri" w:cs="Calibri"/>
                  <w:color w:val="0000FF"/>
                </w:rPr>
                <w:t>N 307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30.06.2014 </w:t>
            </w:r>
            <w:hyperlink r:id="rId8" w:history="1">
              <w:r w:rsidRPr="0080416C">
                <w:rPr>
                  <w:rFonts w:ascii="Calibri" w:hAnsi="Calibri" w:cs="Calibri"/>
                  <w:color w:val="0000FF"/>
                </w:rPr>
                <w:t>N 363</w:t>
              </w:r>
            </w:hyperlink>
            <w:r w:rsidRPr="0080416C">
              <w:rPr>
                <w:rFonts w:ascii="Calibri" w:hAnsi="Calibri" w:cs="Calibri"/>
                <w:color w:val="392C69"/>
              </w:rPr>
              <w:t xml:space="preserve">, от 09.07.2014 </w:t>
            </w:r>
            <w:hyperlink r:id="rId9" w:history="1">
              <w:r w:rsidRPr="0080416C">
                <w:rPr>
                  <w:rFonts w:ascii="Calibri" w:hAnsi="Calibri" w:cs="Calibri"/>
                  <w:color w:val="0000FF"/>
                </w:rPr>
                <w:t>N 381</w:t>
              </w:r>
            </w:hyperlink>
            <w:r w:rsidRPr="0080416C">
              <w:rPr>
                <w:rFonts w:ascii="Calibri" w:hAnsi="Calibri" w:cs="Calibri"/>
                <w:color w:val="392C69"/>
              </w:rPr>
              <w:t xml:space="preserve">, от 18.08.2014 </w:t>
            </w:r>
            <w:hyperlink r:id="rId10" w:history="1">
              <w:r w:rsidRPr="0080416C">
                <w:rPr>
                  <w:rFonts w:ascii="Calibri" w:hAnsi="Calibri" w:cs="Calibri"/>
                  <w:color w:val="0000FF"/>
                </w:rPr>
                <w:t>N 486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30.09.2014 </w:t>
            </w:r>
            <w:hyperlink r:id="rId11" w:history="1">
              <w:r w:rsidRPr="0080416C">
                <w:rPr>
                  <w:rFonts w:ascii="Calibri" w:hAnsi="Calibri" w:cs="Calibri"/>
                  <w:color w:val="0000FF"/>
                </w:rPr>
                <w:t>N 612</w:t>
              </w:r>
            </w:hyperlink>
            <w:r w:rsidRPr="0080416C">
              <w:rPr>
                <w:rFonts w:ascii="Calibri" w:hAnsi="Calibri" w:cs="Calibri"/>
                <w:color w:val="392C69"/>
              </w:rPr>
              <w:t xml:space="preserve">, от 08.12.2014 </w:t>
            </w:r>
            <w:hyperlink r:id="rId12" w:history="1">
              <w:r w:rsidRPr="0080416C">
                <w:rPr>
                  <w:rFonts w:ascii="Calibri" w:hAnsi="Calibri" w:cs="Calibri"/>
                  <w:color w:val="0000FF"/>
                </w:rPr>
                <w:t>N 759</w:t>
              </w:r>
            </w:hyperlink>
            <w:r w:rsidRPr="0080416C">
              <w:rPr>
                <w:rFonts w:ascii="Calibri" w:hAnsi="Calibri" w:cs="Calibri"/>
                <w:color w:val="392C69"/>
              </w:rPr>
              <w:t xml:space="preserve">, от 26.12.2014 </w:t>
            </w:r>
            <w:hyperlink r:id="rId13" w:history="1">
              <w:r w:rsidRPr="0080416C">
                <w:rPr>
                  <w:rFonts w:ascii="Calibri" w:hAnsi="Calibri" w:cs="Calibri"/>
                  <w:color w:val="0000FF"/>
                </w:rPr>
                <w:t>N 839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31.12.2014 </w:t>
            </w:r>
            <w:hyperlink r:id="rId14" w:history="1">
              <w:r w:rsidRPr="0080416C">
                <w:rPr>
                  <w:rFonts w:ascii="Calibri" w:hAnsi="Calibri" w:cs="Calibri"/>
                  <w:color w:val="0000FF"/>
                </w:rPr>
                <w:t>N 885</w:t>
              </w:r>
            </w:hyperlink>
            <w:r w:rsidRPr="0080416C">
              <w:rPr>
                <w:rFonts w:ascii="Calibri" w:hAnsi="Calibri" w:cs="Calibri"/>
                <w:color w:val="392C69"/>
              </w:rPr>
              <w:t xml:space="preserve">, от 12.03.2015 </w:t>
            </w:r>
            <w:hyperlink r:id="rId15" w:history="1">
              <w:r w:rsidRPr="0080416C">
                <w:rPr>
                  <w:rFonts w:ascii="Calibri" w:hAnsi="Calibri" w:cs="Calibri"/>
                  <w:color w:val="0000FF"/>
                </w:rPr>
                <w:t>N 118</w:t>
              </w:r>
            </w:hyperlink>
            <w:r w:rsidRPr="0080416C">
              <w:rPr>
                <w:rFonts w:ascii="Calibri" w:hAnsi="Calibri" w:cs="Calibri"/>
                <w:color w:val="392C69"/>
              </w:rPr>
              <w:t xml:space="preserve">, от 13.04.2015 </w:t>
            </w:r>
            <w:hyperlink r:id="rId16" w:history="1">
              <w:r w:rsidRPr="0080416C">
                <w:rPr>
                  <w:rFonts w:ascii="Calibri" w:hAnsi="Calibri" w:cs="Calibri"/>
                  <w:color w:val="0000FF"/>
                </w:rPr>
                <w:t>N 182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17.04.2015 </w:t>
            </w:r>
            <w:hyperlink r:id="rId17" w:history="1">
              <w:r w:rsidRPr="0080416C">
                <w:rPr>
                  <w:rFonts w:ascii="Calibri" w:hAnsi="Calibri" w:cs="Calibri"/>
                  <w:color w:val="0000FF"/>
                </w:rPr>
                <w:t>N 194/1</w:t>
              </w:r>
            </w:hyperlink>
            <w:r w:rsidRPr="0080416C">
              <w:rPr>
                <w:rFonts w:ascii="Calibri" w:hAnsi="Calibri" w:cs="Calibri"/>
                <w:color w:val="392C69"/>
              </w:rPr>
              <w:t xml:space="preserve">, от 07.05.2015 </w:t>
            </w:r>
            <w:hyperlink r:id="rId18" w:history="1">
              <w:r w:rsidRPr="0080416C">
                <w:rPr>
                  <w:rFonts w:ascii="Calibri" w:hAnsi="Calibri" w:cs="Calibri"/>
                  <w:color w:val="0000FF"/>
                </w:rPr>
                <w:t>N 243</w:t>
              </w:r>
            </w:hyperlink>
            <w:r w:rsidRPr="0080416C">
              <w:rPr>
                <w:rFonts w:ascii="Calibri" w:hAnsi="Calibri" w:cs="Calibri"/>
                <w:color w:val="392C69"/>
              </w:rPr>
              <w:t xml:space="preserve">, от 07.07.2015 </w:t>
            </w:r>
            <w:hyperlink r:id="rId19" w:history="1">
              <w:r w:rsidRPr="0080416C">
                <w:rPr>
                  <w:rFonts w:ascii="Calibri" w:hAnsi="Calibri" w:cs="Calibri"/>
                  <w:color w:val="0000FF"/>
                </w:rPr>
                <w:t>N 411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09.07.2015 </w:t>
            </w:r>
            <w:hyperlink r:id="rId20" w:history="1">
              <w:r w:rsidRPr="0080416C">
                <w:rPr>
                  <w:rFonts w:ascii="Calibri" w:hAnsi="Calibri" w:cs="Calibri"/>
                  <w:color w:val="0000FF"/>
                </w:rPr>
                <w:t>N 416</w:t>
              </w:r>
            </w:hyperlink>
            <w:r w:rsidRPr="0080416C">
              <w:rPr>
                <w:rFonts w:ascii="Calibri" w:hAnsi="Calibri" w:cs="Calibri"/>
                <w:color w:val="392C69"/>
              </w:rPr>
              <w:t xml:space="preserve">, от 23.07.2015 </w:t>
            </w:r>
            <w:hyperlink r:id="rId21" w:history="1">
              <w:r w:rsidRPr="0080416C">
                <w:rPr>
                  <w:rFonts w:ascii="Calibri" w:hAnsi="Calibri" w:cs="Calibri"/>
                  <w:color w:val="0000FF"/>
                </w:rPr>
                <w:t>N 452</w:t>
              </w:r>
            </w:hyperlink>
            <w:r w:rsidRPr="0080416C">
              <w:rPr>
                <w:rFonts w:ascii="Calibri" w:hAnsi="Calibri" w:cs="Calibri"/>
                <w:color w:val="392C69"/>
              </w:rPr>
              <w:t xml:space="preserve">, от 20.08.2015 </w:t>
            </w:r>
            <w:hyperlink r:id="rId22" w:history="1">
              <w:r w:rsidRPr="0080416C">
                <w:rPr>
                  <w:rFonts w:ascii="Calibri" w:hAnsi="Calibri" w:cs="Calibri"/>
                  <w:color w:val="0000FF"/>
                </w:rPr>
                <w:t>N 522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18.09.2015 </w:t>
            </w:r>
            <w:hyperlink r:id="rId23" w:history="1">
              <w:r w:rsidRPr="0080416C">
                <w:rPr>
                  <w:rFonts w:ascii="Calibri" w:hAnsi="Calibri" w:cs="Calibri"/>
                  <w:color w:val="0000FF"/>
                </w:rPr>
                <w:t>N 588</w:t>
              </w:r>
            </w:hyperlink>
            <w:r w:rsidRPr="0080416C">
              <w:rPr>
                <w:rFonts w:ascii="Calibri" w:hAnsi="Calibri" w:cs="Calibri"/>
                <w:color w:val="392C69"/>
              </w:rPr>
              <w:t xml:space="preserve">, от 23.10.2015 </w:t>
            </w:r>
            <w:hyperlink r:id="rId24" w:history="1">
              <w:r w:rsidRPr="0080416C">
                <w:rPr>
                  <w:rFonts w:ascii="Calibri" w:hAnsi="Calibri" w:cs="Calibri"/>
                  <w:color w:val="0000FF"/>
                </w:rPr>
                <w:t>N 669</w:t>
              </w:r>
            </w:hyperlink>
            <w:r w:rsidRPr="0080416C">
              <w:rPr>
                <w:rFonts w:ascii="Calibri" w:hAnsi="Calibri" w:cs="Calibri"/>
                <w:color w:val="392C69"/>
              </w:rPr>
              <w:t xml:space="preserve">, от 27.01.2016 </w:t>
            </w:r>
            <w:hyperlink r:id="rId25" w:history="1">
              <w:r w:rsidRPr="0080416C">
                <w:rPr>
                  <w:rFonts w:ascii="Calibri" w:hAnsi="Calibri" w:cs="Calibri"/>
                  <w:color w:val="0000FF"/>
                </w:rPr>
                <w:t>N 28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24.02.2016 </w:t>
            </w:r>
            <w:hyperlink r:id="rId26" w:history="1">
              <w:r w:rsidRPr="0080416C">
                <w:rPr>
                  <w:rFonts w:ascii="Calibri" w:hAnsi="Calibri" w:cs="Calibri"/>
                  <w:color w:val="0000FF"/>
                </w:rPr>
                <w:t>N 74</w:t>
              </w:r>
            </w:hyperlink>
            <w:r w:rsidRPr="0080416C">
              <w:rPr>
                <w:rFonts w:ascii="Calibri" w:hAnsi="Calibri" w:cs="Calibri"/>
                <w:color w:val="392C69"/>
              </w:rPr>
              <w:t xml:space="preserve">, от 27.04.2016 </w:t>
            </w:r>
            <w:hyperlink r:id="rId27" w:history="1">
              <w:r w:rsidRPr="0080416C">
                <w:rPr>
                  <w:rFonts w:ascii="Calibri" w:hAnsi="Calibri" w:cs="Calibri"/>
                  <w:color w:val="0000FF"/>
                </w:rPr>
                <w:t>N 201</w:t>
              </w:r>
            </w:hyperlink>
            <w:r w:rsidRPr="0080416C">
              <w:rPr>
                <w:rFonts w:ascii="Calibri" w:hAnsi="Calibri" w:cs="Calibri"/>
                <w:color w:val="392C69"/>
              </w:rPr>
              <w:t xml:space="preserve">, от 20.05.2016 </w:t>
            </w:r>
            <w:hyperlink r:id="rId28" w:history="1">
              <w:r w:rsidRPr="0080416C">
                <w:rPr>
                  <w:rFonts w:ascii="Calibri" w:hAnsi="Calibri" w:cs="Calibri"/>
                  <w:color w:val="0000FF"/>
                </w:rPr>
                <w:t>N 259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12.07.2016 </w:t>
            </w:r>
            <w:hyperlink r:id="rId29" w:history="1">
              <w:r w:rsidRPr="0080416C">
                <w:rPr>
                  <w:rFonts w:ascii="Calibri" w:hAnsi="Calibri" w:cs="Calibri"/>
                  <w:color w:val="0000FF"/>
                </w:rPr>
                <w:t>N 364</w:t>
              </w:r>
            </w:hyperlink>
            <w:r w:rsidRPr="0080416C">
              <w:rPr>
                <w:rFonts w:ascii="Calibri" w:hAnsi="Calibri" w:cs="Calibri"/>
                <w:color w:val="392C69"/>
              </w:rPr>
              <w:t xml:space="preserve">, от 18.07.2016 </w:t>
            </w:r>
            <w:hyperlink r:id="rId30" w:history="1">
              <w:r w:rsidRPr="0080416C">
                <w:rPr>
                  <w:rFonts w:ascii="Calibri" w:hAnsi="Calibri" w:cs="Calibri"/>
                  <w:color w:val="0000FF"/>
                </w:rPr>
                <w:t>N 385</w:t>
              </w:r>
            </w:hyperlink>
            <w:r w:rsidRPr="0080416C">
              <w:rPr>
                <w:rFonts w:ascii="Calibri" w:hAnsi="Calibri" w:cs="Calibri"/>
                <w:color w:val="392C69"/>
              </w:rPr>
              <w:t xml:space="preserve">, от 19.08.2016 </w:t>
            </w:r>
            <w:hyperlink r:id="rId31" w:history="1">
              <w:r w:rsidRPr="0080416C">
                <w:rPr>
                  <w:rFonts w:ascii="Calibri" w:hAnsi="Calibri" w:cs="Calibri"/>
                  <w:color w:val="0000FF"/>
                </w:rPr>
                <w:t>N 471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25.10.2016 </w:t>
            </w:r>
            <w:hyperlink r:id="rId32" w:history="1">
              <w:r w:rsidRPr="0080416C">
                <w:rPr>
                  <w:rFonts w:ascii="Calibri" w:hAnsi="Calibri" w:cs="Calibri"/>
                  <w:color w:val="0000FF"/>
                </w:rPr>
                <w:t>N 610</w:t>
              </w:r>
            </w:hyperlink>
            <w:r w:rsidRPr="0080416C">
              <w:rPr>
                <w:rFonts w:ascii="Calibri" w:hAnsi="Calibri" w:cs="Calibri"/>
                <w:color w:val="392C69"/>
              </w:rPr>
              <w:t xml:space="preserve">, от 03.11.2016 </w:t>
            </w:r>
            <w:hyperlink r:id="rId33" w:history="1">
              <w:r w:rsidRPr="0080416C">
                <w:rPr>
                  <w:rFonts w:ascii="Calibri" w:hAnsi="Calibri" w:cs="Calibri"/>
                  <w:color w:val="0000FF"/>
                </w:rPr>
                <w:t>N 622</w:t>
              </w:r>
            </w:hyperlink>
            <w:r w:rsidRPr="0080416C">
              <w:rPr>
                <w:rFonts w:ascii="Calibri" w:hAnsi="Calibri" w:cs="Calibri"/>
                <w:color w:val="392C69"/>
              </w:rPr>
              <w:t xml:space="preserve">, от 03.11.2016 </w:t>
            </w:r>
            <w:hyperlink r:id="rId34" w:history="1">
              <w:r w:rsidRPr="0080416C">
                <w:rPr>
                  <w:rFonts w:ascii="Calibri" w:hAnsi="Calibri" w:cs="Calibri"/>
                  <w:color w:val="0000FF"/>
                </w:rPr>
                <w:t>N 629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16.12.2016 </w:t>
            </w:r>
            <w:hyperlink r:id="rId35" w:history="1">
              <w:r w:rsidRPr="0080416C">
                <w:rPr>
                  <w:rFonts w:ascii="Calibri" w:hAnsi="Calibri" w:cs="Calibri"/>
                  <w:color w:val="0000FF"/>
                </w:rPr>
                <w:t>N 746</w:t>
              </w:r>
            </w:hyperlink>
            <w:r w:rsidRPr="0080416C">
              <w:rPr>
                <w:rFonts w:ascii="Calibri" w:hAnsi="Calibri" w:cs="Calibri"/>
                <w:color w:val="392C69"/>
              </w:rPr>
              <w:t xml:space="preserve">, от 16.12.2016 </w:t>
            </w:r>
            <w:hyperlink r:id="rId36" w:history="1">
              <w:r w:rsidRPr="0080416C">
                <w:rPr>
                  <w:rFonts w:ascii="Calibri" w:hAnsi="Calibri" w:cs="Calibri"/>
                  <w:color w:val="0000FF"/>
                </w:rPr>
                <w:t>N 756</w:t>
              </w:r>
            </w:hyperlink>
            <w:r w:rsidRPr="0080416C">
              <w:rPr>
                <w:rFonts w:ascii="Calibri" w:hAnsi="Calibri" w:cs="Calibri"/>
                <w:color w:val="392C69"/>
              </w:rPr>
              <w:t xml:space="preserve">, от 20.12.2016 </w:t>
            </w:r>
            <w:hyperlink r:id="rId37" w:history="1">
              <w:r w:rsidRPr="0080416C">
                <w:rPr>
                  <w:rFonts w:ascii="Calibri" w:hAnsi="Calibri" w:cs="Calibri"/>
                  <w:color w:val="0000FF"/>
                </w:rPr>
                <w:t>N 766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20.01.2017 </w:t>
            </w:r>
            <w:hyperlink r:id="rId38" w:history="1">
              <w:r w:rsidRPr="0080416C">
                <w:rPr>
                  <w:rFonts w:ascii="Calibri" w:hAnsi="Calibri" w:cs="Calibri"/>
                  <w:color w:val="0000FF"/>
                </w:rPr>
                <w:t>N 28</w:t>
              </w:r>
            </w:hyperlink>
            <w:r w:rsidRPr="0080416C">
              <w:rPr>
                <w:rFonts w:ascii="Calibri" w:hAnsi="Calibri" w:cs="Calibri"/>
                <w:color w:val="392C69"/>
              </w:rPr>
              <w:t xml:space="preserve">, от 10.02.2017 </w:t>
            </w:r>
            <w:hyperlink r:id="rId39" w:history="1">
              <w:r w:rsidRPr="0080416C">
                <w:rPr>
                  <w:rFonts w:ascii="Calibri" w:hAnsi="Calibri" w:cs="Calibri"/>
                  <w:color w:val="0000FF"/>
                </w:rPr>
                <w:t>N 82</w:t>
              </w:r>
            </w:hyperlink>
            <w:r w:rsidRPr="0080416C">
              <w:rPr>
                <w:rFonts w:ascii="Calibri" w:hAnsi="Calibri" w:cs="Calibri"/>
                <w:color w:val="392C69"/>
              </w:rPr>
              <w:t xml:space="preserve">, от 23.03.2017 </w:t>
            </w:r>
            <w:hyperlink r:id="rId40" w:history="1">
              <w:r w:rsidRPr="0080416C">
                <w:rPr>
                  <w:rFonts w:ascii="Calibri" w:hAnsi="Calibri" w:cs="Calibri"/>
                  <w:color w:val="0000FF"/>
                </w:rPr>
                <w:t>N 175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28.03.2017 </w:t>
            </w:r>
            <w:hyperlink r:id="rId41" w:history="1">
              <w:r w:rsidRPr="0080416C">
                <w:rPr>
                  <w:rFonts w:ascii="Calibri" w:hAnsi="Calibri" w:cs="Calibri"/>
                  <w:color w:val="0000FF"/>
                </w:rPr>
                <w:t>N 189</w:t>
              </w:r>
            </w:hyperlink>
            <w:r w:rsidRPr="0080416C">
              <w:rPr>
                <w:rFonts w:ascii="Calibri" w:hAnsi="Calibri" w:cs="Calibri"/>
                <w:color w:val="392C69"/>
              </w:rPr>
              <w:t xml:space="preserve">, от 18.04.2017 </w:t>
            </w:r>
            <w:hyperlink r:id="rId42" w:history="1">
              <w:r w:rsidRPr="0080416C">
                <w:rPr>
                  <w:rFonts w:ascii="Calibri" w:hAnsi="Calibri" w:cs="Calibri"/>
                  <w:color w:val="0000FF"/>
                </w:rPr>
                <w:t>N 244</w:t>
              </w:r>
            </w:hyperlink>
            <w:r w:rsidRPr="0080416C">
              <w:rPr>
                <w:rFonts w:ascii="Calibri" w:hAnsi="Calibri" w:cs="Calibri"/>
                <w:color w:val="392C69"/>
              </w:rPr>
              <w:t xml:space="preserve">, от 30.06.2017 </w:t>
            </w:r>
            <w:hyperlink r:id="rId43" w:history="1">
              <w:r w:rsidRPr="0080416C">
                <w:rPr>
                  <w:rFonts w:ascii="Calibri" w:hAnsi="Calibri" w:cs="Calibri"/>
                  <w:color w:val="0000FF"/>
                </w:rPr>
                <w:t>N 418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31.07.2017 </w:t>
            </w:r>
            <w:hyperlink r:id="rId44" w:history="1">
              <w:r w:rsidRPr="0080416C">
                <w:rPr>
                  <w:rFonts w:ascii="Calibri" w:hAnsi="Calibri" w:cs="Calibri"/>
                  <w:color w:val="0000FF"/>
                </w:rPr>
                <w:t>N 503</w:t>
              </w:r>
            </w:hyperlink>
            <w:r w:rsidRPr="0080416C">
              <w:rPr>
                <w:rFonts w:ascii="Calibri" w:hAnsi="Calibri" w:cs="Calibri"/>
                <w:color w:val="392C69"/>
              </w:rPr>
              <w:t xml:space="preserve">, от 24.08.2017 </w:t>
            </w:r>
            <w:hyperlink r:id="rId45" w:history="1">
              <w:r w:rsidRPr="0080416C">
                <w:rPr>
                  <w:rFonts w:ascii="Calibri" w:hAnsi="Calibri" w:cs="Calibri"/>
                  <w:color w:val="0000FF"/>
                </w:rPr>
                <w:t>N 550</w:t>
              </w:r>
            </w:hyperlink>
            <w:r w:rsidRPr="0080416C">
              <w:rPr>
                <w:rFonts w:ascii="Calibri" w:hAnsi="Calibri" w:cs="Calibri"/>
                <w:color w:val="392C69"/>
              </w:rPr>
              <w:t xml:space="preserve">, от 31.08.2017 </w:t>
            </w:r>
            <w:hyperlink r:id="rId46" w:history="1">
              <w:r w:rsidRPr="0080416C">
                <w:rPr>
                  <w:rFonts w:ascii="Calibri" w:hAnsi="Calibri" w:cs="Calibri"/>
                  <w:color w:val="0000FF"/>
                </w:rPr>
                <w:t>N 568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14.09.2017 </w:t>
            </w:r>
            <w:hyperlink r:id="rId47" w:history="1">
              <w:r w:rsidRPr="0080416C">
                <w:rPr>
                  <w:rFonts w:ascii="Calibri" w:hAnsi="Calibri" w:cs="Calibri"/>
                  <w:color w:val="0000FF"/>
                </w:rPr>
                <w:t>N 590</w:t>
              </w:r>
            </w:hyperlink>
            <w:r w:rsidRPr="0080416C">
              <w:rPr>
                <w:rFonts w:ascii="Calibri" w:hAnsi="Calibri" w:cs="Calibri"/>
                <w:color w:val="392C69"/>
              </w:rPr>
              <w:t xml:space="preserve">, от 22.09.2017 </w:t>
            </w:r>
            <w:hyperlink r:id="rId48" w:history="1">
              <w:r w:rsidRPr="0080416C">
                <w:rPr>
                  <w:rFonts w:ascii="Calibri" w:hAnsi="Calibri" w:cs="Calibri"/>
                  <w:color w:val="0000FF"/>
                </w:rPr>
                <w:t>N 609</w:t>
              </w:r>
            </w:hyperlink>
            <w:r w:rsidRPr="0080416C">
              <w:rPr>
                <w:rFonts w:ascii="Calibri" w:hAnsi="Calibri" w:cs="Calibri"/>
                <w:color w:val="392C69"/>
              </w:rPr>
              <w:t xml:space="preserve">, от 25.09.2017 </w:t>
            </w:r>
            <w:hyperlink r:id="rId49" w:history="1">
              <w:r w:rsidRPr="0080416C">
                <w:rPr>
                  <w:rFonts w:ascii="Calibri" w:hAnsi="Calibri" w:cs="Calibri"/>
                  <w:color w:val="0000FF"/>
                </w:rPr>
                <w:t>N 612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16.10.2017 </w:t>
            </w:r>
            <w:hyperlink r:id="rId50" w:history="1">
              <w:r w:rsidRPr="0080416C">
                <w:rPr>
                  <w:rFonts w:ascii="Calibri" w:hAnsi="Calibri" w:cs="Calibri"/>
                  <w:color w:val="0000FF"/>
                </w:rPr>
                <w:t>N 645</w:t>
              </w:r>
            </w:hyperlink>
            <w:r w:rsidRPr="0080416C">
              <w:rPr>
                <w:rFonts w:ascii="Calibri" w:hAnsi="Calibri" w:cs="Calibri"/>
                <w:color w:val="392C69"/>
              </w:rPr>
              <w:t xml:space="preserve">, от 07.11.2017 </w:t>
            </w:r>
            <w:hyperlink r:id="rId51" w:history="1">
              <w:r w:rsidRPr="0080416C">
                <w:rPr>
                  <w:rFonts w:ascii="Calibri" w:hAnsi="Calibri" w:cs="Calibri"/>
                  <w:color w:val="0000FF"/>
                </w:rPr>
                <w:t>N 710</w:t>
              </w:r>
            </w:hyperlink>
            <w:r w:rsidRPr="0080416C">
              <w:rPr>
                <w:rFonts w:ascii="Calibri" w:hAnsi="Calibri" w:cs="Calibri"/>
                <w:color w:val="392C69"/>
              </w:rPr>
              <w:t xml:space="preserve">, от 14.12.2017 </w:t>
            </w:r>
            <w:hyperlink r:id="rId52" w:history="1">
              <w:r w:rsidRPr="0080416C">
                <w:rPr>
                  <w:rFonts w:ascii="Calibri" w:hAnsi="Calibri" w:cs="Calibri"/>
                  <w:color w:val="0000FF"/>
                </w:rPr>
                <w:t>N 821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26.12.2017 </w:t>
            </w:r>
            <w:hyperlink r:id="rId53" w:history="1">
              <w:r w:rsidRPr="0080416C">
                <w:rPr>
                  <w:rFonts w:ascii="Calibri" w:hAnsi="Calibri" w:cs="Calibri"/>
                  <w:color w:val="0000FF"/>
                </w:rPr>
                <w:t>N 888</w:t>
              </w:r>
            </w:hyperlink>
            <w:r w:rsidRPr="0080416C">
              <w:rPr>
                <w:rFonts w:ascii="Calibri" w:hAnsi="Calibri" w:cs="Calibri"/>
                <w:color w:val="392C69"/>
              </w:rPr>
              <w:t xml:space="preserve">, от 31.01.2018 </w:t>
            </w:r>
            <w:hyperlink r:id="rId54" w:history="1">
              <w:r w:rsidRPr="0080416C">
                <w:rPr>
                  <w:rFonts w:ascii="Calibri" w:hAnsi="Calibri" w:cs="Calibri"/>
                  <w:color w:val="0000FF"/>
                </w:rPr>
                <w:t>N 52</w:t>
              </w:r>
            </w:hyperlink>
            <w:r w:rsidRPr="0080416C">
              <w:rPr>
                <w:rFonts w:ascii="Calibri" w:hAnsi="Calibri" w:cs="Calibri"/>
                <w:color w:val="392C69"/>
              </w:rPr>
              <w:t xml:space="preserve">, от 13.03.2018 </w:t>
            </w:r>
            <w:hyperlink r:id="rId55" w:history="1">
              <w:r w:rsidRPr="0080416C">
                <w:rPr>
                  <w:rFonts w:ascii="Calibri" w:hAnsi="Calibri" w:cs="Calibri"/>
                  <w:color w:val="0000FF"/>
                </w:rPr>
                <w:t>N 130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30.05.2018 </w:t>
            </w:r>
            <w:hyperlink r:id="rId56" w:history="1">
              <w:r w:rsidRPr="0080416C">
                <w:rPr>
                  <w:rFonts w:ascii="Calibri" w:hAnsi="Calibri" w:cs="Calibri"/>
                  <w:color w:val="0000FF"/>
                </w:rPr>
                <w:t>N 296</w:t>
              </w:r>
            </w:hyperlink>
            <w:r w:rsidRPr="0080416C">
              <w:rPr>
                <w:rFonts w:ascii="Calibri" w:hAnsi="Calibri" w:cs="Calibri"/>
                <w:color w:val="392C69"/>
              </w:rPr>
              <w:t xml:space="preserve">, от 28.06.2018 </w:t>
            </w:r>
            <w:hyperlink r:id="rId57" w:history="1">
              <w:r w:rsidRPr="0080416C">
                <w:rPr>
                  <w:rFonts w:ascii="Calibri" w:hAnsi="Calibri" w:cs="Calibri"/>
                  <w:color w:val="0000FF"/>
                </w:rPr>
                <w:t>N 359</w:t>
              </w:r>
            </w:hyperlink>
            <w:r w:rsidRPr="0080416C">
              <w:rPr>
                <w:rFonts w:ascii="Calibri" w:hAnsi="Calibri" w:cs="Calibri"/>
                <w:color w:val="392C69"/>
              </w:rPr>
              <w:t xml:space="preserve">, от 04.07.2018 </w:t>
            </w:r>
            <w:hyperlink r:id="rId58" w:history="1">
              <w:r w:rsidRPr="0080416C">
                <w:rPr>
                  <w:rFonts w:ascii="Calibri" w:hAnsi="Calibri" w:cs="Calibri"/>
                  <w:color w:val="0000FF"/>
                </w:rPr>
                <w:t>N 382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18.07.2018 </w:t>
            </w:r>
            <w:hyperlink r:id="rId59" w:history="1">
              <w:r w:rsidRPr="0080416C">
                <w:rPr>
                  <w:rFonts w:ascii="Calibri" w:hAnsi="Calibri" w:cs="Calibri"/>
                  <w:color w:val="0000FF"/>
                </w:rPr>
                <w:t>N 410</w:t>
              </w:r>
            </w:hyperlink>
            <w:r w:rsidRPr="0080416C">
              <w:rPr>
                <w:rFonts w:ascii="Calibri" w:hAnsi="Calibri" w:cs="Calibri"/>
                <w:color w:val="392C69"/>
              </w:rPr>
              <w:t xml:space="preserve">, от 23.07.2018 </w:t>
            </w:r>
            <w:hyperlink r:id="rId60" w:history="1">
              <w:r w:rsidRPr="0080416C">
                <w:rPr>
                  <w:rFonts w:ascii="Calibri" w:hAnsi="Calibri" w:cs="Calibri"/>
                  <w:color w:val="0000FF"/>
                </w:rPr>
                <w:t>N 420</w:t>
              </w:r>
            </w:hyperlink>
            <w:r w:rsidRPr="0080416C">
              <w:rPr>
                <w:rFonts w:ascii="Calibri" w:hAnsi="Calibri" w:cs="Calibri"/>
                <w:color w:val="392C69"/>
              </w:rPr>
              <w:t xml:space="preserve">, от 08.08.2018 </w:t>
            </w:r>
            <w:hyperlink r:id="rId61" w:history="1">
              <w:r w:rsidRPr="0080416C">
                <w:rPr>
                  <w:rFonts w:ascii="Calibri" w:hAnsi="Calibri" w:cs="Calibri"/>
                  <w:color w:val="0000FF"/>
                </w:rPr>
                <w:t>N 454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23.08.2018 </w:t>
            </w:r>
            <w:hyperlink r:id="rId62" w:history="1">
              <w:r w:rsidRPr="0080416C">
                <w:rPr>
                  <w:rFonts w:ascii="Calibri" w:hAnsi="Calibri" w:cs="Calibri"/>
                  <w:color w:val="0000FF"/>
                </w:rPr>
                <w:t>N 491</w:t>
              </w:r>
            </w:hyperlink>
            <w:r w:rsidRPr="0080416C">
              <w:rPr>
                <w:rFonts w:ascii="Calibri" w:hAnsi="Calibri" w:cs="Calibri"/>
                <w:color w:val="392C69"/>
              </w:rPr>
              <w:t xml:space="preserve">, от 12.09.2018 </w:t>
            </w:r>
            <w:hyperlink r:id="rId63" w:history="1">
              <w:r w:rsidRPr="0080416C">
                <w:rPr>
                  <w:rFonts w:ascii="Calibri" w:hAnsi="Calibri" w:cs="Calibri"/>
                  <w:color w:val="0000FF"/>
                </w:rPr>
                <w:t>N 545</w:t>
              </w:r>
            </w:hyperlink>
            <w:r w:rsidRPr="0080416C">
              <w:rPr>
                <w:rFonts w:ascii="Calibri" w:hAnsi="Calibri" w:cs="Calibri"/>
                <w:color w:val="392C69"/>
              </w:rPr>
              <w:t xml:space="preserve">, от 26.10.2018 </w:t>
            </w:r>
            <w:hyperlink r:id="rId64" w:history="1">
              <w:r w:rsidRPr="0080416C">
                <w:rPr>
                  <w:rFonts w:ascii="Calibri" w:hAnsi="Calibri" w:cs="Calibri"/>
                  <w:color w:val="0000FF"/>
                </w:rPr>
                <w:t>N 602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05.12.2018 </w:t>
            </w:r>
            <w:hyperlink r:id="rId65" w:history="1">
              <w:r w:rsidRPr="0080416C">
                <w:rPr>
                  <w:rFonts w:ascii="Calibri" w:hAnsi="Calibri" w:cs="Calibri"/>
                  <w:color w:val="0000FF"/>
                </w:rPr>
                <w:t>N 751</w:t>
              </w:r>
            </w:hyperlink>
            <w:r w:rsidRPr="0080416C">
              <w:rPr>
                <w:rFonts w:ascii="Calibri" w:hAnsi="Calibri" w:cs="Calibri"/>
                <w:color w:val="392C69"/>
              </w:rPr>
              <w:t xml:space="preserve">, от 05.12.2018 </w:t>
            </w:r>
            <w:hyperlink r:id="rId66" w:history="1">
              <w:r w:rsidRPr="0080416C">
                <w:rPr>
                  <w:rFonts w:ascii="Calibri" w:hAnsi="Calibri" w:cs="Calibri"/>
                  <w:color w:val="0000FF"/>
                </w:rPr>
                <w:t>N 753</w:t>
              </w:r>
            </w:hyperlink>
            <w:r w:rsidRPr="0080416C">
              <w:rPr>
                <w:rFonts w:ascii="Calibri" w:hAnsi="Calibri" w:cs="Calibri"/>
                <w:color w:val="392C69"/>
              </w:rPr>
              <w:t xml:space="preserve">, от 20.12.2018 </w:t>
            </w:r>
            <w:hyperlink r:id="rId67" w:history="1">
              <w:r w:rsidRPr="0080416C">
                <w:rPr>
                  <w:rFonts w:ascii="Calibri" w:hAnsi="Calibri" w:cs="Calibri"/>
                  <w:color w:val="0000FF"/>
                </w:rPr>
                <w:t>N 806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14.02.2019 </w:t>
            </w:r>
            <w:hyperlink r:id="rId68" w:history="1">
              <w:r w:rsidRPr="0080416C">
                <w:rPr>
                  <w:rFonts w:ascii="Calibri" w:hAnsi="Calibri" w:cs="Calibri"/>
                  <w:color w:val="0000FF"/>
                </w:rPr>
                <w:t>N 76</w:t>
              </w:r>
            </w:hyperlink>
            <w:r w:rsidRPr="0080416C">
              <w:rPr>
                <w:rFonts w:ascii="Calibri" w:hAnsi="Calibri" w:cs="Calibri"/>
                <w:color w:val="392C69"/>
              </w:rPr>
              <w:t xml:space="preserve">, от 28.03.2019 </w:t>
            </w:r>
            <w:hyperlink r:id="rId69" w:history="1">
              <w:r w:rsidRPr="0080416C">
                <w:rPr>
                  <w:rFonts w:ascii="Calibri" w:hAnsi="Calibri" w:cs="Calibri"/>
                  <w:color w:val="0000FF"/>
                </w:rPr>
                <w:t>N 175</w:t>
              </w:r>
            </w:hyperlink>
            <w:r w:rsidRPr="0080416C">
              <w:rPr>
                <w:rFonts w:ascii="Calibri" w:hAnsi="Calibri" w:cs="Calibri"/>
                <w:color w:val="392C69"/>
              </w:rPr>
              <w:t xml:space="preserve">, от 03.04.2019 </w:t>
            </w:r>
            <w:hyperlink r:id="rId70" w:history="1">
              <w:r w:rsidRPr="0080416C">
                <w:rPr>
                  <w:rFonts w:ascii="Calibri" w:hAnsi="Calibri" w:cs="Calibri"/>
                  <w:color w:val="0000FF"/>
                </w:rPr>
                <w:t>N 193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18.04.2019 </w:t>
            </w:r>
            <w:hyperlink r:id="rId71" w:history="1">
              <w:r w:rsidRPr="0080416C">
                <w:rPr>
                  <w:rFonts w:ascii="Calibri" w:hAnsi="Calibri" w:cs="Calibri"/>
                  <w:color w:val="0000FF"/>
                </w:rPr>
                <w:t>N 243</w:t>
              </w:r>
            </w:hyperlink>
            <w:r w:rsidRPr="0080416C">
              <w:rPr>
                <w:rFonts w:ascii="Calibri" w:hAnsi="Calibri" w:cs="Calibri"/>
                <w:color w:val="392C69"/>
              </w:rPr>
              <w:t xml:space="preserve">, от 18.04.2019 </w:t>
            </w:r>
            <w:hyperlink r:id="rId72" w:history="1">
              <w:r w:rsidRPr="0080416C">
                <w:rPr>
                  <w:rFonts w:ascii="Calibri" w:hAnsi="Calibri" w:cs="Calibri"/>
                  <w:color w:val="0000FF"/>
                </w:rPr>
                <w:t>N 244</w:t>
              </w:r>
            </w:hyperlink>
            <w:r w:rsidRPr="0080416C">
              <w:rPr>
                <w:rFonts w:ascii="Calibri" w:hAnsi="Calibri" w:cs="Calibri"/>
                <w:color w:val="392C69"/>
              </w:rPr>
              <w:t xml:space="preserve">, от 03.06.2019 </w:t>
            </w:r>
            <w:hyperlink r:id="rId73" w:history="1">
              <w:r w:rsidRPr="0080416C">
                <w:rPr>
                  <w:rFonts w:ascii="Calibri" w:hAnsi="Calibri" w:cs="Calibri"/>
                  <w:color w:val="0000FF"/>
                </w:rPr>
                <w:t>N 364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26.06.2019 </w:t>
            </w:r>
            <w:hyperlink r:id="rId74" w:history="1">
              <w:r w:rsidRPr="0080416C">
                <w:rPr>
                  <w:rFonts w:ascii="Calibri" w:hAnsi="Calibri" w:cs="Calibri"/>
                  <w:color w:val="0000FF"/>
                </w:rPr>
                <w:t>N 428</w:t>
              </w:r>
            </w:hyperlink>
            <w:r w:rsidRPr="0080416C">
              <w:rPr>
                <w:rFonts w:ascii="Calibri" w:hAnsi="Calibri" w:cs="Calibri"/>
                <w:color w:val="392C69"/>
              </w:rPr>
              <w:t xml:space="preserve">, от 10.07.2019 </w:t>
            </w:r>
            <w:hyperlink r:id="rId75" w:history="1">
              <w:r w:rsidRPr="0080416C">
                <w:rPr>
                  <w:rFonts w:ascii="Calibri" w:hAnsi="Calibri" w:cs="Calibri"/>
                  <w:color w:val="0000FF"/>
                </w:rPr>
                <w:t>N 469</w:t>
              </w:r>
            </w:hyperlink>
            <w:r w:rsidRPr="0080416C">
              <w:rPr>
                <w:rFonts w:ascii="Calibri" w:hAnsi="Calibri" w:cs="Calibri"/>
                <w:color w:val="392C69"/>
              </w:rPr>
              <w:t xml:space="preserve">, от 26.07.2019 </w:t>
            </w:r>
            <w:hyperlink r:id="rId76" w:history="1">
              <w:r w:rsidRPr="0080416C">
                <w:rPr>
                  <w:rFonts w:ascii="Calibri" w:hAnsi="Calibri" w:cs="Calibri"/>
                  <w:color w:val="0000FF"/>
                </w:rPr>
                <w:t>N 513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27.09.2019 </w:t>
            </w:r>
            <w:hyperlink r:id="rId77" w:history="1">
              <w:r w:rsidRPr="0080416C">
                <w:rPr>
                  <w:rFonts w:ascii="Calibri" w:hAnsi="Calibri" w:cs="Calibri"/>
                  <w:color w:val="0000FF"/>
                </w:rPr>
                <w:t>N 678</w:t>
              </w:r>
            </w:hyperlink>
            <w:r w:rsidRPr="0080416C">
              <w:rPr>
                <w:rFonts w:ascii="Calibri" w:hAnsi="Calibri" w:cs="Calibri"/>
                <w:color w:val="392C69"/>
              </w:rPr>
              <w:t xml:space="preserve">, от 15.10.2019 </w:t>
            </w:r>
            <w:hyperlink r:id="rId78" w:history="1">
              <w:r w:rsidRPr="0080416C">
                <w:rPr>
                  <w:rFonts w:ascii="Calibri" w:hAnsi="Calibri" w:cs="Calibri"/>
                  <w:color w:val="0000FF"/>
                </w:rPr>
                <w:t>N 723</w:t>
              </w:r>
            </w:hyperlink>
            <w:r w:rsidRPr="0080416C">
              <w:rPr>
                <w:rFonts w:ascii="Calibri" w:hAnsi="Calibri" w:cs="Calibri"/>
                <w:color w:val="392C69"/>
              </w:rPr>
              <w:t xml:space="preserve">, от 13.12.2019 </w:t>
            </w:r>
            <w:hyperlink r:id="rId79" w:history="1">
              <w:r w:rsidRPr="0080416C">
                <w:rPr>
                  <w:rFonts w:ascii="Calibri" w:hAnsi="Calibri" w:cs="Calibri"/>
                  <w:color w:val="0000FF"/>
                </w:rPr>
                <w:t>N 927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18.12.2019 </w:t>
            </w:r>
            <w:hyperlink r:id="rId80" w:history="1">
              <w:r w:rsidRPr="0080416C">
                <w:rPr>
                  <w:rFonts w:ascii="Calibri" w:hAnsi="Calibri" w:cs="Calibri"/>
                  <w:color w:val="0000FF"/>
                </w:rPr>
                <w:t>N 948</w:t>
              </w:r>
            </w:hyperlink>
            <w:r w:rsidRPr="0080416C">
              <w:rPr>
                <w:rFonts w:ascii="Calibri" w:hAnsi="Calibri" w:cs="Calibri"/>
                <w:color w:val="392C69"/>
              </w:rPr>
              <w:t xml:space="preserve">, от 23.12.2019 </w:t>
            </w:r>
            <w:hyperlink r:id="rId81" w:history="1">
              <w:r w:rsidRPr="0080416C">
                <w:rPr>
                  <w:rFonts w:ascii="Calibri" w:hAnsi="Calibri" w:cs="Calibri"/>
                  <w:color w:val="0000FF"/>
                </w:rPr>
                <w:t>N 970</w:t>
              </w:r>
            </w:hyperlink>
            <w:r w:rsidRPr="0080416C">
              <w:rPr>
                <w:rFonts w:ascii="Calibri" w:hAnsi="Calibri" w:cs="Calibri"/>
                <w:color w:val="392C69"/>
              </w:rPr>
              <w:t xml:space="preserve">, от 20.01.2020 </w:t>
            </w:r>
            <w:hyperlink r:id="rId82" w:history="1">
              <w:r w:rsidRPr="0080416C">
                <w:rPr>
                  <w:rFonts w:ascii="Calibri" w:hAnsi="Calibri" w:cs="Calibri"/>
                  <w:color w:val="0000FF"/>
                </w:rPr>
                <w:t>N 25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18.03.2020 </w:t>
            </w:r>
            <w:hyperlink r:id="rId83" w:history="1">
              <w:r w:rsidRPr="0080416C">
                <w:rPr>
                  <w:rFonts w:ascii="Calibri" w:hAnsi="Calibri" w:cs="Calibri"/>
                  <w:color w:val="0000FF"/>
                </w:rPr>
                <w:t>N 170</w:t>
              </w:r>
            </w:hyperlink>
            <w:r w:rsidRPr="0080416C">
              <w:rPr>
                <w:rFonts w:ascii="Calibri" w:hAnsi="Calibri" w:cs="Calibri"/>
                <w:color w:val="392C69"/>
              </w:rPr>
              <w:t xml:space="preserve">, от 10.04.2020 </w:t>
            </w:r>
            <w:hyperlink r:id="rId84" w:history="1">
              <w:r w:rsidRPr="0080416C">
                <w:rPr>
                  <w:rFonts w:ascii="Calibri" w:hAnsi="Calibri" w:cs="Calibri"/>
                  <w:color w:val="0000FF"/>
                </w:rPr>
                <w:t>N 239</w:t>
              </w:r>
            </w:hyperlink>
            <w:r w:rsidRPr="0080416C">
              <w:rPr>
                <w:rFonts w:ascii="Calibri" w:hAnsi="Calibri" w:cs="Calibri"/>
                <w:color w:val="392C69"/>
              </w:rPr>
              <w:t xml:space="preserve">, от 15.04.2020 </w:t>
            </w:r>
            <w:hyperlink r:id="rId85" w:history="1">
              <w:r w:rsidRPr="0080416C">
                <w:rPr>
                  <w:rFonts w:ascii="Calibri" w:hAnsi="Calibri" w:cs="Calibri"/>
                  <w:color w:val="0000FF"/>
                </w:rPr>
                <w:t>N 260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22.05.2020 </w:t>
            </w:r>
            <w:hyperlink r:id="rId86" w:history="1">
              <w:r w:rsidRPr="0080416C">
                <w:rPr>
                  <w:rFonts w:ascii="Calibri" w:hAnsi="Calibri" w:cs="Calibri"/>
                  <w:color w:val="0000FF"/>
                </w:rPr>
                <w:t>N 343</w:t>
              </w:r>
            </w:hyperlink>
            <w:r w:rsidRPr="0080416C">
              <w:rPr>
                <w:rFonts w:ascii="Calibri" w:hAnsi="Calibri" w:cs="Calibri"/>
                <w:color w:val="392C69"/>
              </w:rPr>
              <w:t xml:space="preserve">, от 27.05.2020 </w:t>
            </w:r>
            <w:hyperlink r:id="rId87" w:history="1">
              <w:r w:rsidRPr="0080416C">
                <w:rPr>
                  <w:rFonts w:ascii="Calibri" w:hAnsi="Calibri" w:cs="Calibri"/>
                  <w:color w:val="0000FF"/>
                </w:rPr>
                <w:t>N 357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15.06.2020 </w:t>
            </w:r>
            <w:hyperlink r:id="rId88" w:history="1">
              <w:r w:rsidRPr="0080416C">
                <w:rPr>
                  <w:rFonts w:ascii="Calibri" w:hAnsi="Calibri" w:cs="Calibri"/>
                  <w:color w:val="0000FF"/>
                </w:rPr>
                <w:t>N 405</w:t>
              </w:r>
            </w:hyperlink>
            <w:r w:rsidRPr="0080416C">
              <w:rPr>
                <w:rFonts w:ascii="Calibri" w:hAnsi="Calibri" w:cs="Calibri"/>
                <w:color w:val="392C69"/>
              </w:rPr>
              <w:t xml:space="preserve"> (ред. 29.09.2020), от 26.06.2020 </w:t>
            </w:r>
            <w:hyperlink r:id="rId89" w:history="1">
              <w:r w:rsidRPr="0080416C">
                <w:rPr>
                  <w:rFonts w:ascii="Calibri" w:hAnsi="Calibri" w:cs="Calibri"/>
                  <w:color w:val="0000FF"/>
                </w:rPr>
                <w:t>N 443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30.06.2020 </w:t>
            </w:r>
            <w:hyperlink r:id="rId90" w:history="1">
              <w:r w:rsidRPr="0080416C">
                <w:rPr>
                  <w:rFonts w:ascii="Calibri" w:hAnsi="Calibri" w:cs="Calibri"/>
                  <w:color w:val="0000FF"/>
                </w:rPr>
                <w:t>N 456</w:t>
              </w:r>
            </w:hyperlink>
            <w:r w:rsidRPr="0080416C">
              <w:rPr>
                <w:rFonts w:ascii="Calibri" w:hAnsi="Calibri" w:cs="Calibri"/>
                <w:color w:val="392C69"/>
              </w:rPr>
              <w:t xml:space="preserve">, от 04.08.2020 </w:t>
            </w:r>
            <w:hyperlink r:id="rId91" w:history="1">
              <w:r w:rsidRPr="0080416C">
                <w:rPr>
                  <w:rFonts w:ascii="Calibri" w:hAnsi="Calibri" w:cs="Calibri"/>
                  <w:color w:val="0000FF"/>
                </w:rPr>
                <w:t>N 549</w:t>
              </w:r>
            </w:hyperlink>
            <w:r w:rsidRPr="0080416C">
              <w:rPr>
                <w:rFonts w:ascii="Calibri" w:hAnsi="Calibri" w:cs="Calibri"/>
                <w:color w:val="392C69"/>
              </w:rPr>
              <w:t xml:space="preserve">, от 14.08.2020 </w:t>
            </w:r>
            <w:hyperlink r:id="rId92" w:history="1">
              <w:r w:rsidRPr="0080416C">
                <w:rPr>
                  <w:rFonts w:ascii="Calibri" w:hAnsi="Calibri" w:cs="Calibri"/>
                  <w:color w:val="0000FF"/>
                </w:rPr>
                <w:t>N 588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24.09.2020 </w:t>
            </w:r>
            <w:hyperlink r:id="rId93" w:history="1">
              <w:r w:rsidRPr="0080416C">
                <w:rPr>
                  <w:rFonts w:ascii="Calibri" w:hAnsi="Calibri" w:cs="Calibri"/>
                  <w:color w:val="0000FF"/>
                </w:rPr>
                <w:t>N 733</w:t>
              </w:r>
            </w:hyperlink>
            <w:r w:rsidRPr="0080416C">
              <w:rPr>
                <w:rFonts w:ascii="Calibri" w:hAnsi="Calibri" w:cs="Calibri"/>
                <w:color w:val="392C69"/>
              </w:rPr>
              <w:t xml:space="preserve">, от 15.10.2020 </w:t>
            </w:r>
            <w:hyperlink r:id="rId94" w:history="1">
              <w:r w:rsidRPr="0080416C">
                <w:rPr>
                  <w:rFonts w:ascii="Calibri" w:hAnsi="Calibri" w:cs="Calibri"/>
                  <w:color w:val="0000FF"/>
                </w:rPr>
                <w:t>N 790</w:t>
              </w:r>
            </w:hyperlink>
            <w:r w:rsidRPr="0080416C">
              <w:rPr>
                <w:rFonts w:ascii="Calibri" w:hAnsi="Calibri" w:cs="Calibri"/>
                <w:color w:val="392C69"/>
              </w:rPr>
              <w:t xml:space="preserve">, от 22.10.2020 </w:t>
            </w:r>
            <w:hyperlink r:id="rId95" w:history="1">
              <w:r w:rsidRPr="0080416C">
                <w:rPr>
                  <w:rFonts w:ascii="Calibri" w:hAnsi="Calibri" w:cs="Calibri"/>
                  <w:color w:val="0000FF"/>
                </w:rPr>
                <w:t>N 816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10.12.2020 </w:t>
            </w:r>
            <w:hyperlink r:id="rId96" w:history="1">
              <w:r w:rsidRPr="0080416C">
                <w:rPr>
                  <w:rFonts w:ascii="Calibri" w:hAnsi="Calibri" w:cs="Calibri"/>
                  <w:color w:val="0000FF"/>
                </w:rPr>
                <w:t>N 991</w:t>
              </w:r>
            </w:hyperlink>
            <w:r w:rsidRPr="0080416C">
              <w:rPr>
                <w:rFonts w:ascii="Calibri" w:hAnsi="Calibri" w:cs="Calibri"/>
                <w:color w:val="392C69"/>
              </w:rPr>
              <w:t xml:space="preserve">, от 11.12.2020 </w:t>
            </w:r>
            <w:hyperlink r:id="rId97" w:history="1">
              <w:r w:rsidRPr="0080416C">
                <w:rPr>
                  <w:rFonts w:ascii="Calibri" w:hAnsi="Calibri" w:cs="Calibri"/>
                  <w:color w:val="0000FF"/>
                </w:rPr>
                <w:t>N 996</w:t>
              </w:r>
            </w:hyperlink>
            <w:r w:rsidRPr="0080416C">
              <w:rPr>
                <w:rFonts w:ascii="Calibri" w:hAnsi="Calibri" w:cs="Calibri"/>
                <w:color w:val="392C69"/>
              </w:rPr>
              <w:t xml:space="preserve">, от 30.12.2020 </w:t>
            </w:r>
            <w:hyperlink r:id="rId98" w:history="1">
              <w:r w:rsidRPr="0080416C">
                <w:rPr>
                  <w:rFonts w:ascii="Calibri" w:hAnsi="Calibri" w:cs="Calibri"/>
                  <w:color w:val="0000FF"/>
                </w:rPr>
                <w:t>N 1147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15.01.2021 </w:t>
            </w:r>
            <w:hyperlink r:id="rId99" w:history="1">
              <w:r w:rsidRPr="0080416C">
                <w:rPr>
                  <w:rFonts w:ascii="Calibri" w:hAnsi="Calibri" w:cs="Calibri"/>
                  <w:color w:val="0000FF"/>
                </w:rPr>
                <w:t>N 6</w:t>
              </w:r>
            </w:hyperlink>
            <w:r w:rsidRPr="0080416C">
              <w:rPr>
                <w:rFonts w:ascii="Calibri" w:hAnsi="Calibri" w:cs="Calibri"/>
                <w:color w:val="392C69"/>
              </w:rPr>
              <w:t xml:space="preserve">, от 22.01.2021 </w:t>
            </w:r>
            <w:hyperlink r:id="rId100" w:history="1">
              <w:r w:rsidRPr="0080416C">
                <w:rPr>
                  <w:rFonts w:ascii="Calibri" w:hAnsi="Calibri" w:cs="Calibri"/>
                  <w:color w:val="0000FF"/>
                </w:rPr>
                <w:t>N 22</w:t>
              </w:r>
            </w:hyperlink>
            <w:r w:rsidRPr="0080416C">
              <w:rPr>
                <w:rFonts w:ascii="Calibri" w:hAnsi="Calibri" w:cs="Calibri"/>
                <w:color w:val="392C69"/>
              </w:rPr>
              <w:t xml:space="preserve">, от 26.04.2021 </w:t>
            </w:r>
            <w:hyperlink r:id="rId101" w:history="1">
              <w:r w:rsidRPr="0080416C">
                <w:rPr>
                  <w:rFonts w:ascii="Calibri" w:hAnsi="Calibri" w:cs="Calibri"/>
                  <w:color w:val="0000FF"/>
                </w:rPr>
                <w:t>N 249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26.04.2021 </w:t>
            </w:r>
            <w:hyperlink r:id="rId102" w:history="1">
              <w:r w:rsidRPr="0080416C">
                <w:rPr>
                  <w:rFonts w:ascii="Calibri" w:hAnsi="Calibri" w:cs="Calibri"/>
                  <w:color w:val="0000FF"/>
                </w:rPr>
                <w:t>N 250</w:t>
              </w:r>
            </w:hyperlink>
            <w:r w:rsidRPr="0080416C">
              <w:rPr>
                <w:rFonts w:ascii="Calibri" w:hAnsi="Calibri" w:cs="Calibri"/>
                <w:color w:val="392C69"/>
              </w:rPr>
              <w:t xml:space="preserve">, от 07.05.2021 </w:t>
            </w:r>
            <w:hyperlink r:id="rId103" w:history="1">
              <w:r w:rsidRPr="0080416C">
                <w:rPr>
                  <w:rFonts w:ascii="Calibri" w:hAnsi="Calibri" w:cs="Calibri"/>
                  <w:color w:val="0000FF"/>
                </w:rPr>
                <w:t>N 281</w:t>
              </w:r>
            </w:hyperlink>
            <w:r w:rsidRPr="0080416C">
              <w:rPr>
                <w:rFonts w:ascii="Calibri" w:hAnsi="Calibri" w:cs="Calibri"/>
                <w:color w:val="392C69"/>
              </w:rPr>
              <w:t xml:space="preserve">, от 18.05.2021 </w:t>
            </w:r>
            <w:hyperlink r:id="rId104" w:history="1">
              <w:r w:rsidRPr="0080416C">
                <w:rPr>
                  <w:rFonts w:ascii="Calibri" w:hAnsi="Calibri" w:cs="Calibri"/>
                  <w:color w:val="0000FF"/>
                </w:rPr>
                <w:t>N 299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18.06.2021 </w:t>
            </w:r>
            <w:hyperlink r:id="rId105" w:history="1">
              <w:r w:rsidRPr="0080416C">
                <w:rPr>
                  <w:rFonts w:ascii="Calibri" w:hAnsi="Calibri" w:cs="Calibri"/>
                  <w:color w:val="0000FF"/>
                </w:rPr>
                <w:t>N 414</w:t>
              </w:r>
            </w:hyperlink>
            <w:r w:rsidRPr="0080416C">
              <w:rPr>
                <w:rFonts w:ascii="Calibri" w:hAnsi="Calibri" w:cs="Calibri"/>
                <w:color w:val="392C69"/>
              </w:rPr>
              <w:t xml:space="preserve">, от 29.07.2021 </w:t>
            </w:r>
            <w:hyperlink r:id="rId106" w:history="1">
              <w:r w:rsidRPr="0080416C">
                <w:rPr>
                  <w:rFonts w:ascii="Calibri" w:hAnsi="Calibri" w:cs="Calibri"/>
                  <w:color w:val="0000FF"/>
                </w:rPr>
                <w:t>N 517</w:t>
              </w:r>
            </w:hyperlink>
            <w:r w:rsidRPr="0080416C">
              <w:rPr>
                <w:rFonts w:ascii="Calibri" w:hAnsi="Calibri" w:cs="Calibri"/>
                <w:color w:val="392C69"/>
              </w:rPr>
              <w:t xml:space="preserve">, от 18.08.2021 </w:t>
            </w:r>
            <w:hyperlink r:id="rId107" w:history="1">
              <w:r w:rsidRPr="0080416C">
                <w:rPr>
                  <w:rFonts w:ascii="Calibri" w:hAnsi="Calibri" w:cs="Calibri"/>
                  <w:color w:val="0000FF"/>
                </w:rPr>
                <w:t>N 593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18.08.2021 </w:t>
            </w:r>
            <w:hyperlink r:id="rId108" w:history="1">
              <w:r w:rsidRPr="0080416C">
                <w:rPr>
                  <w:rFonts w:ascii="Calibri" w:hAnsi="Calibri" w:cs="Calibri"/>
                  <w:color w:val="0000FF"/>
                </w:rPr>
                <w:t>N 594</w:t>
              </w:r>
            </w:hyperlink>
            <w:r w:rsidRPr="0080416C">
              <w:rPr>
                <w:rFonts w:ascii="Calibri" w:hAnsi="Calibri" w:cs="Calibri"/>
                <w:color w:val="392C69"/>
              </w:rPr>
              <w:t xml:space="preserve">, от 09.09.2021 </w:t>
            </w:r>
            <w:hyperlink r:id="rId109" w:history="1">
              <w:r w:rsidRPr="0080416C">
                <w:rPr>
                  <w:rFonts w:ascii="Calibri" w:hAnsi="Calibri" w:cs="Calibri"/>
                  <w:color w:val="0000FF"/>
                </w:rPr>
                <w:t>N 682</w:t>
              </w:r>
            </w:hyperlink>
            <w:r w:rsidRPr="0080416C">
              <w:rPr>
                <w:rFonts w:ascii="Calibri" w:hAnsi="Calibri" w:cs="Calibri"/>
                <w:color w:val="392C69"/>
              </w:rPr>
              <w:t xml:space="preserve">, от 24.09.2021 </w:t>
            </w:r>
            <w:hyperlink r:id="rId110" w:history="1">
              <w:r w:rsidRPr="0080416C">
                <w:rPr>
                  <w:rFonts w:ascii="Calibri" w:hAnsi="Calibri" w:cs="Calibri"/>
                  <w:color w:val="0000FF"/>
                </w:rPr>
                <w:t>N 727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27.10.2021 </w:t>
            </w:r>
            <w:hyperlink r:id="rId111" w:history="1">
              <w:r w:rsidRPr="0080416C">
                <w:rPr>
                  <w:rFonts w:ascii="Calibri" w:hAnsi="Calibri" w:cs="Calibri"/>
                  <w:color w:val="0000FF"/>
                </w:rPr>
                <w:t>N 820</w:t>
              </w:r>
            </w:hyperlink>
            <w:r w:rsidRPr="0080416C">
              <w:rPr>
                <w:rFonts w:ascii="Calibri" w:hAnsi="Calibri" w:cs="Calibri"/>
                <w:color w:val="392C69"/>
              </w:rPr>
              <w:t xml:space="preserve">, от 23.11.2021 </w:t>
            </w:r>
            <w:hyperlink r:id="rId112" w:history="1">
              <w:r w:rsidRPr="0080416C">
                <w:rPr>
                  <w:rFonts w:ascii="Calibri" w:hAnsi="Calibri" w:cs="Calibri"/>
                  <w:color w:val="0000FF"/>
                </w:rPr>
                <w:t>N 913</w:t>
              </w:r>
            </w:hyperlink>
            <w:r w:rsidRPr="0080416C">
              <w:rPr>
                <w:rFonts w:ascii="Calibri" w:hAnsi="Calibri" w:cs="Calibri"/>
                <w:color w:val="392C69"/>
              </w:rPr>
              <w:t xml:space="preserve">, от 23.11.2021 </w:t>
            </w:r>
            <w:hyperlink r:id="rId113" w:history="1">
              <w:r w:rsidRPr="0080416C">
                <w:rPr>
                  <w:rFonts w:ascii="Calibri" w:hAnsi="Calibri" w:cs="Calibri"/>
                  <w:color w:val="0000FF"/>
                </w:rPr>
                <w:t>N 916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17.12.2021 </w:t>
            </w:r>
            <w:hyperlink r:id="rId114" w:history="1">
              <w:r w:rsidRPr="0080416C">
                <w:rPr>
                  <w:rFonts w:ascii="Calibri" w:hAnsi="Calibri" w:cs="Calibri"/>
                  <w:color w:val="0000FF"/>
                </w:rPr>
                <w:t>N 1021</w:t>
              </w:r>
            </w:hyperlink>
            <w:r w:rsidRPr="0080416C">
              <w:rPr>
                <w:rFonts w:ascii="Calibri" w:hAnsi="Calibri" w:cs="Calibri"/>
                <w:color w:val="392C69"/>
              </w:rPr>
              <w:t xml:space="preserve">, от 21.12.2021 </w:t>
            </w:r>
            <w:hyperlink r:id="rId115" w:history="1">
              <w:r w:rsidRPr="0080416C">
                <w:rPr>
                  <w:rFonts w:ascii="Calibri" w:hAnsi="Calibri" w:cs="Calibri"/>
                  <w:color w:val="0000FF"/>
                </w:rPr>
                <w:t>N 1040</w:t>
              </w:r>
            </w:hyperlink>
            <w:r w:rsidRPr="0080416C">
              <w:rPr>
                <w:rFonts w:ascii="Calibri" w:hAnsi="Calibri" w:cs="Calibri"/>
                <w:color w:val="392C69"/>
              </w:rPr>
              <w:t xml:space="preserve">, от 25.01.2022 </w:t>
            </w:r>
            <w:hyperlink r:id="rId116" w:history="1">
              <w:r w:rsidRPr="0080416C">
                <w:rPr>
                  <w:rFonts w:ascii="Calibri" w:hAnsi="Calibri" w:cs="Calibri"/>
                  <w:color w:val="0000FF"/>
                </w:rPr>
                <w:t>N 29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21.02.2022 </w:t>
            </w:r>
            <w:hyperlink r:id="rId117" w:history="1">
              <w:r w:rsidRPr="0080416C">
                <w:rPr>
                  <w:rFonts w:ascii="Calibri" w:hAnsi="Calibri" w:cs="Calibri"/>
                  <w:color w:val="0000FF"/>
                </w:rPr>
                <w:t>N 104</w:t>
              </w:r>
            </w:hyperlink>
            <w:r w:rsidRPr="0080416C">
              <w:rPr>
                <w:rFonts w:ascii="Calibri" w:hAnsi="Calibri" w:cs="Calibri"/>
                <w:color w:val="392C69"/>
              </w:rPr>
              <w:t xml:space="preserve">, от 29.03.2022 </w:t>
            </w:r>
            <w:hyperlink r:id="rId118" w:history="1">
              <w:r w:rsidRPr="0080416C">
                <w:rPr>
                  <w:rFonts w:ascii="Calibri" w:hAnsi="Calibri" w:cs="Calibri"/>
                  <w:color w:val="0000FF"/>
                </w:rPr>
                <w:t>N 180</w:t>
              </w:r>
            </w:hyperlink>
            <w:r w:rsidRPr="0080416C">
              <w:rPr>
                <w:rFonts w:ascii="Calibri" w:hAnsi="Calibri" w:cs="Calibri"/>
                <w:color w:val="392C69"/>
              </w:rPr>
              <w:t xml:space="preserve">, от 30.03.2022 </w:t>
            </w:r>
            <w:hyperlink r:id="rId119" w:history="1">
              <w:r w:rsidRPr="0080416C">
                <w:rPr>
                  <w:rFonts w:ascii="Calibri" w:hAnsi="Calibri" w:cs="Calibri"/>
                  <w:color w:val="0000FF"/>
                </w:rPr>
                <w:t>N 191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27.04.2022 </w:t>
            </w:r>
            <w:hyperlink r:id="rId120" w:history="1">
              <w:r w:rsidRPr="0080416C">
                <w:rPr>
                  <w:rFonts w:ascii="Calibri" w:hAnsi="Calibri" w:cs="Calibri"/>
                  <w:color w:val="0000FF"/>
                </w:rPr>
                <w:t>N 294</w:t>
              </w:r>
            </w:hyperlink>
            <w:r w:rsidRPr="0080416C">
              <w:rPr>
                <w:rFonts w:ascii="Calibri" w:hAnsi="Calibri" w:cs="Calibri"/>
                <w:color w:val="392C69"/>
              </w:rPr>
              <w:t xml:space="preserve">, от 10.06.2022 </w:t>
            </w:r>
            <w:hyperlink r:id="rId121" w:history="1">
              <w:r w:rsidRPr="0080416C">
                <w:rPr>
                  <w:rFonts w:ascii="Calibri" w:hAnsi="Calibri" w:cs="Calibri"/>
                  <w:color w:val="0000FF"/>
                </w:rPr>
                <w:t>N 433</w:t>
              </w:r>
            </w:hyperlink>
            <w:r w:rsidRPr="0080416C">
              <w:rPr>
                <w:rFonts w:ascii="Calibri" w:hAnsi="Calibri" w:cs="Calibri"/>
                <w:color w:val="392C69"/>
              </w:rPr>
              <w:t xml:space="preserve"> (ред. 27.03.2023),</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29.06.2022 </w:t>
            </w:r>
            <w:hyperlink r:id="rId122" w:history="1">
              <w:r w:rsidRPr="0080416C">
                <w:rPr>
                  <w:rFonts w:ascii="Calibri" w:hAnsi="Calibri" w:cs="Calibri"/>
                  <w:color w:val="0000FF"/>
                </w:rPr>
                <w:t>N 484</w:t>
              </w:r>
            </w:hyperlink>
            <w:r w:rsidRPr="0080416C">
              <w:rPr>
                <w:rFonts w:ascii="Calibri" w:hAnsi="Calibri" w:cs="Calibri"/>
                <w:color w:val="392C69"/>
              </w:rPr>
              <w:t xml:space="preserve">, от 05.07.2022 </w:t>
            </w:r>
            <w:hyperlink r:id="rId123" w:history="1">
              <w:r w:rsidRPr="0080416C">
                <w:rPr>
                  <w:rFonts w:ascii="Calibri" w:hAnsi="Calibri" w:cs="Calibri"/>
                  <w:color w:val="0000FF"/>
                </w:rPr>
                <w:t>N 510</w:t>
              </w:r>
            </w:hyperlink>
            <w:r w:rsidRPr="0080416C">
              <w:rPr>
                <w:rFonts w:ascii="Calibri" w:hAnsi="Calibri" w:cs="Calibri"/>
                <w:color w:val="392C69"/>
              </w:rPr>
              <w:t xml:space="preserve">, от 19.07.2022 </w:t>
            </w:r>
            <w:hyperlink r:id="rId124" w:history="1">
              <w:r w:rsidRPr="0080416C">
                <w:rPr>
                  <w:rFonts w:ascii="Calibri" w:hAnsi="Calibri" w:cs="Calibri"/>
                  <w:color w:val="0000FF"/>
                </w:rPr>
                <w:t>N 552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lastRenderedPageBreak/>
              <w:t xml:space="preserve">от 27.07.2022 </w:t>
            </w:r>
            <w:hyperlink r:id="rId125" w:history="1">
              <w:r w:rsidRPr="0080416C">
                <w:rPr>
                  <w:rFonts w:ascii="Calibri" w:hAnsi="Calibri" w:cs="Calibri"/>
                  <w:color w:val="0000FF"/>
                </w:rPr>
                <w:t>N 593</w:t>
              </w:r>
            </w:hyperlink>
            <w:r w:rsidRPr="0080416C">
              <w:rPr>
                <w:rFonts w:ascii="Calibri" w:hAnsi="Calibri" w:cs="Calibri"/>
                <w:color w:val="392C69"/>
              </w:rPr>
              <w:t xml:space="preserve">, от 06.09.2022 </w:t>
            </w:r>
            <w:hyperlink r:id="rId126" w:history="1">
              <w:r w:rsidRPr="0080416C">
                <w:rPr>
                  <w:rFonts w:ascii="Calibri" w:hAnsi="Calibri" w:cs="Calibri"/>
                  <w:color w:val="0000FF"/>
                </w:rPr>
                <w:t>N 740</w:t>
              </w:r>
            </w:hyperlink>
            <w:r w:rsidRPr="0080416C">
              <w:rPr>
                <w:rFonts w:ascii="Calibri" w:hAnsi="Calibri" w:cs="Calibri"/>
                <w:color w:val="392C69"/>
              </w:rPr>
              <w:t xml:space="preserve">, от 15.09.2022 </w:t>
            </w:r>
            <w:hyperlink r:id="rId127" w:history="1">
              <w:r w:rsidRPr="0080416C">
                <w:rPr>
                  <w:rFonts w:ascii="Calibri" w:hAnsi="Calibri" w:cs="Calibri"/>
                  <w:color w:val="0000FF"/>
                </w:rPr>
                <w:t>N 773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12.10.2022 </w:t>
            </w:r>
            <w:hyperlink r:id="rId128" w:history="1">
              <w:r w:rsidRPr="0080416C">
                <w:rPr>
                  <w:rFonts w:ascii="Calibri" w:hAnsi="Calibri" w:cs="Calibri"/>
                  <w:color w:val="0000FF"/>
                </w:rPr>
                <w:t>N 849</w:t>
              </w:r>
            </w:hyperlink>
            <w:r w:rsidRPr="0080416C">
              <w:rPr>
                <w:rFonts w:ascii="Calibri" w:hAnsi="Calibri" w:cs="Calibri"/>
                <w:color w:val="392C69"/>
              </w:rPr>
              <w:t xml:space="preserve">, от 31.10.2022 </w:t>
            </w:r>
            <w:hyperlink r:id="rId129" w:history="1">
              <w:r w:rsidRPr="0080416C">
                <w:rPr>
                  <w:rFonts w:ascii="Calibri" w:hAnsi="Calibri" w:cs="Calibri"/>
                  <w:color w:val="0000FF"/>
                </w:rPr>
                <w:t>N 913</w:t>
              </w:r>
            </w:hyperlink>
            <w:r w:rsidRPr="0080416C">
              <w:rPr>
                <w:rFonts w:ascii="Calibri" w:hAnsi="Calibri" w:cs="Calibri"/>
                <w:color w:val="392C69"/>
              </w:rPr>
              <w:t xml:space="preserve">, от 02.11.2022 </w:t>
            </w:r>
            <w:hyperlink r:id="rId130" w:history="1">
              <w:r w:rsidRPr="0080416C">
                <w:rPr>
                  <w:rFonts w:ascii="Calibri" w:hAnsi="Calibri" w:cs="Calibri"/>
                  <w:color w:val="0000FF"/>
                </w:rPr>
                <w:t>N 931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29.11.2022 </w:t>
            </w:r>
            <w:hyperlink r:id="rId131" w:history="1">
              <w:r w:rsidRPr="0080416C">
                <w:rPr>
                  <w:rFonts w:ascii="Calibri" w:hAnsi="Calibri" w:cs="Calibri"/>
                  <w:color w:val="0000FF"/>
                </w:rPr>
                <w:t>N 1053</w:t>
              </w:r>
            </w:hyperlink>
            <w:r w:rsidRPr="0080416C">
              <w:rPr>
                <w:rFonts w:ascii="Calibri" w:hAnsi="Calibri" w:cs="Calibri"/>
                <w:color w:val="392C69"/>
              </w:rPr>
              <w:t xml:space="preserve">, от 01.12.2022 </w:t>
            </w:r>
            <w:hyperlink r:id="rId132" w:history="1">
              <w:r w:rsidRPr="0080416C">
                <w:rPr>
                  <w:rFonts w:ascii="Calibri" w:hAnsi="Calibri" w:cs="Calibri"/>
                  <w:color w:val="0000FF"/>
                </w:rPr>
                <w:t>N 1062</w:t>
              </w:r>
            </w:hyperlink>
            <w:r w:rsidRPr="0080416C">
              <w:rPr>
                <w:rFonts w:ascii="Calibri" w:hAnsi="Calibri" w:cs="Calibri"/>
                <w:color w:val="392C69"/>
              </w:rPr>
              <w:t xml:space="preserve">, от 06.12.2022 </w:t>
            </w:r>
            <w:hyperlink r:id="rId133" w:history="1">
              <w:r w:rsidRPr="0080416C">
                <w:rPr>
                  <w:rFonts w:ascii="Calibri" w:hAnsi="Calibri" w:cs="Calibri"/>
                  <w:color w:val="0000FF"/>
                </w:rPr>
                <w:t>N 1090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08.12.2022 </w:t>
            </w:r>
            <w:hyperlink r:id="rId134" w:history="1">
              <w:r w:rsidRPr="0080416C">
                <w:rPr>
                  <w:rFonts w:ascii="Calibri" w:hAnsi="Calibri" w:cs="Calibri"/>
                  <w:color w:val="0000FF"/>
                </w:rPr>
                <w:t>N 1107</w:t>
              </w:r>
            </w:hyperlink>
            <w:r w:rsidRPr="0080416C">
              <w:rPr>
                <w:rFonts w:ascii="Calibri" w:hAnsi="Calibri" w:cs="Calibri"/>
                <w:color w:val="392C69"/>
              </w:rPr>
              <w:t xml:space="preserve">, от 22.12.2022 </w:t>
            </w:r>
            <w:hyperlink r:id="rId135" w:history="1">
              <w:r w:rsidRPr="0080416C">
                <w:rPr>
                  <w:rFonts w:ascii="Calibri" w:hAnsi="Calibri" w:cs="Calibri"/>
                  <w:color w:val="0000FF"/>
                </w:rPr>
                <w:t>N 1211</w:t>
              </w:r>
            </w:hyperlink>
            <w:r w:rsidRPr="0080416C">
              <w:rPr>
                <w:rFonts w:ascii="Calibri" w:hAnsi="Calibri" w:cs="Calibri"/>
                <w:color w:val="392C69"/>
              </w:rPr>
              <w:t xml:space="preserve"> (ред. 29.12.2022),</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29.12.2022 </w:t>
            </w:r>
            <w:hyperlink r:id="rId136" w:history="1">
              <w:r w:rsidRPr="0080416C">
                <w:rPr>
                  <w:rFonts w:ascii="Calibri" w:hAnsi="Calibri" w:cs="Calibri"/>
                  <w:color w:val="0000FF"/>
                </w:rPr>
                <w:t>N 1265</w:t>
              </w:r>
            </w:hyperlink>
            <w:r w:rsidRPr="0080416C">
              <w:rPr>
                <w:rFonts w:ascii="Calibri" w:hAnsi="Calibri" w:cs="Calibri"/>
                <w:color w:val="392C69"/>
              </w:rPr>
              <w:t xml:space="preserve">, от 25.01.2023 </w:t>
            </w:r>
            <w:hyperlink r:id="rId137" w:history="1">
              <w:r w:rsidRPr="0080416C">
                <w:rPr>
                  <w:rFonts w:ascii="Calibri" w:hAnsi="Calibri" w:cs="Calibri"/>
                  <w:color w:val="0000FF"/>
                </w:rPr>
                <w:t>N 37</w:t>
              </w:r>
            </w:hyperlink>
            <w:r w:rsidRPr="0080416C">
              <w:rPr>
                <w:rFonts w:ascii="Calibri" w:hAnsi="Calibri" w:cs="Calibri"/>
                <w:color w:val="392C69"/>
              </w:rPr>
              <w:t xml:space="preserve">, от 21.02.2023 </w:t>
            </w:r>
            <w:hyperlink r:id="rId138" w:history="1">
              <w:r w:rsidRPr="0080416C">
                <w:rPr>
                  <w:rFonts w:ascii="Calibri" w:hAnsi="Calibri" w:cs="Calibri"/>
                  <w:color w:val="0000FF"/>
                </w:rPr>
                <w:t>N 124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28.02.2023 </w:t>
            </w:r>
            <w:hyperlink r:id="rId139" w:history="1">
              <w:r w:rsidRPr="0080416C">
                <w:rPr>
                  <w:rFonts w:ascii="Calibri" w:hAnsi="Calibri" w:cs="Calibri"/>
                  <w:color w:val="0000FF"/>
                </w:rPr>
                <w:t>N 137</w:t>
              </w:r>
            </w:hyperlink>
            <w:r w:rsidRPr="0080416C">
              <w:rPr>
                <w:rFonts w:ascii="Calibri" w:hAnsi="Calibri" w:cs="Calibri"/>
                <w:color w:val="392C69"/>
              </w:rPr>
              <w:t xml:space="preserve">, от 15.03.2023 </w:t>
            </w:r>
            <w:hyperlink r:id="rId140" w:history="1">
              <w:r w:rsidRPr="0080416C">
                <w:rPr>
                  <w:rFonts w:ascii="Calibri" w:hAnsi="Calibri" w:cs="Calibri"/>
                  <w:color w:val="0000FF"/>
                </w:rPr>
                <w:t>N 187</w:t>
              </w:r>
            </w:hyperlink>
            <w:r w:rsidRPr="0080416C">
              <w:rPr>
                <w:rFonts w:ascii="Calibri" w:hAnsi="Calibri" w:cs="Calibri"/>
                <w:color w:val="392C69"/>
              </w:rPr>
              <w:t xml:space="preserve">, от 22.03.2023 </w:t>
            </w:r>
            <w:hyperlink r:id="rId141" w:history="1">
              <w:r w:rsidRPr="0080416C">
                <w:rPr>
                  <w:rFonts w:ascii="Calibri" w:hAnsi="Calibri" w:cs="Calibri"/>
                  <w:color w:val="0000FF"/>
                </w:rPr>
                <w:t>N 219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27.03.2023 </w:t>
            </w:r>
            <w:hyperlink r:id="rId142" w:history="1">
              <w:r w:rsidRPr="0080416C">
                <w:rPr>
                  <w:rFonts w:ascii="Calibri" w:hAnsi="Calibri" w:cs="Calibri"/>
                  <w:color w:val="0000FF"/>
                </w:rPr>
                <w:t>N 235</w:t>
              </w:r>
            </w:hyperlink>
            <w:r w:rsidRPr="0080416C">
              <w:rPr>
                <w:rFonts w:ascii="Calibri" w:hAnsi="Calibri" w:cs="Calibri"/>
                <w:color w:val="392C69"/>
              </w:rPr>
              <w:t xml:space="preserve">, от 30.03.2023 </w:t>
            </w:r>
            <w:hyperlink r:id="rId143" w:history="1">
              <w:r w:rsidRPr="0080416C">
                <w:rPr>
                  <w:rFonts w:ascii="Calibri" w:hAnsi="Calibri" w:cs="Calibri"/>
                  <w:color w:val="0000FF"/>
                </w:rPr>
                <w:t>N 246</w:t>
              </w:r>
            </w:hyperlink>
            <w:r w:rsidRPr="0080416C">
              <w:rPr>
                <w:rFonts w:ascii="Calibri" w:hAnsi="Calibri" w:cs="Calibri"/>
                <w:color w:val="392C69"/>
              </w:rPr>
              <w:t xml:space="preserve">, от 12.04.2023 </w:t>
            </w:r>
            <w:hyperlink r:id="rId144" w:history="1">
              <w:r w:rsidRPr="0080416C">
                <w:rPr>
                  <w:rFonts w:ascii="Calibri" w:hAnsi="Calibri" w:cs="Calibri"/>
                  <w:color w:val="0000FF"/>
                </w:rPr>
                <w:t>N 296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18.04.2023 </w:t>
            </w:r>
            <w:hyperlink r:id="rId145" w:history="1">
              <w:r w:rsidRPr="0080416C">
                <w:rPr>
                  <w:rFonts w:ascii="Calibri" w:hAnsi="Calibri" w:cs="Calibri"/>
                  <w:color w:val="0000FF"/>
                </w:rPr>
                <w:t>N 309</w:t>
              </w:r>
            </w:hyperlink>
            <w:r w:rsidRPr="0080416C">
              <w:rPr>
                <w:rFonts w:ascii="Calibri" w:hAnsi="Calibri" w:cs="Calibri"/>
                <w:color w:val="392C69"/>
              </w:rPr>
              <w:t xml:space="preserve">, от 21.04.2023 </w:t>
            </w:r>
            <w:hyperlink r:id="rId146" w:history="1">
              <w:r w:rsidRPr="0080416C">
                <w:rPr>
                  <w:rFonts w:ascii="Calibri" w:hAnsi="Calibri" w:cs="Calibri"/>
                  <w:color w:val="0000FF"/>
                </w:rPr>
                <w:t>N 327</w:t>
              </w:r>
            </w:hyperlink>
            <w:r w:rsidRPr="0080416C">
              <w:rPr>
                <w:rFonts w:ascii="Calibri" w:hAnsi="Calibri" w:cs="Calibri"/>
                <w:color w:val="392C69"/>
              </w:rPr>
              <w:t xml:space="preserve">, от 23.05.2023 </w:t>
            </w:r>
            <w:hyperlink r:id="rId147" w:history="1">
              <w:r w:rsidRPr="0080416C">
                <w:rPr>
                  <w:rFonts w:ascii="Calibri" w:hAnsi="Calibri" w:cs="Calibri"/>
                  <w:color w:val="0000FF"/>
                </w:rPr>
                <w:t>N 412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26.06.2023 </w:t>
            </w:r>
            <w:hyperlink r:id="rId148" w:history="1">
              <w:r w:rsidRPr="0080416C">
                <w:rPr>
                  <w:rFonts w:ascii="Calibri" w:hAnsi="Calibri" w:cs="Calibri"/>
                  <w:color w:val="0000FF"/>
                </w:rPr>
                <w:t>N 500</w:t>
              </w:r>
            </w:hyperlink>
            <w:r w:rsidRPr="0080416C">
              <w:rPr>
                <w:rFonts w:ascii="Calibri" w:hAnsi="Calibri" w:cs="Calibri"/>
                <w:color w:val="392C69"/>
              </w:rPr>
              <w:t xml:space="preserve">, от 27.06.2023 </w:t>
            </w:r>
            <w:hyperlink r:id="rId149" w:history="1">
              <w:r w:rsidRPr="0080416C">
                <w:rPr>
                  <w:rFonts w:ascii="Calibri" w:hAnsi="Calibri" w:cs="Calibri"/>
                  <w:color w:val="0000FF"/>
                </w:rPr>
                <w:t>N 511</w:t>
              </w:r>
            </w:hyperlink>
            <w:r w:rsidRPr="0080416C">
              <w:rPr>
                <w:rFonts w:ascii="Calibri" w:hAnsi="Calibri" w:cs="Calibri"/>
                <w:color w:val="392C69"/>
              </w:rPr>
              <w:t xml:space="preserve">, от 03.08.2023 </w:t>
            </w:r>
            <w:hyperlink r:id="rId150" w:history="1">
              <w:r w:rsidRPr="0080416C">
                <w:rPr>
                  <w:rFonts w:ascii="Calibri" w:hAnsi="Calibri" w:cs="Calibri"/>
                  <w:color w:val="0000FF"/>
                </w:rPr>
                <w:t>N 616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13.09.2023 </w:t>
            </w:r>
            <w:hyperlink r:id="rId151" w:history="1">
              <w:r w:rsidRPr="0080416C">
                <w:rPr>
                  <w:rFonts w:ascii="Calibri" w:hAnsi="Calibri" w:cs="Calibri"/>
                  <w:color w:val="0000FF"/>
                </w:rPr>
                <w:t>N 742</w:t>
              </w:r>
            </w:hyperlink>
            <w:r w:rsidRPr="0080416C">
              <w:rPr>
                <w:rFonts w:ascii="Calibri" w:hAnsi="Calibri" w:cs="Calibri"/>
                <w:color w:val="392C69"/>
              </w:rPr>
              <w:t xml:space="preserve">, от 25.09.2023 </w:t>
            </w:r>
            <w:hyperlink r:id="rId152" w:history="1">
              <w:r w:rsidRPr="0080416C">
                <w:rPr>
                  <w:rFonts w:ascii="Calibri" w:hAnsi="Calibri" w:cs="Calibri"/>
                  <w:color w:val="0000FF"/>
                </w:rPr>
                <w:t>N 770</w:t>
              </w:r>
            </w:hyperlink>
            <w:r w:rsidRPr="0080416C">
              <w:rPr>
                <w:rFonts w:ascii="Calibri" w:hAnsi="Calibri" w:cs="Calibri"/>
                <w:color w:val="392C69"/>
              </w:rPr>
              <w:t xml:space="preserve">, от 25.10.2023 </w:t>
            </w:r>
            <w:hyperlink r:id="rId153" w:history="1">
              <w:r w:rsidRPr="0080416C">
                <w:rPr>
                  <w:rFonts w:ascii="Calibri" w:hAnsi="Calibri" w:cs="Calibri"/>
                  <w:color w:val="0000FF"/>
                </w:rPr>
                <w:t>N 855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23.11.2023 </w:t>
            </w:r>
            <w:hyperlink r:id="rId154" w:history="1">
              <w:r w:rsidRPr="0080416C">
                <w:rPr>
                  <w:rFonts w:ascii="Calibri" w:hAnsi="Calibri" w:cs="Calibri"/>
                  <w:color w:val="0000FF"/>
                </w:rPr>
                <w:t>N 936</w:t>
              </w:r>
            </w:hyperlink>
            <w:r w:rsidRPr="0080416C">
              <w:rPr>
                <w:rFonts w:ascii="Calibri" w:hAnsi="Calibri" w:cs="Calibri"/>
                <w:color w:val="392C69"/>
              </w:rPr>
              <w:t xml:space="preserve">, от 13.12.2023 </w:t>
            </w:r>
            <w:hyperlink r:id="rId155" w:history="1">
              <w:r w:rsidRPr="0080416C">
                <w:rPr>
                  <w:rFonts w:ascii="Calibri" w:hAnsi="Calibri" w:cs="Calibri"/>
                  <w:color w:val="0000FF"/>
                </w:rPr>
                <w:t>N 1024</w:t>
              </w:r>
            </w:hyperlink>
            <w:r w:rsidRPr="0080416C">
              <w:rPr>
                <w:rFonts w:ascii="Calibri" w:hAnsi="Calibri" w:cs="Calibri"/>
                <w:color w:val="392C69"/>
              </w:rPr>
              <w:t xml:space="preserve">, от 21.12.2023 </w:t>
            </w:r>
            <w:hyperlink r:id="rId156" w:history="1">
              <w:r w:rsidRPr="0080416C">
                <w:rPr>
                  <w:rFonts w:ascii="Calibri" w:hAnsi="Calibri" w:cs="Calibri"/>
                  <w:color w:val="0000FF"/>
                </w:rPr>
                <w:t>N 1085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27.12.2023 </w:t>
            </w:r>
            <w:hyperlink r:id="rId157" w:history="1">
              <w:r w:rsidRPr="0080416C">
                <w:rPr>
                  <w:rFonts w:ascii="Calibri" w:hAnsi="Calibri" w:cs="Calibri"/>
                  <w:color w:val="0000FF"/>
                </w:rPr>
                <w:t>N 1137</w:t>
              </w:r>
            </w:hyperlink>
            <w:r w:rsidRPr="0080416C">
              <w:rPr>
                <w:rFonts w:ascii="Calibri" w:hAnsi="Calibri" w:cs="Calibri"/>
                <w:color w:val="392C69"/>
              </w:rPr>
              <w:t xml:space="preserve">, от 17.01.2024 </w:t>
            </w:r>
            <w:hyperlink r:id="rId158" w:history="1">
              <w:r w:rsidRPr="0080416C">
                <w:rPr>
                  <w:rFonts w:ascii="Calibri" w:hAnsi="Calibri" w:cs="Calibri"/>
                  <w:color w:val="0000FF"/>
                </w:rPr>
                <w:t>N 11</w:t>
              </w:r>
            </w:hyperlink>
            <w:r w:rsidRPr="0080416C">
              <w:rPr>
                <w:rFonts w:ascii="Calibri" w:hAnsi="Calibri" w:cs="Calibri"/>
                <w:color w:val="392C69"/>
              </w:rPr>
              <w:t xml:space="preserve">, от 13.03.2024 </w:t>
            </w:r>
            <w:hyperlink r:id="rId159" w:history="1">
              <w:r w:rsidRPr="0080416C">
                <w:rPr>
                  <w:rFonts w:ascii="Calibri" w:hAnsi="Calibri" w:cs="Calibri"/>
                  <w:color w:val="0000FF"/>
                </w:rPr>
                <w:t>N 153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08.05.2024 </w:t>
            </w:r>
            <w:hyperlink r:id="rId160" w:history="1">
              <w:r w:rsidRPr="0080416C">
                <w:rPr>
                  <w:rFonts w:ascii="Calibri" w:hAnsi="Calibri" w:cs="Calibri"/>
                  <w:color w:val="0000FF"/>
                </w:rPr>
                <w:t>N 328</w:t>
              </w:r>
            </w:hyperlink>
            <w:r w:rsidRPr="0080416C">
              <w:rPr>
                <w:rFonts w:ascii="Calibri" w:hAnsi="Calibri" w:cs="Calibri"/>
                <w:color w:val="392C69"/>
              </w:rPr>
              <w:t xml:space="preserve">, от 21.05.2024 </w:t>
            </w:r>
            <w:hyperlink r:id="rId161" w:history="1">
              <w:r w:rsidRPr="0080416C">
                <w:rPr>
                  <w:rFonts w:ascii="Calibri" w:hAnsi="Calibri" w:cs="Calibri"/>
                  <w:color w:val="0000FF"/>
                </w:rPr>
                <w:t>N 347</w:t>
              </w:r>
            </w:hyperlink>
            <w:r w:rsidRPr="0080416C">
              <w:rPr>
                <w:rFonts w:ascii="Calibri" w:hAnsi="Calibri" w:cs="Calibri"/>
                <w:color w:val="392C69"/>
              </w:rPr>
              <w:t xml:space="preserve">, от 22.05.2024 </w:t>
            </w:r>
            <w:hyperlink r:id="rId162" w:history="1">
              <w:r w:rsidRPr="0080416C">
                <w:rPr>
                  <w:rFonts w:ascii="Calibri" w:hAnsi="Calibri" w:cs="Calibri"/>
                  <w:color w:val="0000FF"/>
                </w:rPr>
                <w:t>N 355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11.07.2024 </w:t>
            </w:r>
            <w:hyperlink r:id="rId163" w:history="1">
              <w:r w:rsidRPr="0080416C">
                <w:rPr>
                  <w:rFonts w:ascii="Calibri" w:hAnsi="Calibri" w:cs="Calibri"/>
                  <w:color w:val="0000FF"/>
                </w:rPr>
                <w:t>N 514</w:t>
              </w:r>
            </w:hyperlink>
            <w:r w:rsidRPr="0080416C">
              <w:rPr>
                <w:rFonts w:ascii="Calibri" w:hAnsi="Calibri" w:cs="Calibri"/>
                <w:color w:val="392C69"/>
              </w:rPr>
              <w:t xml:space="preserve">, от 25.07.2024 </w:t>
            </w:r>
            <w:hyperlink r:id="rId164" w:history="1">
              <w:r w:rsidRPr="0080416C">
                <w:rPr>
                  <w:rFonts w:ascii="Calibri" w:hAnsi="Calibri" w:cs="Calibri"/>
                  <w:color w:val="0000FF"/>
                </w:rPr>
                <w:t>N 551</w:t>
              </w:r>
            </w:hyperlink>
            <w:r w:rsidRPr="0080416C">
              <w:rPr>
                <w:rFonts w:ascii="Calibri" w:hAnsi="Calibri" w:cs="Calibri"/>
                <w:color w:val="392C69"/>
              </w:rPr>
              <w:t xml:space="preserve">, от 18.09.2024 </w:t>
            </w:r>
            <w:hyperlink r:id="rId165" w:history="1">
              <w:r w:rsidRPr="0080416C">
                <w:rPr>
                  <w:rFonts w:ascii="Calibri" w:hAnsi="Calibri" w:cs="Calibri"/>
                  <w:color w:val="0000FF"/>
                </w:rPr>
                <w:t>N 683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26.09.2024 </w:t>
            </w:r>
            <w:hyperlink r:id="rId166" w:history="1">
              <w:r w:rsidRPr="0080416C">
                <w:rPr>
                  <w:rFonts w:ascii="Calibri" w:hAnsi="Calibri" w:cs="Calibri"/>
                  <w:color w:val="0000FF"/>
                </w:rPr>
                <w:t>N 706</w:t>
              </w:r>
            </w:hyperlink>
            <w:r w:rsidRPr="0080416C">
              <w:rPr>
                <w:rFonts w:ascii="Calibri" w:hAnsi="Calibri" w:cs="Calibri"/>
                <w:color w:val="392C69"/>
              </w:rPr>
              <w:t xml:space="preserve">, от 24.10.2024 </w:t>
            </w:r>
            <w:hyperlink r:id="rId167" w:history="1">
              <w:r w:rsidRPr="0080416C">
                <w:rPr>
                  <w:rFonts w:ascii="Calibri" w:hAnsi="Calibri" w:cs="Calibri"/>
                  <w:color w:val="0000FF"/>
                </w:rPr>
                <w:t>N 765</w:t>
              </w:r>
            </w:hyperlink>
            <w:r w:rsidRPr="0080416C">
              <w:rPr>
                <w:rFonts w:ascii="Calibri" w:hAnsi="Calibri" w:cs="Calibri"/>
                <w:color w:val="392C69"/>
              </w:rPr>
              <w:t xml:space="preserve">, от 27.12.2024 </w:t>
            </w:r>
            <w:hyperlink r:id="rId168" w:history="1">
              <w:r w:rsidRPr="0080416C">
                <w:rPr>
                  <w:rFonts w:ascii="Calibri" w:hAnsi="Calibri" w:cs="Calibri"/>
                  <w:color w:val="0000FF"/>
                </w:rPr>
                <w:t>N 986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22.01.2025 </w:t>
            </w:r>
            <w:hyperlink r:id="rId169" w:history="1">
              <w:r w:rsidRPr="0080416C">
                <w:rPr>
                  <w:rFonts w:ascii="Calibri" w:hAnsi="Calibri" w:cs="Calibri"/>
                  <w:color w:val="0000FF"/>
                </w:rPr>
                <w:t>N 10</w:t>
              </w:r>
            </w:hyperlink>
            <w:r w:rsidRPr="0080416C">
              <w:rPr>
                <w:rFonts w:ascii="Calibri" w:hAnsi="Calibri" w:cs="Calibri"/>
                <w:color w:val="392C69"/>
              </w:rPr>
              <w:t>)</w:t>
            </w: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p>
        </w:tc>
      </w:tr>
    </w:tbl>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 xml:space="preserve">В соответствии с </w:t>
      </w:r>
      <w:hyperlink r:id="rId170" w:history="1">
        <w:r w:rsidRPr="0080416C">
          <w:rPr>
            <w:rFonts w:ascii="Calibri" w:hAnsi="Calibri" w:cs="Calibri"/>
            <w:color w:val="0000FF"/>
          </w:rPr>
          <w:t>пунктом 4 статьи 78.5</w:t>
        </w:r>
      </w:hyperlink>
      <w:r w:rsidRPr="0080416C">
        <w:rPr>
          <w:rFonts w:ascii="Calibri" w:hAnsi="Calibri" w:cs="Calibri"/>
        </w:rPr>
        <w:t xml:space="preserve">, </w:t>
      </w:r>
      <w:hyperlink r:id="rId171" w:history="1">
        <w:r w:rsidRPr="0080416C">
          <w:rPr>
            <w:rFonts w:ascii="Calibri" w:hAnsi="Calibri" w:cs="Calibri"/>
            <w:color w:val="0000FF"/>
          </w:rPr>
          <w:t>статьями 85</w:t>
        </w:r>
      </w:hyperlink>
      <w:r w:rsidRPr="0080416C">
        <w:rPr>
          <w:rFonts w:ascii="Calibri" w:hAnsi="Calibri" w:cs="Calibri"/>
        </w:rPr>
        <w:t xml:space="preserve"> и </w:t>
      </w:r>
      <w:hyperlink r:id="rId172" w:history="1">
        <w:r w:rsidRPr="0080416C">
          <w:rPr>
            <w:rFonts w:ascii="Calibri" w:hAnsi="Calibri" w:cs="Calibri"/>
            <w:color w:val="0000FF"/>
          </w:rPr>
          <w:t>179</w:t>
        </w:r>
      </w:hyperlink>
      <w:r w:rsidRPr="0080416C">
        <w:rPr>
          <w:rFonts w:ascii="Calibri" w:hAnsi="Calibri" w:cs="Calibri"/>
        </w:rPr>
        <w:t xml:space="preserve"> Бюджетного кодекса Российской Федерации в целях реализации Стратегии развития строительной отрасли и жилищно-коммунального хозяйства Самарской области на период до 2030 года с прогнозом до 2035 года Правительство Самарской области постановляет:</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Постановлений Правительства Самарской области от 17.01.2024 </w:t>
      </w:r>
      <w:hyperlink r:id="rId173" w:history="1">
        <w:r w:rsidRPr="0080416C">
          <w:rPr>
            <w:rFonts w:ascii="Calibri" w:hAnsi="Calibri" w:cs="Calibri"/>
            <w:color w:val="0000FF"/>
          </w:rPr>
          <w:t>N 11</w:t>
        </w:r>
      </w:hyperlink>
      <w:r w:rsidRPr="0080416C">
        <w:rPr>
          <w:rFonts w:ascii="Calibri" w:hAnsi="Calibri" w:cs="Calibri"/>
        </w:rPr>
        <w:t xml:space="preserve">, от 22.05.2024 </w:t>
      </w:r>
      <w:hyperlink r:id="rId174" w:history="1">
        <w:r w:rsidRPr="0080416C">
          <w:rPr>
            <w:rFonts w:ascii="Calibri" w:hAnsi="Calibri" w:cs="Calibri"/>
            <w:color w:val="0000FF"/>
          </w:rPr>
          <w:t>N 355</w:t>
        </w:r>
      </w:hyperlink>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 Утвердить прилагаемую государственную </w:t>
      </w:r>
      <w:hyperlink r:id="rId175" w:history="1">
        <w:r w:rsidRPr="0080416C">
          <w:rPr>
            <w:rFonts w:ascii="Calibri" w:hAnsi="Calibri" w:cs="Calibri"/>
            <w:color w:val="0000FF"/>
          </w:rPr>
          <w:t>программу</w:t>
        </w:r>
      </w:hyperlink>
      <w:r w:rsidRPr="0080416C">
        <w:rPr>
          <w:rFonts w:ascii="Calibri" w:hAnsi="Calibri" w:cs="Calibri"/>
        </w:rPr>
        <w:t xml:space="preserve"> Самарской области" Развитие жилищного строительства в Самарской области" (далее - Государственная программа).</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Постановлений Правительства Самарской области от 14.02.2019 </w:t>
      </w:r>
      <w:hyperlink r:id="rId176" w:history="1">
        <w:r w:rsidRPr="0080416C">
          <w:rPr>
            <w:rFonts w:ascii="Calibri" w:hAnsi="Calibri" w:cs="Calibri"/>
            <w:color w:val="0000FF"/>
          </w:rPr>
          <w:t>N 76</w:t>
        </w:r>
      </w:hyperlink>
      <w:r w:rsidRPr="0080416C">
        <w:rPr>
          <w:rFonts w:ascii="Calibri" w:hAnsi="Calibri" w:cs="Calibri"/>
        </w:rPr>
        <w:t xml:space="preserve">, от 20.01.2020 </w:t>
      </w:r>
      <w:hyperlink r:id="rId177" w:history="1">
        <w:r w:rsidRPr="0080416C">
          <w:rPr>
            <w:rFonts w:ascii="Calibri" w:hAnsi="Calibri" w:cs="Calibri"/>
            <w:color w:val="0000FF"/>
          </w:rPr>
          <w:t>N 25</w:t>
        </w:r>
      </w:hyperlink>
      <w:r w:rsidRPr="0080416C">
        <w:rPr>
          <w:rFonts w:ascii="Calibri" w:hAnsi="Calibri" w:cs="Calibri"/>
        </w:rPr>
        <w:t xml:space="preserve">, от 22.01.2021 </w:t>
      </w:r>
      <w:hyperlink r:id="rId178" w:history="1">
        <w:r w:rsidRPr="0080416C">
          <w:rPr>
            <w:rFonts w:ascii="Calibri" w:hAnsi="Calibri" w:cs="Calibri"/>
            <w:color w:val="0000FF"/>
          </w:rPr>
          <w:t>N 22</w:t>
        </w:r>
      </w:hyperlink>
      <w:r w:rsidRPr="0080416C">
        <w:rPr>
          <w:rFonts w:ascii="Calibri" w:hAnsi="Calibri" w:cs="Calibri"/>
        </w:rPr>
        <w:t xml:space="preserve">, от 25.01.2023 </w:t>
      </w:r>
      <w:hyperlink r:id="rId179" w:history="1">
        <w:r w:rsidRPr="0080416C">
          <w:rPr>
            <w:rFonts w:ascii="Calibri" w:hAnsi="Calibri" w:cs="Calibri"/>
            <w:color w:val="0000FF"/>
          </w:rPr>
          <w:t>N 37</w:t>
        </w:r>
      </w:hyperlink>
      <w:r w:rsidRPr="0080416C">
        <w:rPr>
          <w:rFonts w:ascii="Calibri" w:hAnsi="Calibri" w:cs="Calibri"/>
        </w:rPr>
        <w:t xml:space="preserve">, </w:t>
      </w:r>
      <w:proofErr w:type="gramStart"/>
      <w:r w:rsidRPr="0080416C">
        <w:rPr>
          <w:rFonts w:ascii="Calibri" w:hAnsi="Calibri" w:cs="Calibri"/>
        </w:rPr>
        <w:t>от</w:t>
      </w:r>
      <w:proofErr w:type="gramEnd"/>
      <w:r w:rsidRPr="0080416C">
        <w:rPr>
          <w:rFonts w:ascii="Calibri" w:hAnsi="Calibri" w:cs="Calibri"/>
        </w:rPr>
        <w:t xml:space="preserve"> 17.01.2024 </w:t>
      </w:r>
      <w:hyperlink r:id="rId180" w:history="1">
        <w:r w:rsidRPr="0080416C">
          <w:rPr>
            <w:rFonts w:ascii="Calibri" w:hAnsi="Calibri" w:cs="Calibri"/>
            <w:color w:val="0000FF"/>
          </w:rPr>
          <w:t>N 11</w:t>
        </w:r>
      </w:hyperlink>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1.1. Установить, что к расходным обязательствам Самарской области относятся: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0" w:name="Par74"/>
      <w:bookmarkEnd w:id="0"/>
      <w:r w:rsidRPr="0080416C">
        <w:rPr>
          <w:rFonts w:ascii="Calibri" w:hAnsi="Calibri" w:cs="Calibri"/>
        </w:rPr>
        <w:t>предоставление субсидий из областного бюджета местным бюджетам на строительство (реконструкцию) объектов транспортной инфраструктуры в рамках реализации проектов по развитию территорий;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 w:name="Par75"/>
      <w:bookmarkEnd w:id="1"/>
      <w:proofErr w:type="gramStart"/>
      <w:r w:rsidRPr="0080416C">
        <w:rPr>
          <w:rFonts w:ascii="Calibri" w:hAnsi="Calibri" w:cs="Calibri"/>
        </w:rPr>
        <w:t>предоставление субсидий из областного бюджета некоммерческим организациям, не являющимся государственными (муниципальными) учреждениями, на мероприятия, связанные с предоставлением социальных выплат на компенсацию первоначального взноса в полном объеме, но не более 20 процентов от суммы ипотечного жилищного кредита, предоставленного молодым учителям, при условии покупки нового жилого помещения (не более двух лет с даты сдачи дома в эксплуатацию) или заключения договора участия в</w:t>
      </w:r>
      <w:proofErr w:type="gramEnd"/>
      <w:r w:rsidRPr="0080416C">
        <w:rPr>
          <w:rFonts w:ascii="Calibri" w:hAnsi="Calibri" w:cs="Calibri"/>
        </w:rPr>
        <w:t xml:space="preserve"> долевом </w:t>
      </w:r>
      <w:proofErr w:type="gramStart"/>
      <w:r w:rsidRPr="0080416C">
        <w:rPr>
          <w:rFonts w:ascii="Calibri" w:hAnsi="Calibri" w:cs="Calibri"/>
        </w:rPr>
        <w:t>строительстве</w:t>
      </w:r>
      <w:proofErr w:type="gramEnd"/>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 w:name="Par76"/>
      <w:bookmarkEnd w:id="2"/>
      <w:proofErr w:type="gramStart"/>
      <w:r w:rsidRPr="0080416C">
        <w:rPr>
          <w:rFonts w:ascii="Calibri" w:hAnsi="Calibri" w:cs="Calibri"/>
        </w:rPr>
        <w:t>предоставление субсидий из областного бюджета некоммерческим организациям, не являющимся государственными (муниципальными) учреждениями, на мероприятия, связанные с предоставлением социальных выплат на компенсацию первоначального взноса в полном объеме, но не более 20 процентов от суммы ипотечного жилищного кредита, предоставленного молодым педагогам, при условии покупки нового жилого помещения (не более двух лет с даты сдачи дома в эксплуатацию) или заключения договора участия в</w:t>
      </w:r>
      <w:proofErr w:type="gramEnd"/>
      <w:r w:rsidRPr="0080416C">
        <w:rPr>
          <w:rFonts w:ascii="Calibri" w:hAnsi="Calibri" w:cs="Calibri"/>
        </w:rPr>
        <w:t xml:space="preserve"> долевом </w:t>
      </w:r>
      <w:proofErr w:type="gramStart"/>
      <w:r w:rsidRPr="0080416C">
        <w:rPr>
          <w:rFonts w:ascii="Calibri" w:hAnsi="Calibri" w:cs="Calibri"/>
        </w:rPr>
        <w:t>строительстве</w:t>
      </w:r>
      <w:proofErr w:type="gramEnd"/>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 w:name="Par77"/>
      <w:bookmarkEnd w:id="3"/>
      <w:r w:rsidRPr="0080416C">
        <w:rPr>
          <w:rFonts w:ascii="Calibri" w:hAnsi="Calibri" w:cs="Calibri"/>
        </w:rPr>
        <w:t>предоставление субсидий из областного бюджета некоммерческим организациям, не являющимся государственными (муниципальными) учреждениями, на мероприятия, связанные с предоставлением социальных выплат на компенсацию процентов за пользование ипотечным жилищным кредитом (займом) по кредитному договору, договору займа при приобретении (строительстве) жилого помещения;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4" w:name="Par78"/>
      <w:bookmarkEnd w:id="4"/>
      <w:r w:rsidRPr="0080416C">
        <w:rPr>
          <w:rFonts w:ascii="Calibri" w:hAnsi="Calibri" w:cs="Calibri"/>
        </w:rPr>
        <w:t>предоставление субсидий из областного бюджета некоммерческим организациям, не являющимся государственными (муниципальными) учреждениями, на реализацию мероприятий по предоставлению социальных выплат на приобретение (строительство) жилых помещений многодетным семьям с шестью и более детьми;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предоставление субсидии местным бюджетам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муниципальных образований в Самарской области на реализацию мероприятий по обеспечению жильем молодых семей;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предоставление субсидий из областного бюджета некоммерческим организациям, не являющимся государственными (муниципальными) учреждениями, на реализацию мероприятий, связанных с предоставлением социальных выплат педагогическим работникам на компенсацию первоначального взноса в полном объеме, но не более 20 процентов от суммы ипотечного жилищного кредита на приобретение (строительство) на праве собственности (индивидуальной, совместной или долевой), в том числе на вторичном рынке жилья, жилого помещения (части жилого</w:t>
      </w:r>
      <w:proofErr w:type="gramEnd"/>
      <w:r w:rsidRPr="0080416C">
        <w:rPr>
          <w:rFonts w:ascii="Calibri" w:hAnsi="Calibri" w:cs="Calibri"/>
        </w:rPr>
        <w:t xml:space="preserve"> помещения), расположенного в сельском населенном пункте или поселке городского типа на территории Самарской области, за исключением сельского поселения </w:t>
      </w:r>
      <w:proofErr w:type="spellStart"/>
      <w:r w:rsidRPr="0080416C">
        <w:rPr>
          <w:rFonts w:ascii="Calibri" w:hAnsi="Calibri" w:cs="Calibri"/>
        </w:rPr>
        <w:t>Лопатино</w:t>
      </w:r>
      <w:proofErr w:type="spellEnd"/>
      <w:r w:rsidRPr="0080416C">
        <w:rPr>
          <w:rFonts w:ascii="Calibri" w:hAnsi="Calibri" w:cs="Calibri"/>
        </w:rPr>
        <w:t xml:space="preserve"> и поселка городского типа </w:t>
      </w:r>
      <w:proofErr w:type="spellStart"/>
      <w:r w:rsidRPr="0080416C">
        <w:rPr>
          <w:rFonts w:ascii="Calibri" w:hAnsi="Calibri" w:cs="Calibri"/>
        </w:rPr>
        <w:t>Смышляевка</w:t>
      </w:r>
      <w:proofErr w:type="spellEnd"/>
      <w:r w:rsidRPr="0080416C">
        <w:rPr>
          <w:rFonts w:ascii="Calibri" w:hAnsi="Calibri" w:cs="Calibri"/>
        </w:rPr>
        <w:t xml:space="preserve"> муниципального района </w:t>
      </w:r>
      <w:proofErr w:type="gramStart"/>
      <w:r w:rsidRPr="0080416C">
        <w:rPr>
          <w:rFonts w:ascii="Calibri" w:hAnsi="Calibri" w:cs="Calibri"/>
        </w:rPr>
        <w:t>Волжский</w:t>
      </w:r>
      <w:proofErr w:type="gramEnd"/>
      <w:r w:rsidRPr="0080416C">
        <w:rPr>
          <w:rFonts w:ascii="Calibri" w:hAnsi="Calibri" w:cs="Calibri"/>
        </w:rPr>
        <w:t xml:space="preserve">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5" w:name="Par81"/>
      <w:bookmarkEnd w:id="5"/>
      <w:proofErr w:type="gramStart"/>
      <w:r w:rsidRPr="0080416C">
        <w:rPr>
          <w:rFonts w:ascii="Calibri" w:hAnsi="Calibri" w:cs="Calibri"/>
        </w:rPr>
        <w:t>предоставление субсидий из областного бюджета некоммерческим организациям, не являющимся государственными (муниципальными) учреждениями, на реализацию мероприятий, связанных с предоставлением социальных выплат педагогическим работникам на компенсацию в размере 50 процентов банковской процентной ставки ипотечного жилищного кредита при приобретении (строительстве) на праве собственности (индивидуальной, совместной или долевой), в том числе на вторичном рынке жилья, жилого помещения (части жилого помещения), расположенного в сельском населенном</w:t>
      </w:r>
      <w:proofErr w:type="gramEnd"/>
      <w:r w:rsidRPr="0080416C">
        <w:rPr>
          <w:rFonts w:ascii="Calibri" w:hAnsi="Calibri" w:cs="Calibri"/>
        </w:rPr>
        <w:t xml:space="preserve"> </w:t>
      </w:r>
      <w:proofErr w:type="gramStart"/>
      <w:r w:rsidRPr="0080416C">
        <w:rPr>
          <w:rFonts w:ascii="Calibri" w:hAnsi="Calibri" w:cs="Calibri"/>
        </w:rPr>
        <w:t xml:space="preserve">пункте или поселке городского типа на территории Самарской области, за исключением сельского поселения </w:t>
      </w:r>
      <w:proofErr w:type="spellStart"/>
      <w:r w:rsidRPr="0080416C">
        <w:rPr>
          <w:rFonts w:ascii="Calibri" w:hAnsi="Calibri" w:cs="Calibri"/>
        </w:rPr>
        <w:t>Лопатино</w:t>
      </w:r>
      <w:proofErr w:type="spellEnd"/>
      <w:r w:rsidRPr="0080416C">
        <w:rPr>
          <w:rFonts w:ascii="Calibri" w:hAnsi="Calibri" w:cs="Calibri"/>
        </w:rPr>
        <w:t xml:space="preserve"> и поселка городского типа </w:t>
      </w:r>
      <w:proofErr w:type="spellStart"/>
      <w:r w:rsidRPr="0080416C">
        <w:rPr>
          <w:rFonts w:ascii="Calibri" w:hAnsi="Calibri" w:cs="Calibri"/>
        </w:rPr>
        <w:t>Смышляевка</w:t>
      </w:r>
      <w:proofErr w:type="spellEnd"/>
      <w:r w:rsidRPr="0080416C">
        <w:rPr>
          <w:rFonts w:ascii="Calibri" w:hAnsi="Calibri" w:cs="Calibri"/>
        </w:rPr>
        <w:t xml:space="preserve"> муниципального района Волжский Самарской области;</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6" w:name="Par82"/>
      <w:bookmarkEnd w:id="6"/>
      <w:r w:rsidRPr="0080416C">
        <w:rPr>
          <w:rFonts w:ascii="Calibri" w:hAnsi="Calibri" w:cs="Calibri"/>
        </w:rPr>
        <w:t xml:space="preserve">предоставление выплаты компенсации расходов </w:t>
      </w:r>
      <w:proofErr w:type="spellStart"/>
      <w:r w:rsidRPr="0080416C">
        <w:rPr>
          <w:rFonts w:ascii="Calibri" w:hAnsi="Calibri" w:cs="Calibri"/>
        </w:rPr>
        <w:t>ИТ-специалистам</w:t>
      </w:r>
      <w:proofErr w:type="spellEnd"/>
      <w:r w:rsidRPr="0080416C">
        <w:rPr>
          <w:rFonts w:ascii="Calibri" w:hAnsi="Calibri" w:cs="Calibri"/>
        </w:rPr>
        <w:t xml:space="preserve"> в размере 50 процентов от уплаченных процентов по кредитному договору;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7" w:name="Par83"/>
      <w:bookmarkEnd w:id="7"/>
      <w:r w:rsidRPr="0080416C">
        <w:rPr>
          <w:rFonts w:ascii="Calibri" w:hAnsi="Calibri" w:cs="Calibri"/>
        </w:rPr>
        <w:t>обеспечение финансирования акционерного общества "</w:t>
      </w:r>
      <w:hyperlink r:id="rId181" w:history="1">
        <w:r w:rsidRPr="0080416C">
          <w:rPr>
            <w:rFonts w:ascii="Calibri" w:hAnsi="Calibri" w:cs="Calibri"/>
            <w:color w:val="0000FF"/>
          </w:rPr>
          <w:t>ДОМ</w:t>
        </w:r>
        <w:proofErr w:type="gramStart"/>
        <w:r w:rsidRPr="0080416C">
          <w:rPr>
            <w:rFonts w:ascii="Calibri" w:hAnsi="Calibri" w:cs="Calibri"/>
            <w:color w:val="0000FF"/>
          </w:rPr>
          <w:t>.Р</w:t>
        </w:r>
        <w:proofErr w:type="gramEnd"/>
        <w:r w:rsidRPr="0080416C">
          <w:rPr>
            <w:rFonts w:ascii="Calibri" w:hAnsi="Calibri" w:cs="Calibri"/>
            <w:color w:val="0000FF"/>
          </w:rPr>
          <w:t>Ф</w:t>
        </w:r>
      </w:hyperlink>
      <w:r w:rsidRPr="0080416C">
        <w:rPr>
          <w:rFonts w:ascii="Calibri" w:hAnsi="Calibri" w:cs="Calibri"/>
        </w:rPr>
        <w:t>" на финансовое обеспечение затрат, возникающих в связи с возмещением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на территории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8" w:name="Par84"/>
      <w:bookmarkEnd w:id="8"/>
      <w:r w:rsidRPr="0080416C">
        <w:rPr>
          <w:rFonts w:ascii="Calibri" w:hAnsi="Calibri" w:cs="Calibri"/>
        </w:rPr>
        <w:t>предоставление иных межбюджетных трансфертов из областного бюджета бюджетам муниципальных образований Самарской области на предоставление социальных выплат на приобретение (строительство) жилого помещения семьям, выбывшим из числа участников мероприятия по обеспечению жильем молодых семей в связи с достижением одним (обоими) супругами возраста 36 лет с 01.01.2025.</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182"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22.01.2025 N 10)</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(п. 1.1 </w:t>
      </w:r>
      <w:proofErr w:type="gramStart"/>
      <w:r w:rsidRPr="0080416C">
        <w:rPr>
          <w:rFonts w:ascii="Calibri" w:hAnsi="Calibri" w:cs="Calibri"/>
        </w:rPr>
        <w:t>введен</w:t>
      </w:r>
      <w:proofErr w:type="gramEnd"/>
      <w:r w:rsidRPr="0080416C">
        <w:rPr>
          <w:rFonts w:ascii="Calibri" w:hAnsi="Calibri" w:cs="Calibri"/>
        </w:rPr>
        <w:t xml:space="preserve"> </w:t>
      </w:r>
      <w:hyperlink r:id="rId183"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17.01.2024 N 11)</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1.2. Установить, что финансовое обеспечение расходного обязательства Самарской области, возникающего на основании: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w:anchor="Par74" w:history="1">
        <w:r w:rsidRPr="0080416C">
          <w:rPr>
            <w:rFonts w:ascii="Calibri" w:hAnsi="Calibri" w:cs="Calibri"/>
            <w:color w:val="0000FF"/>
          </w:rPr>
          <w:t>абзацев второго</w:t>
        </w:r>
      </w:hyperlink>
      <w:r w:rsidRPr="0080416C">
        <w:rPr>
          <w:rFonts w:ascii="Calibri" w:hAnsi="Calibri" w:cs="Calibri"/>
        </w:rPr>
        <w:t xml:space="preserve">, </w:t>
      </w:r>
      <w:hyperlink w:anchor="Par79" w:history="1">
        <w:r w:rsidRPr="0080416C">
          <w:rPr>
            <w:rFonts w:ascii="Calibri" w:hAnsi="Calibri" w:cs="Calibri"/>
            <w:color w:val="0000FF"/>
          </w:rPr>
          <w:t>седьмого пункта 1.1</w:t>
        </w:r>
      </w:hyperlink>
      <w:r w:rsidRPr="0080416C">
        <w:rPr>
          <w:rFonts w:ascii="Calibri" w:hAnsi="Calibri" w:cs="Calibri"/>
        </w:rPr>
        <w:t xml:space="preserve"> настоящего Постановления, осуществляется в форме бюджетных ассигнований на предоставление межбюджетных трансфертов в форме субсидий местным бюджетам из областного бюджета в соответствии со </w:t>
      </w:r>
      <w:hyperlink r:id="rId184" w:history="1">
        <w:r w:rsidRPr="0080416C">
          <w:rPr>
            <w:rFonts w:ascii="Calibri" w:hAnsi="Calibri" w:cs="Calibri"/>
            <w:color w:val="0000FF"/>
          </w:rPr>
          <w:t>статьей 139</w:t>
        </w:r>
      </w:hyperlink>
      <w:r w:rsidRPr="0080416C">
        <w:rPr>
          <w:rFonts w:ascii="Calibri" w:hAnsi="Calibri" w:cs="Calibri"/>
        </w:rPr>
        <w:t xml:space="preserve"> Бюджетного кодекса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w:anchor="Par75" w:history="1">
        <w:proofErr w:type="gramStart"/>
        <w:r w:rsidRPr="0080416C">
          <w:rPr>
            <w:rFonts w:ascii="Calibri" w:hAnsi="Calibri" w:cs="Calibri"/>
            <w:color w:val="0000FF"/>
          </w:rPr>
          <w:t>абзацев третьего</w:t>
        </w:r>
      </w:hyperlink>
      <w:r w:rsidRPr="0080416C">
        <w:rPr>
          <w:rFonts w:ascii="Calibri" w:hAnsi="Calibri" w:cs="Calibri"/>
        </w:rPr>
        <w:t xml:space="preserve">, </w:t>
      </w:r>
      <w:hyperlink w:anchor="Par76" w:history="1">
        <w:r w:rsidRPr="0080416C">
          <w:rPr>
            <w:rFonts w:ascii="Calibri" w:hAnsi="Calibri" w:cs="Calibri"/>
            <w:color w:val="0000FF"/>
          </w:rPr>
          <w:t>четвертого</w:t>
        </w:r>
      </w:hyperlink>
      <w:r w:rsidRPr="0080416C">
        <w:rPr>
          <w:rFonts w:ascii="Calibri" w:hAnsi="Calibri" w:cs="Calibri"/>
        </w:rPr>
        <w:t xml:space="preserve">, </w:t>
      </w:r>
      <w:hyperlink w:anchor="Par77" w:history="1">
        <w:r w:rsidRPr="0080416C">
          <w:rPr>
            <w:rFonts w:ascii="Calibri" w:hAnsi="Calibri" w:cs="Calibri"/>
            <w:color w:val="0000FF"/>
          </w:rPr>
          <w:t>пятого</w:t>
        </w:r>
      </w:hyperlink>
      <w:r w:rsidRPr="0080416C">
        <w:rPr>
          <w:rFonts w:ascii="Calibri" w:hAnsi="Calibri" w:cs="Calibri"/>
        </w:rPr>
        <w:t xml:space="preserve">, </w:t>
      </w:r>
      <w:hyperlink w:anchor="Par78" w:history="1">
        <w:r w:rsidRPr="0080416C">
          <w:rPr>
            <w:rFonts w:ascii="Calibri" w:hAnsi="Calibri" w:cs="Calibri"/>
            <w:color w:val="0000FF"/>
          </w:rPr>
          <w:t>шестого</w:t>
        </w:r>
      </w:hyperlink>
      <w:r w:rsidRPr="0080416C">
        <w:rPr>
          <w:rFonts w:ascii="Calibri" w:hAnsi="Calibri" w:cs="Calibri"/>
        </w:rPr>
        <w:t xml:space="preserve">, </w:t>
      </w:r>
      <w:hyperlink w:anchor="Par80" w:history="1">
        <w:r w:rsidRPr="0080416C">
          <w:rPr>
            <w:rFonts w:ascii="Calibri" w:hAnsi="Calibri" w:cs="Calibri"/>
            <w:color w:val="0000FF"/>
          </w:rPr>
          <w:t>восьмого</w:t>
        </w:r>
      </w:hyperlink>
      <w:r w:rsidRPr="0080416C">
        <w:rPr>
          <w:rFonts w:ascii="Calibri" w:hAnsi="Calibri" w:cs="Calibri"/>
        </w:rPr>
        <w:t xml:space="preserve">, </w:t>
      </w:r>
      <w:hyperlink w:anchor="Par81" w:history="1">
        <w:r w:rsidRPr="0080416C">
          <w:rPr>
            <w:rFonts w:ascii="Calibri" w:hAnsi="Calibri" w:cs="Calibri"/>
            <w:color w:val="0000FF"/>
          </w:rPr>
          <w:t>девятого пункта 1.1</w:t>
        </w:r>
      </w:hyperlink>
      <w:r w:rsidRPr="0080416C">
        <w:rPr>
          <w:rFonts w:ascii="Calibri" w:hAnsi="Calibri" w:cs="Calibri"/>
        </w:rPr>
        <w:t xml:space="preserve"> настоящего Постановления, осуществляется в форме бюджетных ассигнований на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предоставляемых некоммерческим организациям, не являющимся государственными (муниципальными) учреждениями, в соответствии с </w:t>
      </w:r>
      <w:hyperlink r:id="rId185" w:history="1">
        <w:r w:rsidRPr="0080416C">
          <w:rPr>
            <w:rFonts w:ascii="Calibri" w:hAnsi="Calibri" w:cs="Calibri"/>
            <w:color w:val="0000FF"/>
          </w:rPr>
          <w:t>абзацем вторым пункта 2 статьи 78.1</w:t>
        </w:r>
      </w:hyperlink>
      <w:r w:rsidRPr="0080416C">
        <w:rPr>
          <w:rFonts w:ascii="Calibri" w:hAnsi="Calibri" w:cs="Calibri"/>
        </w:rPr>
        <w:t xml:space="preserve"> Бюджетного кодекса</w:t>
      </w:r>
      <w:proofErr w:type="gramEnd"/>
      <w:r w:rsidRPr="0080416C">
        <w:rPr>
          <w:rFonts w:ascii="Calibri" w:hAnsi="Calibri" w:cs="Calibri"/>
        </w:rPr>
        <w:t xml:space="preserve">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w:anchor="Par82" w:history="1">
        <w:r w:rsidRPr="0080416C">
          <w:rPr>
            <w:rFonts w:ascii="Calibri" w:hAnsi="Calibri" w:cs="Calibri"/>
            <w:color w:val="0000FF"/>
          </w:rPr>
          <w:t>абзаца десятого пункта 1.1</w:t>
        </w:r>
      </w:hyperlink>
      <w:r w:rsidRPr="0080416C">
        <w:rPr>
          <w:rFonts w:ascii="Calibri" w:hAnsi="Calibri" w:cs="Calibri"/>
        </w:rPr>
        <w:t xml:space="preserve"> настоящего Постановления, осуществляется в форме бюджетных ассигнований на предоставление иных выплат гражданам (физическим лицам);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w:anchor="Par83" w:history="1">
        <w:r w:rsidRPr="0080416C">
          <w:rPr>
            <w:rFonts w:ascii="Calibri" w:hAnsi="Calibri" w:cs="Calibri"/>
            <w:color w:val="0000FF"/>
          </w:rPr>
          <w:t>абзаца одиннадцатого пункта 1.1</w:t>
        </w:r>
      </w:hyperlink>
      <w:r w:rsidRPr="0080416C">
        <w:rPr>
          <w:rFonts w:ascii="Calibri" w:hAnsi="Calibri" w:cs="Calibri"/>
        </w:rPr>
        <w:t xml:space="preserve"> настоящего Постановления, осуществляется в форме бюджетных ассигнований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в соответствии с </w:t>
      </w:r>
      <w:hyperlink r:id="rId186" w:history="1">
        <w:r w:rsidRPr="0080416C">
          <w:rPr>
            <w:rFonts w:ascii="Calibri" w:hAnsi="Calibri" w:cs="Calibri"/>
            <w:color w:val="0000FF"/>
          </w:rPr>
          <w:t>пунктом 1 статьи 78</w:t>
        </w:r>
      </w:hyperlink>
      <w:r w:rsidRPr="0080416C">
        <w:rPr>
          <w:rFonts w:ascii="Calibri" w:hAnsi="Calibri" w:cs="Calibri"/>
        </w:rPr>
        <w:t xml:space="preserve"> Бюджетного кодекса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w:anchor="Par84" w:history="1">
        <w:r w:rsidRPr="0080416C">
          <w:rPr>
            <w:rFonts w:ascii="Calibri" w:hAnsi="Calibri" w:cs="Calibri"/>
            <w:color w:val="0000FF"/>
          </w:rPr>
          <w:t>абзаца двенадцатого пункта 1.1</w:t>
        </w:r>
      </w:hyperlink>
      <w:r w:rsidRPr="0080416C">
        <w:rPr>
          <w:rFonts w:ascii="Calibri" w:hAnsi="Calibri" w:cs="Calibri"/>
        </w:rPr>
        <w:t xml:space="preserve"> настоящего постановления, осуществляется в форме бюджетных ассигнований на предоставление межбюджетных трансфертов в форме иных межбюджетных трансфертов местным бюджетам из областного бюджета в соответствии со </w:t>
      </w:r>
      <w:hyperlink r:id="rId187" w:history="1">
        <w:r w:rsidRPr="0080416C">
          <w:rPr>
            <w:rFonts w:ascii="Calibri" w:hAnsi="Calibri" w:cs="Calibri"/>
            <w:color w:val="0000FF"/>
          </w:rPr>
          <w:t>статьей 139.1</w:t>
        </w:r>
      </w:hyperlink>
      <w:r w:rsidRPr="0080416C">
        <w:rPr>
          <w:rFonts w:ascii="Calibri" w:hAnsi="Calibri" w:cs="Calibri"/>
        </w:rPr>
        <w:t xml:space="preserve"> Бюджетного кодекса Российской Федерации.</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188"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22.01.2025 N 10)</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(п. 1.2 </w:t>
      </w:r>
      <w:proofErr w:type="gramStart"/>
      <w:r w:rsidRPr="0080416C">
        <w:rPr>
          <w:rFonts w:ascii="Calibri" w:hAnsi="Calibri" w:cs="Calibri"/>
        </w:rPr>
        <w:t>введен</w:t>
      </w:r>
      <w:proofErr w:type="gramEnd"/>
      <w:r w:rsidRPr="0080416C">
        <w:rPr>
          <w:rFonts w:ascii="Calibri" w:hAnsi="Calibri" w:cs="Calibri"/>
        </w:rPr>
        <w:t xml:space="preserve"> </w:t>
      </w:r>
      <w:hyperlink r:id="rId189"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17.01.2024 N 11)</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1.3. Установить, что отбор получателей субсидий за счет средств областного бюджета - некоммерческих организаций, не являющихся государственными (муниципальными) учреждениями, осуществляется в соответствии с порядками, определенными настоящим постановлением.</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w:t>
      </w:r>
      <w:proofErr w:type="gramStart"/>
      <w:r w:rsidRPr="0080416C">
        <w:rPr>
          <w:rFonts w:ascii="Calibri" w:hAnsi="Calibri" w:cs="Calibri"/>
        </w:rPr>
        <w:t>п</w:t>
      </w:r>
      <w:proofErr w:type="gramEnd"/>
      <w:r w:rsidRPr="0080416C">
        <w:rPr>
          <w:rFonts w:ascii="Calibri" w:hAnsi="Calibri" w:cs="Calibri"/>
        </w:rPr>
        <w:t xml:space="preserve">. 1.3 введен </w:t>
      </w:r>
      <w:hyperlink r:id="rId190"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21.05.2024 N 347)</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2. </w:t>
      </w:r>
      <w:proofErr w:type="gramStart"/>
      <w:r w:rsidRPr="0080416C">
        <w:rPr>
          <w:rFonts w:ascii="Calibri" w:hAnsi="Calibri" w:cs="Calibri"/>
        </w:rPr>
        <w:t>Установить, что расходные обязательства Самарской области, возникающие в результате принятия настоящего постановления, исполняются Самарской областью самостоятельно за счет средств областного бюджета, в том числе формируемых за счет поступающих в областной бюджет средств федерального бюджета, в пределах общего объема бюджетных ассигнований, предусматриваемого в установленном порядке на соответствующий финансовый год соответствующему главному распорядителю средств областного бюджета.</w:t>
      </w:r>
      <w:proofErr w:type="gramEnd"/>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w:t>
      </w:r>
      <w:proofErr w:type="gramStart"/>
      <w:r w:rsidRPr="0080416C">
        <w:rPr>
          <w:rFonts w:ascii="Calibri" w:hAnsi="Calibri" w:cs="Calibri"/>
        </w:rPr>
        <w:t>п</w:t>
      </w:r>
      <w:proofErr w:type="gramEnd"/>
      <w:r w:rsidRPr="0080416C">
        <w:rPr>
          <w:rFonts w:ascii="Calibri" w:hAnsi="Calibri" w:cs="Calibri"/>
        </w:rPr>
        <w:t xml:space="preserve">. 2 в ред. </w:t>
      </w:r>
      <w:hyperlink r:id="rId191"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13.03.2024 N 153)</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3. Признать утратившими силу: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2"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25.03.2009 N 160 "Об утверждении областной целевой программы "Переселение граждан из жилищного фонда, признанного непригодным для проживания, на территории Самарской области" на 2009 - 2014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3"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17.09.2009 N 434 "О внесении изменений в постановление Правительства Самарской области от 25.03.2009 N 160 "Об утверждении областной целевой программы "Переселение граждан из жилищного фонда, признанного непригодным для проживания, на территории Самарской области"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4"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06.10.2009 N 495 "О внесении изменений в постановление Правительства Самарской области от 25.03.2009 N 160 "Об утверждении областной целевой программы "Переселение граждан из жилищного фонда, признанного непригодным для проживания, на территории Самарской области"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5"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19.02.2010 N 57 "О внесении изменений в постановление Правительства Самарской области от 25.03.2009 N 160 "Об утверждении областной целевой программы "Переселение граждан из жилищного фонда, признанного непригодным для проживания, на территории Самарской области" на 2009 - 2012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03.03.2010 N 77 "О внесении изменений в постановление Правительства Самарской области от 25.03.2009 N 160 "Об утверждении областной целевой программы "Переселение граждан из жилищного фонда, признанного непригодным для проживания, на территории Самарской области" на 2009 - 2012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7"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26.05.2010 N 192 "О мерах, направленных на реализацию мероприятий областной целевой программы "Переселение граждан из жилищного фонда, признанного непригодным для проживания, на территории Самарской области"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8"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29.10.2010 N 557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199" w:history="1">
        <w:r w:rsidRPr="0080416C">
          <w:rPr>
            <w:rFonts w:ascii="Calibri" w:hAnsi="Calibri" w:cs="Calibri"/>
            <w:color w:val="0000FF"/>
          </w:rPr>
          <w:t>пункты 3</w:t>
        </w:r>
      </w:hyperlink>
      <w:r w:rsidRPr="0080416C">
        <w:rPr>
          <w:rFonts w:ascii="Calibri" w:hAnsi="Calibri" w:cs="Calibri"/>
        </w:rPr>
        <w:t xml:space="preserve"> и </w:t>
      </w:r>
      <w:hyperlink r:id="rId200" w:history="1">
        <w:r w:rsidRPr="0080416C">
          <w:rPr>
            <w:rFonts w:ascii="Calibri" w:hAnsi="Calibri" w:cs="Calibri"/>
            <w:color w:val="0000FF"/>
          </w:rPr>
          <w:t>6</w:t>
        </w:r>
      </w:hyperlink>
      <w:r w:rsidRPr="0080416C">
        <w:rPr>
          <w:rFonts w:ascii="Calibri" w:hAnsi="Calibri" w:cs="Calibri"/>
        </w:rPr>
        <w:t xml:space="preserve"> постановления Правительства Самарской области от 29.09.2011 N 472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1"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29.09.2011 N 473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2"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27.10.2011 N 647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3"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22.12.2011 N 847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4"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02.05.2012 N 234 "О внесении изменений в постановление Правительства Самарской области от 25.03.2009 N 160 "Об утверждении областной целевой программы "Переселение граждан из жилищного фонда, признанного непригодным для проживания, на территории Самарской области"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5"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30.10.2012 N 578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27.09.2013 N 506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7"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8" w:history="1">
        <w:proofErr w:type="gramStart"/>
        <w:r w:rsidRPr="0080416C">
          <w:rPr>
            <w:rFonts w:ascii="Calibri" w:hAnsi="Calibri" w:cs="Calibri"/>
            <w:color w:val="0000FF"/>
          </w:rPr>
          <w:t>пункт 2</w:t>
        </w:r>
      </w:hyperlink>
      <w:r w:rsidRPr="0080416C">
        <w:rPr>
          <w:rFonts w:ascii="Calibri" w:hAnsi="Calibri" w:cs="Calibri"/>
        </w:rPr>
        <w:t xml:space="preserve"> постановления Правительства Самарской области от 14.04.2011 N 117 "Об утверждении Распределения в 2011 году субсидий из областного бюджета, предоставляемых местным бюджетам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муниципальных образований Самарской области по разработке документов территориального планирования и правил землепользования и застройки и о внесении изменения в постановление Правительства Самарской области от 29.10.2010 N 576 "Об утверждении областной целевой программы</w:t>
      </w:r>
      <w:proofErr w:type="gramEnd"/>
      <w:r w:rsidRPr="0080416C">
        <w:rPr>
          <w:rFonts w:ascii="Calibri" w:hAnsi="Calibri" w:cs="Calibri"/>
        </w:rPr>
        <w:t xml:space="preserve">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09"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27.05.2011 N 243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0"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29.09.2011 N 486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1"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27.10.2011 N 691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2"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08.11.2011 N 715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3"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23.01.2012 N 25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4"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22.02.2012 N 98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5"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22.03.2012 N 135 "О внесении изменения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23.10.2012 N 549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7"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20.12.2012 N 786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8"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27.02.2013 N 58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19"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17.04.2013 N 158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0" w:history="1">
        <w:r w:rsidRPr="0080416C">
          <w:rPr>
            <w:rFonts w:ascii="Calibri" w:hAnsi="Calibri" w:cs="Calibri"/>
            <w:color w:val="0000FF"/>
          </w:rPr>
          <w:t>пункт 10</w:t>
        </w:r>
      </w:hyperlink>
      <w:r w:rsidRPr="0080416C">
        <w:rPr>
          <w:rFonts w:ascii="Calibri" w:hAnsi="Calibri" w:cs="Calibri"/>
        </w:rPr>
        <w:t xml:space="preserve"> постановления Правительства Самарской области от 25.04.2013 N 174 "О внесении изменений в отдельные постановления Правительства Самарской области и признании </w:t>
      </w:r>
      <w:proofErr w:type="gramStart"/>
      <w:r w:rsidRPr="0080416C">
        <w:rPr>
          <w:rFonts w:ascii="Calibri" w:hAnsi="Calibri" w:cs="Calibri"/>
        </w:rPr>
        <w:t>утратившим</w:t>
      </w:r>
      <w:proofErr w:type="gramEnd"/>
      <w:r w:rsidRPr="0080416C">
        <w:rPr>
          <w:rFonts w:ascii="Calibri" w:hAnsi="Calibri" w:cs="Calibri"/>
        </w:rPr>
        <w:t xml:space="preserve"> силу постановления Правительства Самарской области от 21.06.2006 N 76 "О делегировании отдельных полномочий Правительства Самарской области министерству экономического развития, инвестиций и торговли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1" w:history="1">
        <w:proofErr w:type="gramStart"/>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11.06.2013 N 250 "О внесении изменения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 и утверждении Распределения в 2013 году субсидий, предоставляемых из областного бюджета местным бюджетам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муниципальных образований в Самарской</w:t>
      </w:r>
      <w:proofErr w:type="gramEnd"/>
      <w:r w:rsidRPr="0080416C">
        <w:rPr>
          <w:rFonts w:ascii="Calibri" w:hAnsi="Calibri" w:cs="Calibri"/>
        </w:rPr>
        <w:t xml:space="preserve"> области по разработке правил землепользования и застройки";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2"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01.07.2013 N 288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3" w:history="1">
        <w:proofErr w:type="gramStart"/>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02.07.2013 N 291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 и утверждении Распределения в 2013 году субсидий из областного бюджета, предоставляемых местным бюджетам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муниципальных образований Самарской области</w:t>
      </w:r>
      <w:proofErr w:type="gramEnd"/>
      <w:r w:rsidRPr="0080416C">
        <w:rPr>
          <w:rFonts w:ascii="Calibri" w:hAnsi="Calibri" w:cs="Calibri"/>
        </w:rPr>
        <w:t xml:space="preserve"> по строительству жилых домов или приобретению жилых помещений для формирования муниципального жилищного фонда";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4"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20.08.2013 N 407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5"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19.11.2013 N 643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6" w:history="1">
        <w:proofErr w:type="gramStart"/>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21.11.2013 N 649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 и утверждении Распределения в 2013 году субсидий из областного бюджета, предоставляемых местным бюджетам на строительство коммунальной инфраструктуры для строительства жилья экономического класса";</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7"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22.11.2013 N 652 "О внесении изменений в постановление Правительства Самарской области от 29.10.2010 N 576 "Об утверждении областной целевой программы "Стимулирование развития жилищного строительства в Самарской области" на 2011 - 2015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8" w:history="1">
        <w:proofErr w:type="gramStart"/>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17.02.2010 N 45 "Об утверждении областной целевой программы "Развитие ипотечного жилищного кредитования в Самарской области" на 2010 - 2016 годы и внесении изменений в постановление Правительства Самарской области от 07.12.2009 N 638 "О предоставлении в 2009 - 2010 годах субсидий некоммерческим организациям, не являющимся автономными и бюджетными учреждениями, на реализацию мероприятий, направленных на развитие системы ипотечного жилищного</w:t>
      </w:r>
      <w:proofErr w:type="gramEnd"/>
      <w:r w:rsidRPr="0080416C">
        <w:rPr>
          <w:rFonts w:ascii="Calibri" w:hAnsi="Calibri" w:cs="Calibri"/>
        </w:rPr>
        <w:t xml:space="preserve">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29" w:history="1">
        <w:proofErr w:type="gramStart"/>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23.06.2010 N 292 "О внесении изменений в постановление Правительства Самарской области от 17.02.2010 N 45 "Об утверждении областной целевой программы "Развитие ипотечного жилищного кредитования в Самарской области" на 2010 - 2012 годы и внесении изменений в постановление Правительства Самарской области от 07.12.2009 N 638 "О предоставлении в 2009 - 2010 годах субсидий некоммерческим организациям, не являющимся автономными</w:t>
      </w:r>
      <w:proofErr w:type="gramEnd"/>
      <w:r w:rsidRPr="0080416C">
        <w:rPr>
          <w:rFonts w:ascii="Calibri" w:hAnsi="Calibri" w:cs="Calibri"/>
        </w:rPr>
        <w:t xml:space="preserve"> и бюджетными учреждениями, на реализацию мероприятий, направленных на развитие системы ипотечного жилищного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0" w:history="1">
        <w:r w:rsidRPr="0080416C">
          <w:rPr>
            <w:rFonts w:ascii="Calibri" w:hAnsi="Calibri" w:cs="Calibri"/>
            <w:color w:val="0000FF"/>
          </w:rPr>
          <w:t>пункт 3</w:t>
        </w:r>
      </w:hyperlink>
      <w:r w:rsidRPr="0080416C">
        <w:rPr>
          <w:rFonts w:ascii="Calibri" w:hAnsi="Calibri" w:cs="Calibri"/>
        </w:rPr>
        <w:t xml:space="preserve"> постановления Правительства Самарской области от 28.04.2011 N 145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1" w:history="1">
        <w:proofErr w:type="gramStart"/>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05.10.2012 N 504 "О внесении изменений в постановление Правительства Самарской области от 17.02.2010 N 45 "Об утверждении областной целевой программы "Развитие ипотечного жилищного кредитования в Самарской области" на 2010 - 2012 годы и внесении изменений в постановление Правительства Самарской области от 07.12.2009 N 638 "О предоставлении в 2009 - 2010 годах субсидий некоммерческим организациям, не являющимся автономными</w:t>
      </w:r>
      <w:proofErr w:type="gramEnd"/>
      <w:r w:rsidRPr="0080416C">
        <w:rPr>
          <w:rFonts w:ascii="Calibri" w:hAnsi="Calibri" w:cs="Calibri"/>
        </w:rPr>
        <w:t xml:space="preserve"> и бюджетными учреждениями, на реализацию мероприятий, направленных на развитие системы ипотечного жилищного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2" w:history="1">
        <w:proofErr w:type="gramStart"/>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29.12.2012 N 839 "О внесении изменений в постановление Правительства Самарской области от 17.02.2010 N 45 "Об утверждении областной целевой программы "Развитие ипотечного жилищного кредитования в Самарской области" на 2010 - 2013 годы и внесении изменений в постановление Правительства Самарской области от 07.12.2009 N 638 "О предоставлении в 2009 - 2010 годах субсидий некоммерческим организациям, не являющимся автономными</w:t>
      </w:r>
      <w:proofErr w:type="gramEnd"/>
      <w:r w:rsidRPr="0080416C">
        <w:rPr>
          <w:rFonts w:ascii="Calibri" w:hAnsi="Calibri" w:cs="Calibri"/>
        </w:rPr>
        <w:t xml:space="preserve"> и бюджетными учреждениями, на реализацию мероприятий, направленных на развитие системы ипотечного жилищного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3" w:history="1">
        <w:proofErr w:type="gramStart"/>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17.04.2013 N 159 "О внесении изменений в постановление Правительства Самарской области от 17.02.2010 N 45 "Об утверждении областной целевой программы "Развитие ипотечного жилищного кредитования в Самарской области" на 2010 - 2013 годы и внесении изменений в постановление Правительства Самарской области от 07.12.2009 N 638 "О предоставлении в 2009 - 2010 годах субсидий некоммерческим организациям, не являющимся автономными</w:t>
      </w:r>
      <w:proofErr w:type="gramEnd"/>
      <w:r w:rsidRPr="0080416C">
        <w:rPr>
          <w:rFonts w:ascii="Calibri" w:hAnsi="Calibri" w:cs="Calibri"/>
        </w:rPr>
        <w:t xml:space="preserve"> и бюджетными учреждениями, на реализацию мероприятий, направленных на развитие системы ипотечного жилищного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4" w:history="1">
        <w:proofErr w:type="gramStart"/>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17.05.2013 N 208 "О внесении изменений в постановление Правительства Самарской области от 17.02.2010 N 45 "Об утверждении областной целевой программы "Развитие ипотечного жилищного кредитования в Самарской области" на 2010 - 2016 годы и внесении изменений в постановление Правительства Самарской области от 07.12.2009 N 638 "О предоставлении в 2009 - 2010 годах субсидий некоммерческим организациям, не являющимся автономными</w:t>
      </w:r>
      <w:proofErr w:type="gramEnd"/>
      <w:r w:rsidRPr="0080416C">
        <w:rPr>
          <w:rFonts w:ascii="Calibri" w:hAnsi="Calibri" w:cs="Calibri"/>
        </w:rPr>
        <w:t xml:space="preserve"> и бюджетными учреждениями, на реализацию мероприятий, направленных на развитие системы ипотечного жилищного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5"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06.09.2013 N 450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19.12.2011 N 818 "Об утверждении областной целевой 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2012 - 2015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7" w:history="1">
        <w:r w:rsidRPr="0080416C">
          <w:rPr>
            <w:rFonts w:ascii="Calibri" w:hAnsi="Calibri" w:cs="Calibri"/>
            <w:color w:val="0000FF"/>
          </w:rPr>
          <w:t>пункт 6</w:t>
        </w:r>
      </w:hyperlink>
      <w:r w:rsidRPr="0080416C">
        <w:rPr>
          <w:rFonts w:ascii="Calibri" w:hAnsi="Calibri" w:cs="Calibri"/>
        </w:rPr>
        <w:t xml:space="preserve"> постановления Правительства Самарской области от 26.10.2012 N 568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8" w:history="1">
        <w:proofErr w:type="gramStart"/>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20.11.2012 N 682 "О внесении изменений в постановление Правительства Самарской области от 19.12.2011 N 818 "Об утверждении областной целевой программы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а также детей, находящихся под опекой (попечительством), не имеющих закрепленного жилого помещения" на 2012</w:t>
      </w:r>
      <w:proofErr w:type="gramEnd"/>
      <w:r w:rsidRPr="0080416C">
        <w:rPr>
          <w:rFonts w:ascii="Calibri" w:hAnsi="Calibri" w:cs="Calibri"/>
        </w:rPr>
        <w:t xml:space="preserve"> - 2015 годы" и признании </w:t>
      </w:r>
      <w:proofErr w:type="gramStart"/>
      <w:r w:rsidRPr="0080416C">
        <w:rPr>
          <w:rFonts w:ascii="Calibri" w:hAnsi="Calibri" w:cs="Calibri"/>
        </w:rPr>
        <w:t>утратившими</w:t>
      </w:r>
      <w:proofErr w:type="gramEnd"/>
      <w:r w:rsidRPr="0080416C">
        <w:rPr>
          <w:rFonts w:ascii="Calibri" w:hAnsi="Calibri" w:cs="Calibri"/>
        </w:rPr>
        <w:t xml:space="preserve"> силу отдельных постановлений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39"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25.12.2012 N 802 "О внесении изменений в постановление Правительства Самарской области от 19.12.2011 N 818 "Об утверждении областной целевой 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2012 - 2015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0" w:history="1">
        <w:r w:rsidRPr="0080416C">
          <w:rPr>
            <w:rFonts w:ascii="Calibri" w:hAnsi="Calibri" w:cs="Calibri"/>
            <w:color w:val="0000FF"/>
          </w:rPr>
          <w:t>пункт 14</w:t>
        </w:r>
      </w:hyperlink>
      <w:r w:rsidRPr="0080416C">
        <w:rPr>
          <w:rFonts w:ascii="Calibri" w:hAnsi="Calibri" w:cs="Calibri"/>
        </w:rPr>
        <w:t xml:space="preserve"> постановления Правительства Самарской области от 25.04.2013 N 174 "О внесении изменений в отдельные постановления Правительства Самарской области и признании </w:t>
      </w:r>
      <w:proofErr w:type="gramStart"/>
      <w:r w:rsidRPr="0080416C">
        <w:rPr>
          <w:rFonts w:ascii="Calibri" w:hAnsi="Calibri" w:cs="Calibri"/>
        </w:rPr>
        <w:t>утратившим</w:t>
      </w:r>
      <w:proofErr w:type="gramEnd"/>
      <w:r w:rsidRPr="0080416C">
        <w:rPr>
          <w:rFonts w:ascii="Calibri" w:hAnsi="Calibri" w:cs="Calibri"/>
        </w:rPr>
        <w:t xml:space="preserve"> силу постановления Правительства Самарской области от 21.06.2006 N 76 "О делегировании отдельных полномочий Правительства Самарской области министерству экономического развития, инвестиций и торговли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1"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19.09.2013 N 496 "О внесении изменений в постановление Правительства Самарской области от 19.12.2011 N 818 "Об утверждении областной целевой 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2012 - 2015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2"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3"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22.04.2009 N 219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4"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12.05.2009 N 233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5"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24.06.2009 N 285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19.08.2009 N 388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7"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17.09.2009 N 433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8"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06.10.2009 N 531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2009 - 2010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49"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07.07.2010 N 306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0"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25.08.2010 N 393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2009 - 2012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1"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27.09.2010 N 458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2009 - 2012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2"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27.10.2010 N 530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2009 - 2012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3" w:history="1">
        <w:r w:rsidRPr="0080416C">
          <w:rPr>
            <w:rFonts w:ascii="Calibri" w:hAnsi="Calibri" w:cs="Calibri"/>
            <w:color w:val="0000FF"/>
          </w:rPr>
          <w:t>пункт 1</w:t>
        </w:r>
      </w:hyperlink>
      <w:r w:rsidRPr="0080416C">
        <w:rPr>
          <w:rFonts w:ascii="Calibri" w:hAnsi="Calibri" w:cs="Calibri"/>
        </w:rPr>
        <w:t xml:space="preserve"> постановления Правительства Самарской области от 21.04.2011 N 138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4"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26.05.2011 N 220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5"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29.09.2011 N 478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27.10.2011 N 651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7"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13.01.2012 N 4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8" w:history="1">
        <w:r w:rsidRPr="0080416C">
          <w:rPr>
            <w:rFonts w:ascii="Calibri" w:hAnsi="Calibri" w:cs="Calibri"/>
            <w:color w:val="0000FF"/>
          </w:rPr>
          <w:t>пункт 2</w:t>
        </w:r>
      </w:hyperlink>
      <w:r w:rsidRPr="0080416C">
        <w:rPr>
          <w:rFonts w:ascii="Calibri" w:hAnsi="Calibri" w:cs="Calibri"/>
        </w:rPr>
        <w:t xml:space="preserve"> постановления Правительства Самарской области от 28.04.2012 N 220 "О внесении изменений в отдельные постановления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59"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30.07.2012 N 347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0"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10.10.2012 N 510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1"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31.10.2012 N 603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2"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26.02.2013 N 53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3"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19.09.2013 N 494 "О внесении изменений в постановление Правительства Самарской области от 03.04.2009 N 193 "Об утверждении областной целевой программы "Молодой семье - доступное жилье" на 2009 - 2015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4"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26.12.2012 N 811 "Об утверждении областной целевой программы "Оказание государственной поддержки гражданам - участникам долевого строительства, пострадавшим от действий застройщиков" на 2013 - 2016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5"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19.03.2013 N 99 "О внесении изменений в постановление Правительства Самарской области от 26.12.2012 N 811 "Об утверждении областной целевой программы "Оказание государственной поддержки гражданам - участникам долевого строительства, пострадавшим от действий застройщиков" на 2013 - 2016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6"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23.09.2013 N 499 "О внесении изменений в постановление Правительства Самарской области от 26.12.2012 N 811 "Об утверждении областной целевой программы "Оказание государственной поддержки гражданам - участникам долевого строительства, пострадавшим от действий застройщиков" на 2013 - 2016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7"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18.10.2013 N 556 "О внесении изменений в постановление Правительства Самарской области от 26.12.2012 N 811 "Об утверждении областной целевой программы "Оказание государственной поддержки гражданам - участникам долевого строительства, пострадавшим от действий застройщиков" на 2013 - 2016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8"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07.05.2013 N 189 "Об утверждении областной адресной программы "Государственная поддержка проведения мероприятий по переселению граждан из аварийного жилищного фонда на территории Самарской области" на 2013 - 2017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69"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07.05.2013 N 190 "Об утверждении областной адресной программы "Переселение граждан из аварийного жилищного фонда с учетом необходимости развития малоэтажного жилищного строительства на территории Самарской области" на 2013 - 2017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70"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27.09.2013 N 507 "О внесении изменений в постановление Правительства Самарской области от 07.05.2013 N 189 "Об утверждении областной адресной программы "Государственная поддержка проведения мероприятий по переселению граждан из аварийного жилищного фонда на территории Самарской области" на 2013 - 2015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271"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27.09.2013 N 508 "О внесении изменений в постановление Правительства Самарской области от 07.05.2013 N 190 "Об утверждении областной адресной программы "Переселение граждан из аварийного жилищного фонда с учетом необходимости развития малоэтажного жилищного строительства на территории Самарской области" на 2013 - 2015 годы".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4. Министерству строительства Самарской области:</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272"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14.02.2019 N 76)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совместно с соответствующими главными распорядителями бюджетных сре</w:t>
      </w:r>
      <w:proofErr w:type="gramStart"/>
      <w:r w:rsidRPr="0080416C">
        <w:rPr>
          <w:rFonts w:ascii="Calibri" w:hAnsi="Calibri" w:cs="Calibri"/>
        </w:rPr>
        <w:t>дств пр</w:t>
      </w:r>
      <w:proofErr w:type="gramEnd"/>
      <w:r w:rsidRPr="0080416C">
        <w:rPr>
          <w:rFonts w:ascii="Calibri" w:hAnsi="Calibri" w:cs="Calibri"/>
        </w:rPr>
        <w:t>овести мониторинг мероприятий Государственной программы и объемов финансирования на предмет необходимости актуализации с учетом их обоснованности и эффективности;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в срок до 01.03.2014 представить результаты мониторинга с приложением подтверждающих документов и расчетов на рассмотрение вице-губернатору - председателю Правительства Самарской области, в министерство управления финансами Самарской области, министерство экономического развития, инвестиций и торговли Самарской области, службу государственного финансового контроля Самарской области и в случае необходимости подготовить проекты нормативных правовых актов о внесении соответствующих изменений в Государственную программу.</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5. </w:t>
      </w:r>
      <w:proofErr w:type="gramStart"/>
      <w:r w:rsidRPr="0080416C">
        <w:rPr>
          <w:rFonts w:ascii="Calibri" w:hAnsi="Calibri" w:cs="Calibri"/>
        </w:rPr>
        <w:t>Контроль за</w:t>
      </w:r>
      <w:proofErr w:type="gramEnd"/>
      <w:r w:rsidRPr="0080416C">
        <w:rPr>
          <w:rFonts w:ascii="Calibri" w:hAnsi="Calibri" w:cs="Calibri"/>
        </w:rPr>
        <w:t xml:space="preserve"> выполнением настоящего Постановления возложить на министерство строительства Самарской области.</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w:t>
      </w:r>
      <w:proofErr w:type="gramStart"/>
      <w:r w:rsidRPr="0080416C">
        <w:rPr>
          <w:rFonts w:ascii="Calibri" w:hAnsi="Calibri" w:cs="Calibri"/>
        </w:rPr>
        <w:t>в</w:t>
      </w:r>
      <w:proofErr w:type="gramEnd"/>
      <w:r w:rsidRPr="0080416C">
        <w:rPr>
          <w:rFonts w:ascii="Calibri" w:hAnsi="Calibri" w:cs="Calibri"/>
        </w:rPr>
        <w:t xml:space="preserve"> ред. Постановлений Правительства Самарской области от 23.03.2017 </w:t>
      </w:r>
      <w:hyperlink r:id="rId273" w:history="1">
        <w:r w:rsidRPr="0080416C">
          <w:rPr>
            <w:rFonts w:ascii="Calibri" w:hAnsi="Calibri" w:cs="Calibri"/>
            <w:color w:val="0000FF"/>
          </w:rPr>
          <w:t>N 175</w:t>
        </w:r>
      </w:hyperlink>
      <w:r w:rsidRPr="0080416C">
        <w:rPr>
          <w:rFonts w:ascii="Calibri" w:hAnsi="Calibri" w:cs="Calibri"/>
        </w:rPr>
        <w:t xml:space="preserve">, от 03.04.2019 </w:t>
      </w:r>
      <w:hyperlink r:id="rId274" w:history="1">
        <w:r w:rsidRPr="0080416C">
          <w:rPr>
            <w:rFonts w:ascii="Calibri" w:hAnsi="Calibri" w:cs="Calibri"/>
            <w:color w:val="0000FF"/>
          </w:rPr>
          <w:t>N 193</w:t>
        </w:r>
      </w:hyperlink>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6. Опубликовать настоящее Постановление в средствах массовой информации.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7. Настоящее Постановление вступает в силу с 1 января 2014 года.</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И.о. вице-губернатора - председателя</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Правительства Самарской области</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В.В.АЛЬТЕРГОТ</w:t>
      </w: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Pr="0080416C" w:rsidRDefault="0080416C" w:rsidP="0080416C">
      <w:pPr>
        <w:autoSpaceDE w:val="0"/>
        <w:autoSpaceDN w:val="0"/>
        <w:adjustRightInd w:val="0"/>
        <w:spacing w:after="0" w:line="240" w:lineRule="auto"/>
        <w:jc w:val="right"/>
        <w:outlineLvl w:val="0"/>
        <w:rPr>
          <w:rFonts w:ascii="Calibri" w:hAnsi="Calibri" w:cs="Calibri"/>
        </w:rPr>
      </w:pPr>
      <w:r w:rsidRPr="0080416C">
        <w:rPr>
          <w:rFonts w:ascii="Calibri" w:hAnsi="Calibri" w:cs="Calibri"/>
        </w:rPr>
        <w:t>Утверждена</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Постановлением</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Правительства Самарской области</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от 27 ноября 2013 г. N 684</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ГОСУДАРСТВЕННАЯ ПРОГРАММА</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САМАРСКОЙ ОБЛАСТИ "РАЗВИТИЕ ЖИЛИЩНОГО СТРОИТЕЛЬСТВА</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 САМАРСКОЙ ОБЛАСТИ"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(ДАЛЕЕ - ГОСУДАРСТВЕННАЯ ПРОГРАММА)</w:t>
      </w:r>
    </w:p>
    <w:p w:rsidR="0080416C" w:rsidRPr="0080416C" w:rsidRDefault="0080416C" w:rsidP="0080416C">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tblPr>
      <w:tblGrid>
        <w:gridCol w:w="60"/>
        <w:gridCol w:w="113"/>
        <w:gridCol w:w="9068"/>
        <w:gridCol w:w="113"/>
      </w:tblGrid>
      <w:tr w:rsidR="0080416C" w:rsidRPr="008041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Список изменяющих документов</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proofErr w:type="gramStart"/>
            <w:r w:rsidRPr="0080416C">
              <w:rPr>
                <w:rFonts w:ascii="Calibri" w:hAnsi="Calibri" w:cs="Calibri"/>
                <w:color w:val="392C69"/>
              </w:rPr>
              <w:t xml:space="preserve">(в ред. Постановлений Правительства Самарской области от 27.01.2016 </w:t>
            </w:r>
            <w:hyperlink r:id="rId275" w:history="1">
              <w:r w:rsidRPr="0080416C">
                <w:rPr>
                  <w:rFonts w:ascii="Calibri" w:hAnsi="Calibri" w:cs="Calibri"/>
                  <w:color w:val="0000FF"/>
                </w:rPr>
                <w:t>N 28</w:t>
              </w:r>
            </w:hyperlink>
            <w:r w:rsidRPr="0080416C">
              <w:rPr>
                <w:rFonts w:ascii="Calibri" w:hAnsi="Calibri" w:cs="Calibri"/>
                <w:color w:val="392C69"/>
              </w:rPr>
              <w:t>,</w:t>
            </w:r>
            <w:proofErr w:type="gramEnd"/>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24.02.2016 </w:t>
            </w:r>
            <w:hyperlink r:id="rId276" w:history="1">
              <w:r w:rsidRPr="0080416C">
                <w:rPr>
                  <w:rFonts w:ascii="Calibri" w:hAnsi="Calibri" w:cs="Calibri"/>
                  <w:color w:val="0000FF"/>
                </w:rPr>
                <w:t>N 74</w:t>
              </w:r>
            </w:hyperlink>
            <w:r w:rsidRPr="0080416C">
              <w:rPr>
                <w:rFonts w:ascii="Calibri" w:hAnsi="Calibri" w:cs="Calibri"/>
                <w:color w:val="392C69"/>
              </w:rPr>
              <w:t xml:space="preserve">, от 27.04.2016 </w:t>
            </w:r>
            <w:hyperlink r:id="rId277" w:history="1">
              <w:r w:rsidRPr="0080416C">
                <w:rPr>
                  <w:rFonts w:ascii="Calibri" w:hAnsi="Calibri" w:cs="Calibri"/>
                  <w:color w:val="0000FF"/>
                </w:rPr>
                <w:t>N 201</w:t>
              </w:r>
            </w:hyperlink>
            <w:r w:rsidRPr="0080416C">
              <w:rPr>
                <w:rFonts w:ascii="Calibri" w:hAnsi="Calibri" w:cs="Calibri"/>
                <w:color w:val="392C69"/>
              </w:rPr>
              <w:t xml:space="preserve">, от 20.05.2016 </w:t>
            </w:r>
            <w:hyperlink r:id="rId278" w:history="1">
              <w:r w:rsidRPr="0080416C">
                <w:rPr>
                  <w:rFonts w:ascii="Calibri" w:hAnsi="Calibri" w:cs="Calibri"/>
                  <w:color w:val="0000FF"/>
                </w:rPr>
                <w:t>N 259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12.07.2016 </w:t>
            </w:r>
            <w:hyperlink r:id="rId279" w:history="1">
              <w:r w:rsidRPr="0080416C">
                <w:rPr>
                  <w:rFonts w:ascii="Calibri" w:hAnsi="Calibri" w:cs="Calibri"/>
                  <w:color w:val="0000FF"/>
                </w:rPr>
                <w:t>N 364</w:t>
              </w:r>
            </w:hyperlink>
            <w:r w:rsidRPr="0080416C">
              <w:rPr>
                <w:rFonts w:ascii="Calibri" w:hAnsi="Calibri" w:cs="Calibri"/>
                <w:color w:val="392C69"/>
              </w:rPr>
              <w:t xml:space="preserve">, от 18.07.2016 </w:t>
            </w:r>
            <w:hyperlink r:id="rId280" w:history="1">
              <w:r w:rsidRPr="0080416C">
                <w:rPr>
                  <w:rFonts w:ascii="Calibri" w:hAnsi="Calibri" w:cs="Calibri"/>
                  <w:color w:val="0000FF"/>
                </w:rPr>
                <w:t>N 385</w:t>
              </w:r>
            </w:hyperlink>
            <w:r w:rsidRPr="0080416C">
              <w:rPr>
                <w:rFonts w:ascii="Calibri" w:hAnsi="Calibri" w:cs="Calibri"/>
                <w:color w:val="392C69"/>
              </w:rPr>
              <w:t xml:space="preserve">, от 19.08.2016 </w:t>
            </w:r>
            <w:hyperlink r:id="rId281" w:history="1">
              <w:r w:rsidRPr="0080416C">
                <w:rPr>
                  <w:rFonts w:ascii="Calibri" w:hAnsi="Calibri" w:cs="Calibri"/>
                  <w:color w:val="0000FF"/>
                </w:rPr>
                <w:t>N 471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25.10.2016 </w:t>
            </w:r>
            <w:hyperlink r:id="rId282" w:history="1">
              <w:r w:rsidRPr="0080416C">
                <w:rPr>
                  <w:rFonts w:ascii="Calibri" w:hAnsi="Calibri" w:cs="Calibri"/>
                  <w:color w:val="0000FF"/>
                </w:rPr>
                <w:t>N 610</w:t>
              </w:r>
            </w:hyperlink>
            <w:r w:rsidRPr="0080416C">
              <w:rPr>
                <w:rFonts w:ascii="Calibri" w:hAnsi="Calibri" w:cs="Calibri"/>
                <w:color w:val="392C69"/>
              </w:rPr>
              <w:t xml:space="preserve">, от 03.11.2016 </w:t>
            </w:r>
            <w:hyperlink r:id="rId283" w:history="1">
              <w:r w:rsidRPr="0080416C">
                <w:rPr>
                  <w:rFonts w:ascii="Calibri" w:hAnsi="Calibri" w:cs="Calibri"/>
                  <w:color w:val="0000FF"/>
                </w:rPr>
                <w:t>N 622</w:t>
              </w:r>
            </w:hyperlink>
            <w:r w:rsidRPr="0080416C">
              <w:rPr>
                <w:rFonts w:ascii="Calibri" w:hAnsi="Calibri" w:cs="Calibri"/>
                <w:color w:val="392C69"/>
              </w:rPr>
              <w:t xml:space="preserve">, от 03.11.2016 </w:t>
            </w:r>
            <w:hyperlink r:id="rId284" w:history="1">
              <w:r w:rsidRPr="0080416C">
                <w:rPr>
                  <w:rFonts w:ascii="Calibri" w:hAnsi="Calibri" w:cs="Calibri"/>
                  <w:color w:val="0000FF"/>
                </w:rPr>
                <w:t>N 629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16.12.2016 </w:t>
            </w:r>
            <w:hyperlink r:id="rId285" w:history="1">
              <w:r w:rsidRPr="0080416C">
                <w:rPr>
                  <w:rFonts w:ascii="Calibri" w:hAnsi="Calibri" w:cs="Calibri"/>
                  <w:color w:val="0000FF"/>
                </w:rPr>
                <w:t>N 746</w:t>
              </w:r>
            </w:hyperlink>
            <w:r w:rsidRPr="0080416C">
              <w:rPr>
                <w:rFonts w:ascii="Calibri" w:hAnsi="Calibri" w:cs="Calibri"/>
                <w:color w:val="392C69"/>
              </w:rPr>
              <w:t xml:space="preserve">, от 16.12.2016 </w:t>
            </w:r>
            <w:hyperlink r:id="rId286" w:history="1">
              <w:r w:rsidRPr="0080416C">
                <w:rPr>
                  <w:rFonts w:ascii="Calibri" w:hAnsi="Calibri" w:cs="Calibri"/>
                  <w:color w:val="0000FF"/>
                </w:rPr>
                <w:t>N 756</w:t>
              </w:r>
            </w:hyperlink>
            <w:r w:rsidRPr="0080416C">
              <w:rPr>
                <w:rFonts w:ascii="Calibri" w:hAnsi="Calibri" w:cs="Calibri"/>
                <w:color w:val="392C69"/>
              </w:rPr>
              <w:t xml:space="preserve">, от 20.12.2016 </w:t>
            </w:r>
            <w:hyperlink r:id="rId287" w:history="1">
              <w:r w:rsidRPr="0080416C">
                <w:rPr>
                  <w:rFonts w:ascii="Calibri" w:hAnsi="Calibri" w:cs="Calibri"/>
                  <w:color w:val="0000FF"/>
                </w:rPr>
                <w:t>N 766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20.01.2017 </w:t>
            </w:r>
            <w:hyperlink r:id="rId288" w:history="1">
              <w:r w:rsidRPr="0080416C">
                <w:rPr>
                  <w:rFonts w:ascii="Calibri" w:hAnsi="Calibri" w:cs="Calibri"/>
                  <w:color w:val="0000FF"/>
                </w:rPr>
                <w:t>N 28</w:t>
              </w:r>
            </w:hyperlink>
            <w:r w:rsidRPr="0080416C">
              <w:rPr>
                <w:rFonts w:ascii="Calibri" w:hAnsi="Calibri" w:cs="Calibri"/>
                <w:color w:val="392C69"/>
              </w:rPr>
              <w:t xml:space="preserve">, от 10.02.2017 </w:t>
            </w:r>
            <w:hyperlink r:id="rId289" w:history="1">
              <w:r w:rsidRPr="0080416C">
                <w:rPr>
                  <w:rFonts w:ascii="Calibri" w:hAnsi="Calibri" w:cs="Calibri"/>
                  <w:color w:val="0000FF"/>
                </w:rPr>
                <w:t>N 82</w:t>
              </w:r>
            </w:hyperlink>
            <w:r w:rsidRPr="0080416C">
              <w:rPr>
                <w:rFonts w:ascii="Calibri" w:hAnsi="Calibri" w:cs="Calibri"/>
                <w:color w:val="392C69"/>
              </w:rPr>
              <w:t xml:space="preserve">, от 23.03.2017 </w:t>
            </w:r>
            <w:hyperlink r:id="rId290" w:history="1">
              <w:r w:rsidRPr="0080416C">
                <w:rPr>
                  <w:rFonts w:ascii="Calibri" w:hAnsi="Calibri" w:cs="Calibri"/>
                  <w:color w:val="0000FF"/>
                </w:rPr>
                <w:t>N 175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28.03.2017 </w:t>
            </w:r>
            <w:hyperlink r:id="rId291" w:history="1">
              <w:r w:rsidRPr="0080416C">
                <w:rPr>
                  <w:rFonts w:ascii="Calibri" w:hAnsi="Calibri" w:cs="Calibri"/>
                  <w:color w:val="0000FF"/>
                </w:rPr>
                <w:t>N 189</w:t>
              </w:r>
            </w:hyperlink>
            <w:r w:rsidRPr="0080416C">
              <w:rPr>
                <w:rFonts w:ascii="Calibri" w:hAnsi="Calibri" w:cs="Calibri"/>
                <w:color w:val="392C69"/>
              </w:rPr>
              <w:t xml:space="preserve">, от 18.04.2017 </w:t>
            </w:r>
            <w:hyperlink r:id="rId292" w:history="1">
              <w:r w:rsidRPr="0080416C">
                <w:rPr>
                  <w:rFonts w:ascii="Calibri" w:hAnsi="Calibri" w:cs="Calibri"/>
                  <w:color w:val="0000FF"/>
                </w:rPr>
                <w:t>N 244</w:t>
              </w:r>
            </w:hyperlink>
            <w:r w:rsidRPr="0080416C">
              <w:rPr>
                <w:rFonts w:ascii="Calibri" w:hAnsi="Calibri" w:cs="Calibri"/>
                <w:color w:val="392C69"/>
              </w:rPr>
              <w:t xml:space="preserve">, от 30.06.2017 </w:t>
            </w:r>
            <w:hyperlink r:id="rId293" w:history="1">
              <w:r w:rsidRPr="0080416C">
                <w:rPr>
                  <w:rFonts w:ascii="Calibri" w:hAnsi="Calibri" w:cs="Calibri"/>
                  <w:color w:val="0000FF"/>
                </w:rPr>
                <w:t>N 418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31.07.2017 </w:t>
            </w:r>
            <w:hyperlink r:id="rId294" w:history="1">
              <w:r w:rsidRPr="0080416C">
                <w:rPr>
                  <w:rFonts w:ascii="Calibri" w:hAnsi="Calibri" w:cs="Calibri"/>
                  <w:color w:val="0000FF"/>
                </w:rPr>
                <w:t>N 503</w:t>
              </w:r>
            </w:hyperlink>
            <w:r w:rsidRPr="0080416C">
              <w:rPr>
                <w:rFonts w:ascii="Calibri" w:hAnsi="Calibri" w:cs="Calibri"/>
                <w:color w:val="392C69"/>
              </w:rPr>
              <w:t xml:space="preserve">, от 24.08.2017 </w:t>
            </w:r>
            <w:hyperlink r:id="rId295" w:history="1">
              <w:r w:rsidRPr="0080416C">
                <w:rPr>
                  <w:rFonts w:ascii="Calibri" w:hAnsi="Calibri" w:cs="Calibri"/>
                  <w:color w:val="0000FF"/>
                </w:rPr>
                <w:t>N 550</w:t>
              </w:r>
            </w:hyperlink>
            <w:r w:rsidRPr="0080416C">
              <w:rPr>
                <w:rFonts w:ascii="Calibri" w:hAnsi="Calibri" w:cs="Calibri"/>
                <w:color w:val="392C69"/>
              </w:rPr>
              <w:t xml:space="preserve">, от 31.08.2017 </w:t>
            </w:r>
            <w:hyperlink r:id="rId296" w:history="1">
              <w:r w:rsidRPr="0080416C">
                <w:rPr>
                  <w:rFonts w:ascii="Calibri" w:hAnsi="Calibri" w:cs="Calibri"/>
                  <w:color w:val="0000FF"/>
                </w:rPr>
                <w:t>N 568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14.09.2017 </w:t>
            </w:r>
            <w:hyperlink r:id="rId297" w:history="1">
              <w:r w:rsidRPr="0080416C">
                <w:rPr>
                  <w:rFonts w:ascii="Calibri" w:hAnsi="Calibri" w:cs="Calibri"/>
                  <w:color w:val="0000FF"/>
                </w:rPr>
                <w:t>N 590</w:t>
              </w:r>
            </w:hyperlink>
            <w:r w:rsidRPr="0080416C">
              <w:rPr>
                <w:rFonts w:ascii="Calibri" w:hAnsi="Calibri" w:cs="Calibri"/>
                <w:color w:val="392C69"/>
              </w:rPr>
              <w:t xml:space="preserve">, от 22.09.2017 </w:t>
            </w:r>
            <w:hyperlink r:id="rId298" w:history="1">
              <w:r w:rsidRPr="0080416C">
                <w:rPr>
                  <w:rFonts w:ascii="Calibri" w:hAnsi="Calibri" w:cs="Calibri"/>
                  <w:color w:val="0000FF"/>
                </w:rPr>
                <w:t>N 609</w:t>
              </w:r>
            </w:hyperlink>
            <w:r w:rsidRPr="0080416C">
              <w:rPr>
                <w:rFonts w:ascii="Calibri" w:hAnsi="Calibri" w:cs="Calibri"/>
                <w:color w:val="392C69"/>
              </w:rPr>
              <w:t xml:space="preserve">, от 25.09.2017 </w:t>
            </w:r>
            <w:hyperlink r:id="rId299" w:history="1">
              <w:r w:rsidRPr="0080416C">
                <w:rPr>
                  <w:rFonts w:ascii="Calibri" w:hAnsi="Calibri" w:cs="Calibri"/>
                  <w:color w:val="0000FF"/>
                </w:rPr>
                <w:t>N 612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16.10.2017 </w:t>
            </w:r>
            <w:hyperlink r:id="rId300" w:history="1">
              <w:r w:rsidRPr="0080416C">
                <w:rPr>
                  <w:rFonts w:ascii="Calibri" w:hAnsi="Calibri" w:cs="Calibri"/>
                  <w:color w:val="0000FF"/>
                </w:rPr>
                <w:t>N 645</w:t>
              </w:r>
            </w:hyperlink>
            <w:r w:rsidRPr="0080416C">
              <w:rPr>
                <w:rFonts w:ascii="Calibri" w:hAnsi="Calibri" w:cs="Calibri"/>
                <w:color w:val="392C69"/>
              </w:rPr>
              <w:t xml:space="preserve">, от 07.11.2017 </w:t>
            </w:r>
            <w:hyperlink r:id="rId301" w:history="1">
              <w:r w:rsidRPr="0080416C">
                <w:rPr>
                  <w:rFonts w:ascii="Calibri" w:hAnsi="Calibri" w:cs="Calibri"/>
                  <w:color w:val="0000FF"/>
                </w:rPr>
                <w:t>N 710</w:t>
              </w:r>
            </w:hyperlink>
            <w:r w:rsidRPr="0080416C">
              <w:rPr>
                <w:rFonts w:ascii="Calibri" w:hAnsi="Calibri" w:cs="Calibri"/>
                <w:color w:val="392C69"/>
              </w:rPr>
              <w:t xml:space="preserve">, от 14.12.2017 </w:t>
            </w:r>
            <w:hyperlink r:id="rId302" w:history="1">
              <w:r w:rsidRPr="0080416C">
                <w:rPr>
                  <w:rFonts w:ascii="Calibri" w:hAnsi="Calibri" w:cs="Calibri"/>
                  <w:color w:val="0000FF"/>
                </w:rPr>
                <w:t>N 821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26.12.2017 </w:t>
            </w:r>
            <w:hyperlink r:id="rId303" w:history="1">
              <w:r w:rsidRPr="0080416C">
                <w:rPr>
                  <w:rFonts w:ascii="Calibri" w:hAnsi="Calibri" w:cs="Calibri"/>
                  <w:color w:val="0000FF"/>
                </w:rPr>
                <w:t>N 888</w:t>
              </w:r>
            </w:hyperlink>
            <w:r w:rsidRPr="0080416C">
              <w:rPr>
                <w:rFonts w:ascii="Calibri" w:hAnsi="Calibri" w:cs="Calibri"/>
                <w:color w:val="392C69"/>
              </w:rPr>
              <w:t xml:space="preserve">, от 31.01.2018 </w:t>
            </w:r>
            <w:hyperlink r:id="rId304" w:history="1">
              <w:r w:rsidRPr="0080416C">
                <w:rPr>
                  <w:rFonts w:ascii="Calibri" w:hAnsi="Calibri" w:cs="Calibri"/>
                  <w:color w:val="0000FF"/>
                </w:rPr>
                <w:t>N 52</w:t>
              </w:r>
            </w:hyperlink>
            <w:r w:rsidRPr="0080416C">
              <w:rPr>
                <w:rFonts w:ascii="Calibri" w:hAnsi="Calibri" w:cs="Calibri"/>
                <w:color w:val="392C69"/>
              </w:rPr>
              <w:t xml:space="preserve">, от 13.03.2018 </w:t>
            </w:r>
            <w:hyperlink r:id="rId305" w:history="1">
              <w:r w:rsidRPr="0080416C">
                <w:rPr>
                  <w:rFonts w:ascii="Calibri" w:hAnsi="Calibri" w:cs="Calibri"/>
                  <w:color w:val="0000FF"/>
                </w:rPr>
                <w:t>N 130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30.05.2018 </w:t>
            </w:r>
            <w:hyperlink r:id="rId306" w:history="1">
              <w:r w:rsidRPr="0080416C">
                <w:rPr>
                  <w:rFonts w:ascii="Calibri" w:hAnsi="Calibri" w:cs="Calibri"/>
                  <w:color w:val="0000FF"/>
                </w:rPr>
                <w:t>N 296</w:t>
              </w:r>
            </w:hyperlink>
            <w:r w:rsidRPr="0080416C">
              <w:rPr>
                <w:rFonts w:ascii="Calibri" w:hAnsi="Calibri" w:cs="Calibri"/>
                <w:color w:val="392C69"/>
              </w:rPr>
              <w:t xml:space="preserve">, от 28.06.2018 </w:t>
            </w:r>
            <w:hyperlink r:id="rId307" w:history="1">
              <w:r w:rsidRPr="0080416C">
                <w:rPr>
                  <w:rFonts w:ascii="Calibri" w:hAnsi="Calibri" w:cs="Calibri"/>
                  <w:color w:val="0000FF"/>
                </w:rPr>
                <w:t>N 359</w:t>
              </w:r>
            </w:hyperlink>
            <w:r w:rsidRPr="0080416C">
              <w:rPr>
                <w:rFonts w:ascii="Calibri" w:hAnsi="Calibri" w:cs="Calibri"/>
                <w:color w:val="392C69"/>
              </w:rPr>
              <w:t xml:space="preserve">, от 04.07.2018 </w:t>
            </w:r>
            <w:hyperlink r:id="rId308" w:history="1">
              <w:r w:rsidRPr="0080416C">
                <w:rPr>
                  <w:rFonts w:ascii="Calibri" w:hAnsi="Calibri" w:cs="Calibri"/>
                  <w:color w:val="0000FF"/>
                </w:rPr>
                <w:t>N 382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18.07.2018 </w:t>
            </w:r>
            <w:hyperlink r:id="rId309" w:history="1">
              <w:r w:rsidRPr="0080416C">
                <w:rPr>
                  <w:rFonts w:ascii="Calibri" w:hAnsi="Calibri" w:cs="Calibri"/>
                  <w:color w:val="0000FF"/>
                </w:rPr>
                <w:t>N 410</w:t>
              </w:r>
            </w:hyperlink>
            <w:r w:rsidRPr="0080416C">
              <w:rPr>
                <w:rFonts w:ascii="Calibri" w:hAnsi="Calibri" w:cs="Calibri"/>
                <w:color w:val="392C69"/>
              </w:rPr>
              <w:t xml:space="preserve">, от 23.07.2018 </w:t>
            </w:r>
            <w:hyperlink r:id="rId310" w:history="1">
              <w:r w:rsidRPr="0080416C">
                <w:rPr>
                  <w:rFonts w:ascii="Calibri" w:hAnsi="Calibri" w:cs="Calibri"/>
                  <w:color w:val="0000FF"/>
                </w:rPr>
                <w:t>N 420</w:t>
              </w:r>
            </w:hyperlink>
            <w:r w:rsidRPr="0080416C">
              <w:rPr>
                <w:rFonts w:ascii="Calibri" w:hAnsi="Calibri" w:cs="Calibri"/>
                <w:color w:val="392C69"/>
              </w:rPr>
              <w:t xml:space="preserve">, от 08.08.2018 </w:t>
            </w:r>
            <w:hyperlink r:id="rId311" w:history="1">
              <w:r w:rsidRPr="0080416C">
                <w:rPr>
                  <w:rFonts w:ascii="Calibri" w:hAnsi="Calibri" w:cs="Calibri"/>
                  <w:color w:val="0000FF"/>
                </w:rPr>
                <w:t>N 454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23.08.2018 </w:t>
            </w:r>
            <w:hyperlink r:id="rId312" w:history="1">
              <w:r w:rsidRPr="0080416C">
                <w:rPr>
                  <w:rFonts w:ascii="Calibri" w:hAnsi="Calibri" w:cs="Calibri"/>
                  <w:color w:val="0000FF"/>
                </w:rPr>
                <w:t>N 491</w:t>
              </w:r>
            </w:hyperlink>
            <w:r w:rsidRPr="0080416C">
              <w:rPr>
                <w:rFonts w:ascii="Calibri" w:hAnsi="Calibri" w:cs="Calibri"/>
                <w:color w:val="392C69"/>
              </w:rPr>
              <w:t xml:space="preserve">, от 12.09.2018 </w:t>
            </w:r>
            <w:hyperlink r:id="rId313" w:history="1">
              <w:r w:rsidRPr="0080416C">
                <w:rPr>
                  <w:rFonts w:ascii="Calibri" w:hAnsi="Calibri" w:cs="Calibri"/>
                  <w:color w:val="0000FF"/>
                </w:rPr>
                <w:t>N 545</w:t>
              </w:r>
            </w:hyperlink>
            <w:r w:rsidRPr="0080416C">
              <w:rPr>
                <w:rFonts w:ascii="Calibri" w:hAnsi="Calibri" w:cs="Calibri"/>
                <w:color w:val="392C69"/>
              </w:rPr>
              <w:t xml:space="preserve">, от 26.10.2018 </w:t>
            </w:r>
            <w:hyperlink r:id="rId314" w:history="1">
              <w:r w:rsidRPr="0080416C">
                <w:rPr>
                  <w:rFonts w:ascii="Calibri" w:hAnsi="Calibri" w:cs="Calibri"/>
                  <w:color w:val="0000FF"/>
                </w:rPr>
                <w:t>N 602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05.12.2018 </w:t>
            </w:r>
            <w:hyperlink r:id="rId315" w:history="1">
              <w:r w:rsidRPr="0080416C">
                <w:rPr>
                  <w:rFonts w:ascii="Calibri" w:hAnsi="Calibri" w:cs="Calibri"/>
                  <w:color w:val="0000FF"/>
                </w:rPr>
                <w:t>N 751</w:t>
              </w:r>
            </w:hyperlink>
            <w:r w:rsidRPr="0080416C">
              <w:rPr>
                <w:rFonts w:ascii="Calibri" w:hAnsi="Calibri" w:cs="Calibri"/>
                <w:color w:val="392C69"/>
              </w:rPr>
              <w:t xml:space="preserve">, от 05.12.2018 </w:t>
            </w:r>
            <w:hyperlink r:id="rId316" w:history="1">
              <w:r w:rsidRPr="0080416C">
                <w:rPr>
                  <w:rFonts w:ascii="Calibri" w:hAnsi="Calibri" w:cs="Calibri"/>
                  <w:color w:val="0000FF"/>
                </w:rPr>
                <w:t>N 753</w:t>
              </w:r>
            </w:hyperlink>
            <w:r w:rsidRPr="0080416C">
              <w:rPr>
                <w:rFonts w:ascii="Calibri" w:hAnsi="Calibri" w:cs="Calibri"/>
                <w:color w:val="392C69"/>
              </w:rPr>
              <w:t xml:space="preserve">, от 20.12.2018 </w:t>
            </w:r>
            <w:hyperlink r:id="rId317" w:history="1">
              <w:r w:rsidRPr="0080416C">
                <w:rPr>
                  <w:rFonts w:ascii="Calibri" w:hAnsi="Calibri" w:cs="Calibri"/>
                  <w:color w:val="0000FF"/>
                </w:rPr>
                <w:t>N 806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14.02.2019 </w:t>
            </w:r>
            <w:hyperlink r:id="rId318" w:history="1">
              <w:r w:rsidRPr="0080416C">
                <w:rPr>
                  <w:rFonts w:ascii="Calibri" w:hAnsi="Calibri" w:cs="Calibri"/>
                  <w:color w:val="0000FF"/>
                </w:rPr>
                <w:t>N 76</w:t>
              </w:r>
            </w:hyperlink>
            <w:r w:rsidRPr="0080416C">
              <w:rPr>
                <w:rFonts w:ascii="Calibri" w:hAnsi="Calibri" w:cs="Calibri"/>
                <w:color w:val="392C69"/>
              </w:rPr>
              <w:t xml:space="preserve">, от 28.03.2019 </w:t>
            </w:r>
            <w:hyperlink r:id="rId319" w:history="1">
              <w:r w:rsidRPr="0080416C">
                <w:rPr>
                  <w:rFonts w:ascii="Calibri" w:hAnsi="Calibri" w:cs="Calibri"/>
                  <w:color w:val="0000FF"/>
                </w:rPr>
                <w:t>N 175</w:t>
              </w:r>
            </w:hyperlink>
            <w:r w:rsidRPr="0080416C">
              <w:rPr>
                <w:rFonts w:ascii="Calibri" w:hAnsi="Calibri" w:cs="Calibri"/>
                <w:color w:val="392C69"/>
              </w:rPr>
              <w:t xml:space="preserve">, от 03.04.2019 </w:t>
            </w:r>
            <w:hyperlink r:id="rId320" w:history="1">
              <w:r w:rsidRPr="0080416C">
                <w:rPr>
                  <w:rFonts w:ascii="Calibri" w:hAnsi="Calibri" w:cs="Calibri"/>
                  <w:color w:val="0000FF"/>
                </w:rPr>
                <w:t>N 193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18.04.2019 </w:t>
            </w:r>
            <w:hyperlink r:id="rId321" w:history="1">
              <w:r w:rsidRPr="0080416C">
                <w:rPr>
                  <w:rFonts w:ascii="Calibri" w:hAnsi="Calibri" w:cs="Calibri"/>
                  <w:color w:val="0000FF"/>
                </w:rPr>
                <w:t>N 243</w:t>
              </w:r>
            </w:hyperlink>
            <w:r w:rsidRPr="0080416C">
              <w:rPr>
                <w:rFonts w:ascii="Calibri" w:hAnsi="Calibri" w:cs="Calibri"/>
                <w:color w:val="392C69"/>
              </w:rPr>
              <w:t xml:space="preserve">, от 18.04.2019 </w:t>
            </w:r>
            <w:hyperlink r:id="rId322" w:history="1">
              <w:r w:rsidRPr="0080416C">
                <w:rPr>
                  <w:rFonts w:ascii="Calibri" w:hAnsi="Calibri" w:cs="Calibri"/>
                  <w:color w:val="0000FF"/>
                </w:rPr>
                <w:t>N 244</w:t>
              </w:r>
            </w:hyperlink>
            <w:r w:rsidRPr="0080416C">
              <w:rPr>
                <w:rFonts w:ascii="Calibri" w:hAnsi="Calibri" w:cs="Calibri"/>
                <w:color w:val="392C69"/>
              </w:rPr>
              <w:t xml:space="preserve">, от 03.06.2019 </w:t>
            </w:r>
            <w:hyperlink r:id="rId323" w:history="1">
              <w:r w:rsidRPr="0080416C">
                <w:rPr>
                  <w:rFonts w:ascii="Calibri" w:hAnsi="Calibri" w:cs="Calibri"/>
                  <w:color w:val="0000FF"/>
                </w:rPr>
                <w:t>N 364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26.06.2019 </w:t>
            </w:r>
            <w:hyperlink r:id="rId324" w:history="1">
              <w:r w:rsidRPr="0080416C">
                <w:rPr>
                  <w:rFonts w:ascii="Calibri" w:hAnsi="Calibri" w:cs="Calibri"/>
                  <w:color w:val="0000FF"/>
                </w:rPr>
                <w:t>N 428</w:t>
              </w:r>
            </w:hyperlink>
            <w:r w:rsidRPr="0080416C">
              <w:rPr>
                <w:rFonts w:ascii="Calibri" w:hAnsi="Calibri" w:cs="Calibri"/>
                <w:color w:val="392C69"/>
              </w:rPr>
              <w:t xml:space="preserve">, от 10.07.2019 </w:t>
            </w:r>
            <w:hyperlink r:id="rId325" w:history="1">
              <w:r w:rsidRPr="0080416C">
                <w:rPr>
                  <w:rFonts w:ascii="Calibri" w:hAnsi="Calibri" w:cs="Calibri"/>
                  <w:color w:val="0000FF"/>
                </w:rPr>
                <w:t>N 469</w:t>
              </w:r>
            </w:hyperlink>
            <w:r w:rsidRPr="0080416C">
              <w:rPr>
                <w:rFonts w:ascii="Calibri" w:hAnsi="Calibri" w:cs="Calibri"/>
                <w:color w:val="392C69"/>
              </w:rPr>
              <w:t xml:space="preserve">, от 26.07.2019 </w:t>
            </w:r>
            <w:hyperlink r:id="rId326" w:history="1">
              <w:r w:rsidRPr="0080416C">
                <w:rPr>
                  <w:rFonts w:ascii="Calibri" w:hAnsi="Calibri" w:cs="Calibri"/>
                  <w:color w:val="0000FF"/>
                </w:rPr>
                <w:t>N 513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15.10.2019 </w:t>
            </w:r>
            <w:hyperlink r:id="rId327" w:history="1">
              <w:r w:rsidRPr="0080416C">
                <w:rPr>
                  <w:rFonts w:ascii="Calibri" w:hAnsi="Calibri" w:cs="Calibri"/>
                  <w:color w:val="0000FF"/>
                </w:rPr>
                <w:t>N 723</w:t>
              </w:r>
            </w:hyperlink>
            <w:r w:rsidRPr="0080416C">
              <w:rPr>
                <w:rFonts w:ascii="Calibri" w:hAnsi="Calibri" w:cs="Calibri"/>
                <w:color w:val="392C69"/>
              </w:rPr>
              <w:t xml:space="preserve">, от 13.12.2019 </w:t>
            </w:r>
            <w:hyperlink r:id="rId328" w:history="1">
              <w:r w:rsidRPr="0080416C">
                <w:rPr>
                  <w:rFonts w:ascii="Calibri" w:hAnsi="Calibri" w:cs="Calibri"/>
                  <w:color w:val="0000FF"/>
                </w:rPr>
                <w:t>N 927</w:t>
              </w:r>
            </w:hyperlink>
            <w:r w:rsidRPr="0080416C">
              <w:rPr>
                <w:rFonts w:ascii="Calibri" w:hAnsi="Calibri" w:cs="Calibri"/>
                <w:color w:val="392C69"/>
              </w:rPr>
              <w:t xml:space="preserve">, от 18.12.2019 </w:t>
            </w:r>
            <w:hyperlink r:id="rId329" w:history="1">
              <w:r w:rsidRPr="0080416C">
                <w:rPr>
                  <w:rFonts w:ascii="Calibri" w:hAnsi="Calibri" w:cs="Calibri"/>
                  <w:color w:val="0000FF"/>
                </w:rPr>
                <w:t>N 948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23.12.2019 </w:t>
            </w:r>
            <w:hyperlink r:id="rId330" w:history="1">
              <w:r w:rsidRPr="0080416C">
                <w:rPr>
                  <w:rFonts w:ascii="Calibri" w:hAnsi="Calibri" w:cs="Calibri"/>
                  <w:color w:val="0000FF"/>
                </w:rPr>
                <w:t>N 970</w:t>
              </w:r>
            </w:hyperlink>
            <w:r w:rsidRPr="0080416C">
              <w:rPr>
                <w:rFonts w:ascii="Calibri" w:hAnsi="Calibri" w:cs="Calibri"/>
                <w:color w:val="392C69"/>
              </w:rPr>
              <w:t xml:space="preserve">, от 20.01.2020 </w:t>
            </w:r>
            <w:hyperlink r:id="rId331" w:history="1">
              <w:r w:rsidRPr="0080416C">
                <w:rPr>
                  <w:rFonts w:ascii="Calibri" w:hAnsi="Calibri" w:cs="Calibri"/>
                  <w:color w:val="0000FF"/>
                </w:rPr>
                <w:t>N 25</w:t>
              </w:r>
            </w:hyperlink>
            <w:r w:rsidRPr="0080416C">
              <w:rPr>
                <w:rFonts w:ascii="Calibri" w:hAnsi="Calibri" w:cs="Calibri"/>
                <w:color w:val="392C69"/>
              </w:rPr>
              <w:t xml:space="preserve">, от 18.03.2020 </w:t>
            </w:r>
            <w:hyperlink r:id="rId332" w:history="1">
              <w:r w:rsidRPr="0080416C">
                <w:rPr>
                  <w:rFonts w:ascii="Calibri" w:hAnsi="Calibri" w:cs="Calibri"/>
                  <w:color w:val="0000FF"/>
                </w:rPr>
                <w:t>N 170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10.04.2020 </w:t>
            </w:r>
            <w:hyperlink r:id="rId333" w:history="1">
              <w:r w:rsidRPr="0080416C">
                <w:rPr>
                  <w:rFonts w:ascii="Calibri" w:hAnsi="Calibri" w:cs="Calibri"/>
                  <w:color w:val="0000FF"/>
                </w:rPr>
                <w:t>N 239</w:t>
              </w:r>
            </w:hyperlink>
            <w:r w:rsidRPr="0080416C">
              <w:rPr>
                <w:rFonts w:ascii="Calibri" w:hAnsi="Calibri" w:cs="Calibri"/>
                <w:color w:val="392C69"/>
              </w:rPr>
              <w:t xml:space="preserve">, от 15.04.2020 </w:t>
            </w:r>
            <w:hyperlink r:id="rId334" w:history="1">
              <w:r w:rsidRPr="0080416C">
                <w:rPr>
                  <w:rFonts w:ascii="Calibri" w:hAnsi="Calibri" w:cs="Calibri"/>
                  <w:color w:val="0000FF"/>
                </w:rPr>
                <w:t>N 260</w:t>
              </w:r>
            </w:hyperlink>
            <w:r w:rsidRPr="0080416C">
              <w:rPr>
                <w:rFonts w:ascii="Calibri" w:hAnsi="Calibri" w:cs="Calibri"/>
                <w:color w:val="392C69"/>
              </w:rPr>
              <w:t xml:space="preserve">, от 22.05.2020 </w:t>
            </w:r>
            <w:hyperlink r:id="rId335" w:history="1">
              <w:r w:rsidRPr="0080416C">
                <w:rPr>
                  <w:rFonts w:ascii="Calibri" w:hAnsi="Calibri" w:cs="Calibri"/>
                  <w:color w:val="0000FF"/>
                </w:rPr>
                <w:t>N 343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27.05.2020 </w:t>
            </w:r>
            <w:hyperlink r:id="rId336" w:history="1">
              <w:r w:rsidRPr="0080416C">
                <w:rPr>
                  <w:rFonts w:ascii="Calibri" w:hAnsi="Calibri" w:cs="Calibri"/>
                  <w:color w:val="0000FF"/>
                </w:rPr>
                <w:t>N 357</w:t>
              </w:r>
            </w:hyperlink>
            <w:r w:rsidRPr="0080416C">
              <w:rPr>
                <w:rFonts w:ascii="Calibri" w:hAnsi="Calibri" w:cs="Calibri"/>
                <w:color w:val="392C69"/>
              </w:rPr>
              <w:t xml:space="preserve">, от 15.06.2020 </w:t>
            </w:r>
            <w:hyperlink r:id="rId337" w:history="1">
              <w:r w:rsidRPr="0080416C">
                <w:rPr>
                  <w:rFonts w:ascii="Calibri" w:hAnsi="Calibri" w:cs="Calibri"/>
                  <w:color w:val="0000FF"/>
                </w:rPr>
                <w:t>N 405</w:t>
              </w:r>
            </w:hyperlink>
            <w:r w:rsidRPr="0080416C">
              <w:rPr>
                <w:rFonts w:ascii="Calibri" w:hAnsi="Calibri" w:cs="Calibri"/>
                <w:color w:val="392C69"/>
              </w:rPr>
              <w:t xml:space="preserve"> (ред. 29.09.2020),</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26.06.2020 </w:t>
            </w:r>
            <w:hyperlink r:id="rId338" w:history="1">
              <w:r w:rsidRPr="0080416C">
                <w:rPr>
                  <w:rFonts w:ascii="Calibri" w:hAnsi="Calibri" w:cs="Calibri"/>
                  <w:color w:val="0000FF"/>
                </w:rPr>
                <w:t>N 443</w:t>
              </w:r>
            </w:hyperlink>
            <w:r w:rsidRPr="0080416C">
              <w:rPr>
                <w:rFonts w:ascii="Calibri" w:hAnsi="Calibri" w:cs="Calibri"/>
                <w:color w:val="392C69"/>
              </w:rPr>
              <w:t xml:space="preserve">, от 30.06.2020 </w:t>
            </w:r>
            <w:hyperlink r:id="rId339" w:history="1">
              <w:r w:rsidRPr="0080416C">
                <w:rPr>
                  <w:rFonts w:ascii="Calibri" w:hAnsi="Calibri" w:cs="Calibri"/>
                  <w:color w:val="0000FF"/>
                </w:rPr>
                <w:t>N 456</w:t>
              </w:r>
            </w:hyperlink>
            <w:r w:rsidRPr="0080416C">
              <w:rPr>
                <w:rFonts w:ascii="Calibri" w:hAnsi="Calibri" w:cs="Calibri"/>
                <w:color w:val="392C69"/>
              </w:rPr>
              <w:t xml:space="preserve">, от 04.08.2020 </w:t>
            </w:r>
            <w:hyperlink r:id="rId340" w:history="1">
              <w:r w:rsidRPr="0080416C">
                <w:rPr>
                  <w:rFonts w:ascii="Calibri" w:hAnsi="Calibri" w:cs="Calibri"/>
                  <w:color w:val="0000FF"/>
                </w:rPr>
                <w:t>N 549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14.08.2020 </w:t>
            </w:r>
            <w:hyperlink r:id="rId341" w:history="1">
              <w:r w:rsidRPr="0080416C">
                <w:rPr>
                  <w:rFonts w:ascii="Calibri" w:hAnsi="Calibri" w:cs="Calibri"/>
                  <w:color w:val="0000FF"/>
                </w:rPr>
                <w:t>N 588</w:t>
              </w:r>
            </w:hyperlink>
            <w:r w:rsidRPr="0080416C">
              <w:rPr>
                <w:rFonts w:ascii="Calibri" w:hAnsi="Calibri" w:cs="Calibri"/>
                <w:color w:val="392C69"/>
              </w:rPr>
              <w:t xml:space="preserve">, от 24.09.2020 </w:t>
            </w:r>
            <w:hyperlink r:id="rId342" w:history="1">
              <w:r w:rsidRPr="0080416C">
                <w:rPr>
                  <w:rFonts w:ascii="Calibri" w:hAnsi="Calibri" w:cs="Calibri"/>
                  <w:color w:val="0000FF"/>
                </w:rPr>
                <w:t>N 733</w:t>
              </w:r>
            </w:hyperlink>
            <w:r w:rsidRPr="0080416C">
              <w:rPr>
                <w:rFonts w:ascii="Calibri" w:hAnsi="Calibri" w:cs="Calibri"/>
                <w:color w:val="392C69"/>
              </w:rPr>
              <w:t xml:space="preserve">, от 15.10.2020 </w:t>
            </w:r>
            <w:hyperlink r:id="rId343" w:history="1">
              <w:r w:rsidRPr="0080416C">
                <w:rPr>
                  <w:rFonts w:ascii="Calibri" w:hAnsi="Calibri" w:cs="Calibri"/>
                  <w:color w:val="0000FF"/>
                </w:rPr>
                <w:t>N 790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22.10.2020 </w:t>
            </w:r>
            <w:hyperlink r:id="rId344" w:history="1">
              <w:r w:rsidRPr="0080416C">
                <w:rPr>
                  <w:rFonts w:ascii="Calibri" w:hAnsi="Calibri" w:cs="Calibri"/>
                  <w:color w:val="0000FF"/>
                </w:rPr>
                <w:t>N 816</w:t>
              </w:r>
            </w:hyperlink>
            <w:r w:rsidRPr="0080416C">
              <w:rPr>
                <w:rFonts w:ascii="Calibri" w:hAnsi="Calibri" w:cs="Calibri"/>
                <w:color w:val="392C69"/>
              </w:rPr>
              <w:t xml:space="preserve">, от 10.12.2020 </w:t>
            </w:r>
            <w:hyperlink r:id="rId345" w:history="1">
              <w:r w:rsidRPr="0080416C">
                <w:rPr>
                  <w:rFonts w:ascii="Calibri" w:hAnsi="Calibri" w:cs="Calibri"/>
                  <w:color w:val="0000FF"/>
                </w:rPr>
                <w:t>N 991</w:t>
              </w:r>
            </w:hyperlink>
            <w:r w:rsidRPr="0080416C">
              <w:rPr>
                <w:rFonts w:ascii="Calibri" w:hAnsi="Calibri" w:cs="Calibri"/>
                <w:color w:val="392C69"/>
              </w:rPr>
              <w:t xml:space="preserve">, от 11.12.2020 </w:t>
            </w:r>
            <w:hyperlink r:id="rId346" w:history="1">
              <w:r w:rsidRPr="0080416C">
                <w:rPr>
                  <w:rFonts w:ascii="Calibri" w:hAnsi="Calibri" w:cs="Calibri"/>
                  <w:color w:val="0000FF"/>
                </w:rPr>
                <w:t>N 996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30.12.2020 </w:t>
            </w:r>
            <w:hyperlink r:id="rId347" w:history="1">
              <w:r w:rsidRPr="0080416C">
                <w:rPr>
                  <w:rFonts w:ascii="Calibri" w:hAnsi="Calibri" w:cs="Calibri"/>
                  <w:color w:val="0000FF"/>
                </w:rPr>
                <w:t>N 1147</w:t>
              </w:r>
            </w:hyperlink>
            <w:r w:rsidRPr="0080416C">
              <w:rPr>
                <w:rFonts w:ascii="Calibri" w:hAnsi="Calibri" w:cs="Calibri"/>
                <w:color w:val="392C69"/>
              </w:rPr>
              <w:t xml:space="preserve">, от 15.01.2021 </w:t>
            </w:r>
            <w:hyperlink r:id="rId348" w:history="1">
              <w:r w:rsidRPr="0080416C">
                <w:rPr>
                  <w:rFonts w:ascii="Calibri" w:hAnsi="Calibri" w:cs="Calibri"/>
                  <w:color w:val="0000FF"/>
                </w:rPr>
                <w:t>N 6</w:t>
              </w:r>
            </w:hyperlink>
            <w:r w:rsidRPr="0080416C">
              <w:rPr>
                <w:rFonts w:ascii="Calibri" w:hAnsi="Calibri" w:cs="Calibri"/>
                <w:color w:val="392C69"/>
              </w:rPr>
              <w:t xml:space="preserve">, от 22.01.2021 </w:t>
            </w:r>
            <w:hyperlink r:id="rId349" w:history="1">
              <w:r w:rsidRPr="0080416C">
                <w:rPr>
                  <w:rFonts w:ascii="Calibri" w:hAnsi="Calibri" w:cs="Calibri"/>
                  <w:color w:val="0000FF"/>
                </w:rPr>
                <w:t>N 22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26.04.2021 </w:t>
            </w:r>
            <w:hyperlink r:id="rId350" w:history="1">
              <w:r w:rsidRPr="0080416C">
                <w:rPr>
                  <w:rFonts w:ascii="Calibri" w:hAnsi="Calibri" w:cs="Calibri"/>
                  <w:color w:val="0000FF"/>
                </w:rPr>
                <w:t>N 249</w:t>
              </w:r>
            </w:hyperlink>
            <w:r w:rsidRPr="0080416C">
              <w:rPr>
                <w:rFonts w:ascii="Calibri" w:hAnsi="Calibri" w:cs="Calibri"/>
                <w:color w:val="392C69"/>
              </w:rPr>
              <w:t xml:space="preserve">, от 26.04.2021 </w:t>
            </w:r>
            <w:hyperlink r:id="rId351" w:history="1">
              <w:r w:rsidRPr="0080416C">
                <w:rPr>
                  <w:rFonts w:ascii="Calibri" w:hAnsi="Calibri" w:cs="Calibri"/>
                  <w:color w:val="0000FF"/>
                </w:rPr>
                <w:t>N 250</w:t>
              </w:r>
            </w:hyperlink>
            <w:r w:rsidRPr="0080416C">
              <w:rPr>
                <w:rFonts w:ascii="Calibri" w:hAnsi="Calibri" w:cs="Calibri"/>
                <w:color w:val="392C69"/>
              </w:rPr>
              <w:t xml:space="preserve">, от 07.05.2021 </w:t>
            </w:r>
            <w:hyperlink r:id="rId352" w:history="1">
              <w:r w:rsidRPr="0080416C">
                <w:rPr>
                  <w:rFonts w:ascii="Calibri" w:hAnsi="Calibri" w:cs="Calibri"/>
                  <w:color w:val="0000FF"/>
                </w:rPr>
                <w:t>N 281</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18.05.2021 </w:t>
            </w:r>
            <w:hyperlink r:id="rId353" w:history="1">
              <w:r w:rsidRPr="0080416C">
                <w:rPr>
                  <w:rFonts w:ascii="Calibri" w:hAnsi="Calibri" w:cs="Calibri"/>
                  <w:color w:val="0000FF"/>
                </w:rPr>
                <w:t>N 299</w:t>
              </w:r>
            </w:hyperlink>
            <w:r w:rsidRPr="0080416C">
              <w:rPr>
                <w:rFonts w:ascii="Calibri" w:hAnsi="Calibri" w:cs="Calibri"/>
                <w:color w:val="392C69"/>
              </w:rPr>
              <w:t xml:space="preserve">, от 18.06.2021 </w:t>
            </w:r>
            <w:hyperlink r:id="rId354" w:history="1">
              <w:r w:rsidRPr="0080416C">
                <w:rPr>
                  <w:rFonts w:ascii="Calibri" w:hAnsi="Calibri" w:cs="Calibri"/>
                  <w:color w:val="0000FF"/>
                </w:rPr>
                <w:t>N 414</w:t>
              </w:r>
            </w:hyperlink>
            <w:r w:rsidRPr="0080416C">
              <w:rPr>
                <w:rFonts w:ascii="Calibri" w:hAnsi="Calibri" w:cs="Calibri"/>
                <w:color w:val="392C69"/>
              </w:rPr>
              <w:t xml:space="preserve">, от 29.07.2021 </w:t>
            </w:r>
            <w:hyperlink r:id="rId355" w:history="1">
              <w:r w:rsidRPr="0080416C">
                <w:rPr>
                  <w:rFonts w:ascii="Calibri" w:hAnsi="Calibri" w:cs="Calibri"/>
                  <w:color w:val="0000FF"/>
                </w:rPr>
                <w:t>N 517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18.08.2021 </w:t>
            </w:r>
            <w:hyperlink r:id="rId356" w:history="1">
              <w:r w:rsidRPr="0080416C">
                <w:rPr>
                  <w:rFonts w:ascii="Calibri" w:hAnsi="Calibri" w:cs="Calibri"/>
                  <w:color w:val="0000FF"/>
                </w:rPr>
                <w:t>N 593</w:t>
              </w:r>
            </w:hyperlink>
            <w:r w:rsidRPr="0080416C">
              <w:rPr>
                <w:rFonts w:ascii="Calibri" w:hAnsi="Calibri" w:cs="Calibri"/>
                <w:color w:val="392C69"/>
              </w:rPr>
              <w:t xml:space="preserve">, от 18.08.2021 </w:t>
            </w:r>
            <w:hyperlink r:id="rId357" w:history="1">
              <w:r w:rsidRPr="0080416C">
                <w:rPr>
                  <w:rFonts w:ascii="Calibri" w:hAnsi="Calibri" w:cs="Calibri"/>
                  <w:color w:val="0000FF"/>
                </w:rPr>
                <w:t>N 594</w:t>
              </w:r>
            </w:hyperlink>
            <w:r w:rsidRPr="0080416C">
              <w:rPr>
                <w:rFonts w:ascii="Calibri" w:hAnsi="Calibri" w:cs="Calibri"/>
                <w:color w:val="392C69"/>
              </w:rPr>
              <w:t xml:space="preserve">, от 09.09.2021 </w:t>
            </w:r>
            <w:hyperlink r:id="rId358" w:history="1">
              <w:r w:rsidRPr="0080416C">
                <w:rPr>
                  <w:rFonts w:ascii="Calibri" w:hAnsi="Calibri" w:cs="Calibri"/>
                  <w:color w:val="0000FF"/>
                </w:rPr>
                <w:t>N 682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24.09.2021 </w:t>
            </w:r>
            <w:hyperlink r:id="rId359" w:history="1">
              <w:r w:rsidRPr="0080416C">
                <w:rPr>
                  <w:rFonts w:ascii="Calibri" w:hAnsi="Calibri" w:cs="Calibri"/>
                  <w:color w:val="0000FF"/>
                </w:rPr>
                <w:t>N 727</w:t>
              </w:r>
            </w:hyperlink>
            <w:r w:rsidRPr="0080416C">
              <w:rPr>
                <w:rFonts w:ascii="Calibri" w:hAnsi="Calibri" w:cs="Calibri"/>
                <w:color w:val="392C69"/>
              </w:rPr>
              <w:t xml:space="preserve">, от 27.10.2021 </w:t>
            </w:r>
            <w:hyperlink r:id="rId360" w:history="1">
              <w:r w:rsidRPr="0080416C">
                <w:rPr>
                  <w:rFonts w:ascii="Calibri" w:hAnsi="Calibri" w:cs="Calibri"/>
                  <w:color w:val="0000FF"/>
                </w:rPr>
                <w:t>N 820</w:t>
              </w:r>
            </w:hyperlink>
            <w:r w:rsidRPr="0080416C">
              <w:rPr>
                <w:rFonts w:ascii="Calibri" w:hAnsi="Calibri" w:cs="Calibri"/>
                <w:color w:val="392C69"/>
              </w:rPr>
              <w:t xml:space="preserve">, от 23.11.2021 </w:t>
            </w:r>
            <w:hyperlink r:id="rId361" w:history="1">
              <w:r w:rsidRPr="0080416C">
                <w:rPr>
                  <w:rFonts w:ascii="Calibri" w:hAnsi="Calibri" w:cs="Calibri"/>
                  <w:color w:val="0000FF"/>
                </w:rPr>
                <w:t>N 913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23.11.2021 </w:t>
            </w:r>
            <w:hyperlink r:id="rId362" w:history="1">
              <w:r w:rsidRPr="0080416C">
                <w:rPr>
                  <w:rFonts w:ascii="Calibri" w:hAnsi="Calibri" w:cs="Calibri"/>
                  <w:color w:val="0000FF"/>
                </w:rPr>
                <w:t>N 916</w:t>
              </w:r>
            </w:hyperlink>
            <w:r w:rsidRPr="0080416C">
              <w:rPr>
                <w:rFonts w:ascii="Calibri" w:hAnsi="Calibri" w:cs="Calibri"/>
                <w:color w:val="392C69"/>
              </w:rPr>
              <w:t xml:space="preserve">, от 17.12.2021 </w:t>
            </w:r>
            <w:hyperlink r:id="rId363" w:history="1">
              <w:r w:rsidRPr="0080416C">
                <w:rPr>
                  <w:rFonts w:ascii="Calibri" w:hAnsi="Calibri" w:cs="Calibri"/>
                  <w:color w:val="0000FF"/>
                </w:rPr>
                <w:t>N 1021</w:t>
              </w:r>
            </w:hyperlink>
            <w:r w:rsidRPr="0080416C">
              <w:rPr>
                <w:rFonts w:ascii="Calibri" w:hAnsi="Calibri" w:cs="Calibri"/>
                <w:color w:val="392C69"/>
              </w:rPr>
              <w:t xml:space="preserve">, от 21.12.2021 </w:t>
            </w:r>
            <w:hyperlink r:id="rId364" w:history="1">
              <w:r w:rsidRPr="0080416C">
                <w:rPr>
                  <w:rFonts w:ascii="Calibri" w:hAnsi="Calibri" w:cs="Calibri"/>
                  <w:color w:val="0000FF"/>
                </w:rPr>
                <w:t>N 1040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25.01.2022 </w:t>
            </w:r>
            <w:hyperlink r:id="rId365" w:history="1">
              <w:r w:rsidRPr="0080416C">
                <w:rPr>
                  <w:rFonts w:ascii="Calibri" w:hAnsi="Calibri" w:cs="Calibri"/>
                  <w:color w:val="0000FF"/>
                </w:rPr>
                <w:t>N 29</w:t>
              </w:r>
            </w:hyperlink>
            <w:r w:rsidRPr="0080416C">
              <w:rPr>
                <w:rFonts w:ascii="Calibri" w:hAnsi="Calibri" w:cs="Calibri"/>
                <w:color w:val="392C69"/>
              </w:rPr>
              <w:t xml:space="preserve">, от 21.02.2022 </w:t>
            </w:r>
            <w:hyperlink r:id="rId366" w:history="1">
              <w:r w:rsidRPr="0080416C">
                <w:rPr>
                  <w:rFonts w:ascii="Calibri" w:hAnsi="Calibri" w:cs="Calibri"/>
                  <w:color w:val="0000FF"/>
                </w:rPr>
                <w:t>N 104</w:t>
              </w:r>
            </w:hyperlink>
            <w:r w:rsidRPr="0080416C">
              <w:rPr>
                <w:rFonts w:ascii="Calibri" w:hAnsi="Calibri" w:cs="Calibri"/>
                <w:color w:val="392C69"/>
              </w:rPr>
              <w:t xml:space="preserve">, от 29.03.2022 </w:t>
            </w:r>
            <w:hyperlink r:id="rId367" w:history="1">
              <w:r w:rsidRPr="0080416C">
                <w:rPr>
                  <w:rFonts w:ascii="Calibri" w:hAnsi="Calibri" w:cs="Calibri"/>
                  <w:color w:val="0000FF"/>
                </w:rPr>
                <w:t>N 180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30.03.2022 </w:t>
            </w:r>
            <w:hyperlink r:id="rId368" w:history="1">
              <w:r w:rsidRPr="0080416C">
                <w:rPr>
                  <w:rFonts w:ascii="Calibri" w:hAnsi="Calibri" w:cs="Calibri"/>
                  <w:color w:val="0000FF"/>
                </w:rPr>
                <w:t>N 191</w:t>
              </w:r>
            </w:hyperlink>
            <w:r w:rsidRPr="0080416C">
              <w:rPr>
                <w:rFonts w:ascii="Calibri" w:hAnsi="Calibri" w:cs="Calibri"/>
                <w:color w:val="392C69"/>
              </w:rPr>
              <w:t xml:space="preserve">, от 27.04.2022 </w:t>
            </w:r>
            <w:hyperlink r:id="rId369" w:history="1">
              <w:r w:rsidRPr="0080416C">
                <w:rPr>
                  <w:rFonts w:ascii="Calibri" w:hAnsi="Calibri" w:cs="Calibri"/>
                  <w:color w:val="0000FF"/>
                </w:rPr>
                <w:t>N 294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10.06.2022 </w:t>
            </w:r>
            <w:hyperlink r:id="rId370" w:history="1">
              <w:r w:rsidRPr="0080416C">
                <w:rPr>
                  <w:rFonts w:ascii="Calibri" w:hAnsi="Calibri" w:cs="Calibri"/>
                  <w:color w:val="0000FF"/>
                </w:rPr>
                <w:t>N 433</w:t>
              </w:r>
            </w:hyperlink>
            <w:r w:rsidRPr="0080416C">
              <w:rPr>
                <w:rFonts w:ascii="Calibri" w:hAnsi="Calibri" w:cs="Calibri"/>
                <w:color w:val="392C69"/>
              </w:rPr>
              <w:t xml:space="preserve"> (ред. 27.03.2023), от 29.06.2022 </w:t>
            </w:r>
            <w:hyperlink r:id="rId371" w:history="1">
              <w:r w:rsidRPr="0080416C">
                <w:rPr>
                  <w:rFonts w:ascii="Calibri" w:hAnsi="Calibri" w:cs="Calibri"/>
                  <w:color w:val="0000FF"/>
                </w:rPr>
                <w:t>N 484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05.07.2022 </w:t>
            </w:r>
            <w:hyperlink r:id="rId372" w:history="1">
              <w:r w:rsidRPr="0080416C">
                <w:rPr>
                  <w:rFonts w:ascii="Calibri" w:hAnsi="Calibri" w:cs="Calibri"/>
                  <w:color w:val="0000FF"/>
                </w:rPr>
                <w:t>N 510</w:t>
              </w:r>
            </w:hyperlink>
            <w:r w:rsidRPr="0080416C">
              <w:rPr>
                <w:rFonts w:ascii="Calibri" w:hAnsi="Calibri" w:cs="Calibri"/>
                <w:color w:val="392C69"/>
              </w:rPr>
              <w:t xml:space="preserve">, от 19.07.2022 </w:t>
            </w:r>
            <w:hyperlink r:id="rId373" w:history="1">
              <w:r w:rsidRPr="0080416C">
                <w:rPr>
                  <w:rFonts w:ascii="Calibri" w:hAnsi="Calibri" w:cs="Calibri"/>
                  <w:color w:val="0000FF"/>
                </w:rPr>
                <w:t>N 552</w:t>
              </w:r>
            </w:hyperlink>
            <w:r w:rsidRPr="0080416C">
              <w:rPr>
                <w:rFonts w:ascii="Calibri" w:hAnsi="Calibri" w:cs="Calibri"/>
                <w:color w:val="392C69"/>
              </w:rPr>
              <w:t xml:space="preserve">, от 27.07.2022 </w:t>
            </w:r>
            <w:hyperlink r:id="rId374" w:history="1">
              <w:r w:rsidRPr="0080416C">
                <w:rPr>
                  <w:rFonts w:ascii="Calibri" w:hAnsi="Calibri" w:cs="Calibri"/>
                  <w:color w:val="0000FF"/>
                </w:rPr>
                <w:t>N 593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06.09.2022 </w:t>
            </w:r>
            <w:hyperlink r:id="rId375" w:history="1">
              <w:r w:rsidRPr="0080416C">
                <w:rPr>
                  <w:rFonts w:ascii="Calibri" w:hAnsi="Calibri" w:cs="Calibri"/>
                  <w:color w:val="0000FF"/>
                </w:rPr>
                <w:t>N 740</w:t>
              </w:r>
            </w:hyperlink>
            <w:r w:rsidRPr="0080416C">
              <w:rPr>
                <w:rFonts w:ascii="Calibri" w:hAnsi="Calibri" w:cs="Calibri"/>
                <w:color w:val="392C69"/>
              </w:rPr>
              <w:t xml:space="preserve">, от 15.09.2022 </w:t>
            </w:r>
            <w:hyperlink r:id="rId376" w:history="1">
              <w:r w:rsidRPr="0080416C">
                <w:rPr>
                  <w:rFonts w:ascii="Calibri" w:hAnsi="Calibri" w:cs="Calibri"/>
                  <w:color w:val="0000FF"/>
                </w:rPr>
                <w:t>N 773</w:t>
              </w:r>
            </w:hyperlink>
            <w:r w:rsidRPr="0080416C">
              <w:rPr>
                <w:rFonts w:ascii="Calibri" w:hAnsi="Calibri" w:cs="Calibri"/>
                <w:color w:val="392C69"/>
              </w:rPr>
              <w:t xml:space="preserve">, от 12.10.2022 </w:t>
            </w:r>
            <w:hyperlink r:id="rId377" w:history="1">
              <w:r w:rsidRPr="0080416C">
                <w:rPr>
                  <w:rFonts w:ascii="Calibri" w:hAnsi="Calibri" w:cs="Calibri"/>
                  <w:color w:val="0000FF"/>
                </w:rPr>
                <w:t>N 849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31.10.2022 </w:t>
            </w:r>
            <w:hyperlink r:id="rId378" w:history="1">
              <w:r w:rsidRPr="0080416C">
                <w:rPr>
                  <w:rFonts w:ascii="Calibri" w:hAnsi="Calibri" w:cs="Calibri"/>
                  <w:color w:val="0000FF"/>
                </w:rPr>
                <w:t>N 913</w:t>
              </w:r>
            </w:hyperlink>
            <w:r w:rsidRPr="0080416C">
              <w:rPr>
                <w:rFonts w:ascii="Calibri" w:hAnsi="Calibri" w:cs="Calibri"/>
                <w:color w:val="392C69"/>
              </w:rPr>
              <w:t xml:space="preserve">, от 02.11.2022 </w:t>
            </w:r>
            <w:hyperlink r:id="rId379" w:history="1">
              <w:r w:rsidRPr="0080416C">
                <w:rPr>
                  <w:rFonts w:ascii="Calibri" w:hAnsi="Calibri" w:cs="Calibri"/>
                  <w:color w:val="0000FF"/>
                </w:rPr>
                <w:t>N 931</w:t>
              </w:r>
            </w:hyperlink>
            <w:r w:rsidRPr="0080416C">
              <w:rPr>
                <w:rFonts w:ascii="Calibri" w:hAnsi="Calibri" w:cs="Calibri"/>
                <w:color w:val="392C69"/>
              </w:rPr>
              <w:t xml:space="preserve">, от 29.11.2022 </w:t>
            </w:r>
            <w:hyperlink r:id="rId380" w:history="1">
              <w:r w:rsidRPr="0080416C">
                <w:rPr>
                  <w:rFonts w:ascii="Calibri" w:hAnsi="Calibri" w:cs="Calibri"/>
                  <w:color w:val="0000FF"/>
                </w:rPr>
                <w:t>N 1053</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01.12.2022 </w:t>
            </w:r>
            <w:hyperlink r:id="rId381" w:history="1">
              <w:r w:rsidRPr="0080416C">
                <w:rPr>
                  <w:rFonts w:ascii="Calibri" w:hAnsi="Calibri" w:cs="Calibri"/>
                  <w:color w:val="0000FF"/>
                </w:rPr>
                <w:t>N 1062</w:t>
              </w:r>
            </w:hyperlink>
            <w:r w:rsidRPr="0080416C">
              <w:rPr>
                <w:rFonts w:ascii="Calibri" w:hAnsi="Calibri" w:cs="Calibri"/>
                <w:color w:val="392C69"/>
              </w:rPr>
              <w:t xml:space="preserve">, от 06.12.2022 </w:t>
            </w:r>
            <w:hyperlink r:id="rId382" w:history="1">
              <w:r w:rsidRPr="0080416C">
                <w:rPr>
                  <w:rFonts w:ascii="Calibri" w:hAnsi="Calibri" w:cs="Calibri"/>
                  <w:color w:val="0000FF"/>
                </w:rPr>
                <w:t>N 1090</w:t>
              </w:r>
            </w:hyperlink>
            <w:r w:rsidRPr="0080416C">
              <w:rPr>
                <w:rFonts w:ascii="Calibri" w:hAnsi="Calibri" w:cs="Calibri"/>
                <w:color w:val="392C69"/>
              </w:rPr>
              <w:t xml:space="preserve">, от 08.12.2022 </w:t>
            </w:r>
            <w:hyperlink r:id="rId383" w:history="1">
              <w:r w:rsidRPr="0080416C">
                <w:rPr>
                  <w:rFonts w:ascii="Calibri" w:hAnsi="Calibri" w:cs="Calibri"/>
                  <w:color w:val="0000FF"/>
                </w:rPr>
                <w:t>N 1107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22.12.2022 </w:t>
            </w:r>
            <w:hyperlink r:id="rId384" w:history="1">
              <w:r w:rsidRPr="0080416C">
                <w:rPr>
                  <w:rFonts w:ascii="Calibri" w:hAnsi="Calibri" w:cs="Calibri"/>
                  <w:color w:val="0000FF"/>
                </w:rPr>
                <w:t>N 1211</w:t>
              </w:r>
            </w:hyperlink>
            <w:r w:rsidRPr="0080416C">
              <w:rPr>
                <w:rFonts w:ascii="Calibri" w:hAnsi="Calibri" w:cs="Calibri"/>
                <w:color w:val="392C69"/>
              </w:rPr>
              <w:t xml:space="preserve"> (ред. 29.12.2022), от 29.12.2022 </w:t>
            </w:r>
            <w:hyperlink r:id="rId385" w:history="1">
              <w:r w:rsidRPr="0080416C">
                <w:rPr>
                  <w:rFonts w:ascii="Calibri" w:hAnsi="Calibri" w:cs="Calibri"/>
                  <w:color w:val="0000FF"/>
                </w:rPr>
                <w:t>N 1265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25.01.2023 </w:t>
            </w:r>
            <w:hyperlink r:id="rId386" w:history="1">
              <w:r w:rsidRPr="0080416C">
                <w:rPr>
                  <w:rFonts w:ascii="Calibri" w:hAnsi="Calibri" w:cs="Calibri"/>
                  <w:color w:val="0000FF"/>
                </w:rPr>
                <w:t>N 37</w:t>
              </w:r>
            </w:hyperlink>
            <w:r w:rsidRPr="0080416C">
              <w:rPr>
                <w:rFonts w:ascii="Calibri" w:hAnsi="Calibri" w:cs="Calibri"/>
                <w:color w:val="392C69"/>
              </w:rPr>
              <w:t xml:space="preserve">, от 21.02.2023 </w:t>
            </w:r>
            <w:hyperlink r:id="rId387" w:history="1">
              <w:r w:rsidRPr="0080416C">
                <w:rPr>
                  <w:rFonts w:ascii="Calibri" w:hAnsi="Calibri" w:cs="Calibri"/>
                  <w:color w:val="0000FF"/>
                </w:rPr>
                <w:t>N 124</w:t>
              </w:r>
            </w:hyperlink>
            <w:r w:rsidRPr="0080416C">
              <w:rPr>
                <w:rFonts w:ascii="Calibri" w:hAnsi="Calibri" w:cs="Calibri"/>
                <w:color w:val="392C69"/>
              </w:rPr>
              <w:t xml:space="preserve">, от 28.02.2023 </w:t>
            </w:r>
            <w:hyperlink r:id="rId388" w:history="1">
              <w:r w:rsidRPr="0080416C">
                <w:rPr>
                  <w:rFonts w:ascii="Calibri" w:hAnsi="Calibri" w:cs="Calibri"/>
                  <w:color w:val="0000FF"/>
                </w:rPr>
                <w:t>N 137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15.03.2023 </w:t>
            </w:r>
            <w:hyperlink r:id="rId389" w:history="1">
              <w:r w:rsidRPr="0080416C">
                <w:rPr>
                  <w:rFonts w:ascii="Calibri" w:hAnsi="Calibri" w:cs="Calibri"/>
                  <w:color w:val="0000FF"/>
                </w:rPr>
                <w:t>N 187</w:t>
              </w:r>
            </w:hyperlink>
            <w:r w:rsidRPr="0080416C">
              <w:rPr>
                <w:rFonts w:ascii="Calibri" w:hAnsi="Calibri" w:cs="Calibri"/>
                <w:color w:val="392C69"/>
              </w:rPr>
              <w:t xml:space="preserve">, от 22.03.2023 </w:t>
            </w:r>
            <w:hyperlink r:id="rId390" w:history="1">
              <w:r w:rsidRPr="0080416C">
                <w:rPr>
                  <w:rFonts w:ascii="Calibri" w:hAnsi="Calibri" w:cs="Calibri"/>
                  <w:color w:val="0000FF"/>
                </w:rPr>
                <w:t>N 219</w:t>
              </w:r>
            </w:hyperlink>
            <w:r w:rsidRPr="0080416C">
              <w:rPr>
                <w:rFonts w:ascii="Calibri" w:hAnsi="Calibri" w:cs="Calibri"/>
                <w:color w:val="392C69"/>
              </w:rPr>
              <w:t xml:space="preserve">, от 27.03.2023 </w:t>
            </w:r>
            <w:hyperlink r:id="rId391" w:history="1">
              <w:r w:rsidRPr="0080416C">
                <w:rPr>
                  <w:rFonts w:ascii="Calibri" w:hAnsi="Calibri" w:cs="Calibri"/>
                  <w:color w:val="0000FF"/>
                </w:rPr>
                <w:t>N 235</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30.03.2023 </w:t>
            </w:r>
            <w:hyperlink r:id="rId392" w:history="1">
              <w:r w:rsidRPr="0080416C">
                <w:rPr>
                  <w:rFonts w:ascii="Calibri" w:hAnsi="Calibri" w:cs="Calibri"/>
                  <w:color w:val="0000FF"/>
                </w:rPr>
                <w:t>N 246</w:t>
              </w:r>
            </w:hyperlink>
            <w:r w:rsidRPr="0080416C">
              <w:rPr>
                <w:rFonts w:ascii="Calibri" w:hAnsi="Calibri" w:cs="Calibri"/>
                <w:color w:val="392C69"/>
              </w:rPr>
              <w:t xml:space="preserve">, от 12.04.2023 </w:t>
            </w:r>
            <w:hyperlink r:id="rId393" w:history="1">
              <w:r w:rsidRPr="0080416C">
                <w:rPr>
                  <w:rFonts w:ascii="Calibri" w:hAnsi="Calibri" w:cs="Calibri"/>
                  <w:color w:val="0000FF"/>
                </w:rPr>
                <w:t>N 296</w:t>
              </w:r>
            </w:hyperlink>
            <w:r w:rsidRPr="0080416C">
              <w:rPr>
                <w:rFonts w:ascii="Calibri" w:hAnsi="Calibri" w:cs="Calibri"/>
                <w:color w:val="392C69"/>
              </w:rPr>
              <w:t xml:space="preserve">, от 18.04.2023 </w:t>
            </w:r>
            <w:hyperlink r:id="rId394" w:history="1">
              <w:r w:rsidRPr="0080416C">
                <w:rPr>
                  <w:rFonts w:ascii="Calibri" w:hAnsi="Calibri" w:cs="Calibri"/>
                  <w:color w:val="0000FF"/>
                </w:rPr>
                <w:t>N 309</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21.04.2023 </w:t>
            </w:r>
            <w:hyperlink r:id="rId395" w:history="1">
              <w:r w:rsidRPr="0080416C">
                <w:rPr>
                  <w:rFonts w:ascii="Calibri" w:hAnsi="Calibri" w:cs="Calibri"/>
                  <w:color w:val="0000FF"/>
                </w:rPr>
                <w:t>N 327</w:t>
              </w:r>
            </w:hyperlink>
            <w:r w:rsidRPr="0080416C">
              <w:rPr>
                <w:rFonts w:ascii="Calibri" w:hAnsi="Calibri" w:cs="Calibri"/>
                <w:color w:val="392C69"/>
              </w:rPr>
              <w:t xml:space="preserve">, от 23.05.2023 </w:t>
            </w:r>
            <w:hyperlink r:id="rId396" w:history="1">
              <w:r w:rsidRPr="0080416C">
                <w:rPr>
                  <w:rFonts w:ascii="Calibri" w:hAnsi="Calibri" w:cs="Calibri"/>
                  <w:color w:val="0000FF"/>
                </w:rPr>
                <w:t>N 412</w:t>
              </w:r>
            </w:hyperlink>
            <w:r w:rsidRPr="0080416C">
              <w:rPr>
                <w:rFonts w:ascii="Calibri" w:hAnsi="Calibri" w:cs="Calibri"/>
                <w:color w:val="392C69"/>
              </w:rPr>
              <w:t xml:space="preserve">, от 26.06.2023 </w:t>
            </w:r>
            <w:hyperlink r:id="rId397" w:history="1">
              <w:r w:rsidRPr="0080416C">
                <w:rPr>
                  <w:rFonts w:ascii="Calibri" w:hAnsi="Calibri" w:cs="Calibri"/>
                  <w:color w:val="0000FF"/>
                </w:rPr>
                <w:t>N 500</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27.06.2023 </w:t>
            </w:r>
            <w:hyperlink r:id="rId398" w:history="1">
              <w:r w:rsidRPr="0080416C">
                <w:rPr>
                  <w:rFonts w:ascii="Calibri" w:hAnsi="Calibri" w:cs="Calibri"/>
                  <w:color w:val="0000FF"/>
                </w:rPr>
                <w:t>N 511</w:t>
              </w:r>
            </w:hyperlink>
            <w:r w:rsidRPr="0080416C">
              <w:rPr>
                <w:rFonts w:ascii="Calibri" w:hAnsi="Calibri" w:cs="Calibri"/>
                <w:color w:val="392C69"/>
              </w:rPr>
              <w:t xml:space="preserve">, от 03.08.2023 </w:t>
            </w:r>
            <w:hyperlink r:id="rId399" w:history="1">
              <w:r w:rsidRPr="0080416C">
                <w:rPr>
                  <w:rFonts w:ascii="Calibri" w:hAnsi="Calibri" w:cs="Calibri"/>
                  <w:color w:val="0000FF"/>
                </w:rPr>
                <w:t>N 616</w:t>
              </w:r>
            </w:hyperlink>
            <w:r w:rsidRPr="0080416C">
              <w:rPr>
                <w:rFonts w:ascii="Calibri" w:hAnsi="Calibri" w:cs="Calibri"/>
                <w:color w:val="392C69"/>
              </w:rPr>
              <w:t xml:space="preserve">, от 13.09.2023 </w:t>
            </w:r>
            <w:hyperlink r:id="rId400" w:history="1">
              <w:r w:rsidRPr="0080416C">
                <w:rPr>
                  <w:rFonts w:ascii="Calibri" w:hAnsi="Calibri" w:cs="Calibri"/>
                  <w:color w:val="0000FF"/>
                </w:rPr>
                <w:t>N 742</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25.09.2023 </w:t>
            </w:r>
            <w:hyperlink r:id="rId401" w:history="1">
              <w:r w:rsidRPr="0080416C">
                <w:rPr>
                  <w:rFonts w:ascii="Calibri" w:hAnsi="Calibri" w:cs="Calibri"/>
                  <w:color w:val="0000FF"/>
                </w:rPr>
                <w:t>N 770</w:t>
              </w:r>
            </w:hyperlink>
            <w:r w:rsidRPr="0080416C">
              <w:rPr>
                <w:rFonts w:ascii="Calibri" w:hAnsi="Calibri" w:cs="Calibri"/>
                <w:color w:val="392C69"/>
              </w:rPr>
              <w:t xml:space="preserve">, от 25.10.2023 </w:t>
            </w:r>
            <w:hyperlink r:id="rId402" w:history="1">
              <w:r w:rsidRPr="0080416C">
                <w:rPr>
                  <w:rFonts w:ascii="Calibri" w:hAnsi="Calibri" w:cs="Calibri"/>
                  <w:color w:val="0000FF"/>
                </w:rPr>
                <w:t>N 855</w:t>
              </w:r>
            </w:hyperlink>
            <w:r w:rsidRPr="0080416C">
              <w:rPr>
                <w:rFonts w:ascii="Calibri" w:hAnsi="Calibri" w:cs="Calibri"/>
                <w:color w:val="392C69"/>
              </w:rPr>
              <w:t xml:space="preserve">, от 23.11.2023 </w:t>
            </w:r>
            <w:hyperlink r:id="rId403" w:history="1">
              <w:r w:rsidRPr="0080416C">
                <w:rPr>
                  <w:rFonts w:ascii="Calibri" w:hAnsi="Calibri" w:cs="Calibri"/>
                  <w:color w:val="0000FF"/>
                </w:rPr>
                <w:t>N 936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13.12.2023 </w:t>
            </w:r>
            <w:hyperlink r:id="rId404" w:history="1">
              <w:r w:rsidRPr="0080416C">
                <w:rPr>
                  <w:rFonts w:ascii="Calibri" w:hAnsi="Calibri" w:cs="Calibri"/>
                  <w:color w:val="0000FF"/>
                </w:rPr>
                <w:t>N 1024</w:t>
              </w:r>
            </w:hyperlink>
            <w:r w:rsidRPr="0080416C">
              <w:rPr>
                <w:rFonts w:ascii="Calibri" w:hAnsi="Calibri" w:cs="Calibri"/>
                <w:color w:val="392C69"/>
              </w:rPr>
              <w:t xml:space="preserve">, от 21.12.2023 </w:t>
            </w:r>
            <w:hyperlink r:id="rId405" w:history="1">
              <w:r w:rsidRPr="0080416C">
                <w:rPr>
                  <w:rFonts w:ascii="Calibri" w:hAnsi="Calibri" w:cs="Calibri"/>
                  <w:color w:val="0000FF"/>
                </w:rPr>
                <w:t>N 1085</w:t>
              </w:r>
            </w:hyperlink>
            <w:r w:rsidRPr="0080416C">
              <w:rPr>
                <w:rFonts w:ascii="Calibri" w:hAnsi="Calibri" w:cs="Calibri"/>
                <w:color w:val="392C69"/>
              </w:rPr>
              <w:t xml:space="preserve">, от 27.12.2023 </w:t>
            </w:r>
            <w:hyperlink r:id="rId406" w:history="1">
              <w:r w:rsidRPr="0080416C">
                <w:rPr>
                  <w:rFonts w:ascii="Calibri" w:hAnsi="Calibri" w:cs="Calibri"/>
                  <w:color w:val="0000FF"/>
                </w:rPr>
                <w:t>N 1137</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17.01.2024 </w:t>
            </w:r>
            <w:hyperlink r:id="rId407" w:history="1">
              <w:r w:rsidRPr="0080416C">
                <w:rPr>
                  <w:rFonts w:ascii="Calibri" w:hAnsi="Calibri" w:cs="Calibri"/>
                  <w:color w:val="0000FF"/>
                </w:rPr>
                <w:t>N 11</w:t>
              </w:r>
            </w:hyperlink>
            <w:r w:rsidRPr="0080416C">
              <w:rPr>
                <w:rFonts w:ascii="Calibri" w:hAnsi="Calibri" w:cs="Calibri"/>
                <w:color w:val="392C69"/>
              </w:rPr>
              <w:t xml:space="preserve">, от 13.03.2024 </w:t>
            </w:r>
            <w:hyperlink r:id="rId408" w:history="1">
              <w:r w:rsidRPr="0080416C">
                <w:rPr>
                  <w:rFonts w:ascii="Calibri" w:hAnsi="Calibri" w:cs="Calibri"/>
                  <w:color w:val="0000FF"/>
                </w:rPr>
                <w:t>N 153</w:t>
              </w:r>
            </w:hyperlink>
            <w:r w:rsidRPr="0080416C">
              <w:rPr>
                <w:rFonts w:ascii="Calibri" w:hAnsi="Calibri" w:cs="Calibri"/>
                <w:color w:val="392C69"/>
              </w:rPr>
              <w:t xml:space="preserve">, от 08.05.2024 </w:t>
            </w:r>
            <w:hyperlink r:id="rId409" w:history="1">
              <w:r w:rsidRPr="0080416C">
                <w:rPr>
                  <w:rFonts w:ascii="Calibri" w:hAnsi="Calibri" w:cs="Calibri"/>
                  <w:color w:val="0000FF"/>
                </w:rPr>
                <w:t>N 328</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21.05.2024 </w:t>
            </w:r>
            <w:hyperlink r:id="rId410" w:history="1">
              <w:r w:rsidRPr="0080416C">
                <w:rPr>
                  <w:rFonts w:ascii="Calibri" w:hAnsi="Calibri" w:cs="Calibri"/>
                  <w:color w:val="0000FF"/>
                </w:rPr>
                <w:t>N 347</w:t>
              </w:r>
            </w:hyperlink>
            <w:r w:rsidRPr="0080416C">
              <w:rPr>
                <w:rFonts w:ascii="Calibri" w:hAnsi="Calibri" w:cs="Calibri"/>
                <w:color w:val="392C69"/>
              </w:rPr>
              <w:t xml:space="preserve">, от 22.05.2024 </w:t>
            </w:r>
            <w:hyperlink r:id="rId411" w:history="1">
              <w:r w:rsidRPr="0080416C">
                <w:rPr>
                  <w:rFonts w:ascii="Calibri" w:hAnsi="Calibri" w:cs="Calibri"/>
                  <w:color w:val="0000FF"/>
                </w:rPr>
                <w:t>N 355</w:t>
              </w:r>
            </w:hyperlink>
            <w:r w:rsidRPr="0080416C">
              <w:rPr>
                <w:rFonts w:ascii="Calibri" w:hAnsi="Calibri" w:cs="Calibri"/>
                <w:color w:val="392C69"/>
              </w:rPr>
              <w:t xml:space="preserve">, от 11.07.2024 </w:t>
            </w:r>
            <w:hyperlink r:id="rId412" w:history="1">
              <w:r w:rsidRPr="0080416C">
                <w:rPr>
                  <w:rFonts w:ascii="Calibri" w:hAnsi="Calibri" w:cs="Calibri"/>
                  <w:color w:val="0000FF"/>
                </w:rPr>
                <w:t>N 514</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25.07.2024 </w:t>
            </w:r>
            <w:hyperlink r:id="rId413" w:history="1">
              <w:r w:rsidRPr="0080416C">
                <w:rPr>
                  <w:rFonts w:ascii="Calibri" w:hAnsi="Calibri" w:cs="Calibri"/>
                  <w:color w:val="0000FF"/>
                </w:rPr>
                <w:t>N 551</w:t>
              </w:r>
            </w:hyperlink>
            <w:r w:rsidRPr="0080416C">
              <w:rPr>
                <w:rFonts w:ascii="Calibri" w:hAnsi="Calibri" w:cs="Calibri"/>
                <w:color w:val="392C69"/>
              </w:rPr>
              <w:t xml:space="preserve">, от 18.09.2024 </w:t>
            </w:r>
            <w:hyperlink r:id="rId414" w:history="1">
              <w:r w:rsidRPr="0080416C">
                <w:rPr>
                  <w:rFonts w:ascii="Calibri" w:hAnsi="Calibri" w:cs="Calibri"/>
                  <w:color w:val="0000FF"/>
                </w:rPr>
                <w:t>N 683</w:t>
              </w:r>
            </w:hyperlink>
            <w:r w:rsidRPr="0080416C">
              <w:rPr>
                <w:rFonts w:ascii="Calibri" w:hAnsi="Calibri" w:cs="Calibri"/>
                <w:color w:val="392C69"/>
              </w:rPr>
              <w:t xml:space="preserve">, от 26.09.2024 </w:t>
            </w:r>
            <w:hyperlink r:id="rId415" w:history="1">
              <w:r w:rsidRPr="0080416C">
                <w:rPr>
                  <w:rFonts w:ascii="Calibri" w:hAnsi="Calibri" w:cs="Calibri"/>
                  <w:color w:val="0000FF"/>
                </w:rPr>
                <w:t>N 706</w:t>
              </w:r>
            </w:hyperlink>
            <w:r w:rsidRPr="0080416C">
              <w:rPr>
                <w:rFonts w:ascii="Calibri" w:hAnsi="Calibri" w:cs="Calibri"/>
                <w:color w:val="392C69"/>
              </w:rPr>
              <w:t>,</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24.10.2024 </w:t>
            </w:r>
            <w:hyperlink r:id="rId416" w:history="1">
              <w:r w:rsidRPr="0080416C">
                <w:rPr>
                  <w:rFonts w:ascii="Calibri" w:hAnsi="Calibri" w:cs="Calibri"/>
                  <w:color w:val="0000FF"/>
                </w:rPr>
                <w:t>N 765</w:t>
              </w:r>
            </w:hyperlink>
            <w:r w:rsidRPr="0080416C">
              <w:rPr>
                <w:rFonts w:ascii="Calibri" w:hAnsi="Calibri" w:cs="Calibri"/>
                <w:color w:val="392C69"/>
              </w:rPr>
              <w:t xml:space="preserve">, от 27.12.2024 </w:t>
            </w:r>
            <w:hyperlink r:id="rId417" w:history="1">
              <w:r w:rsidRPr="0080416C">
                <w:rPr>
                  <w:rFonts w:ascii="Calibri" w:hAnsi="Calibri" w:cs="Calibri"/>
                  <w:color w:val="0000FF"/>
                </w:rPr>
                <w:t>N 986</w:t>
              </w:r>
            </w:hyperlink>
            <w:r w:rsidRPr="0080416C">
              <w:rPr>
                <w:rFonts w:ascii="Calibri" w:hAnsi="Calibri" w:cs="Calibri"/>
                <w:color w:val="392C69"/>
              </w:rPr>
              <w:t xml:space="preserve">, от 22.01.2025 </w:t>
            </w:r>
            <w:hyperlink r:id="rId418" w:history="1">
              <w:r w:rsidRPr="0080416C">
                <w:rPr>
                  <w:rFonts w:ascii="Calibri" w:hAnsi="Calibri" w:cs="Calibri"/>
                  <w:color w:val="0000FF"/>
                </w:rPr>
                <w:t>N 10</w:t>
              </w:r>
            </w:hyperlink>
            <w:r w:rsidRPr="0080416C">
              <w:rPr>
                <w:rFonts w:ascii="Calibri" w:hAnsi="Calibri" w:cs="Calibri"/>
                <w:color w:val="392C69"/>
              </w:rPr>
              <w:t>)</w:t>
            </w: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p>
        </w:tc>
      </w:tr>
    </w:tbl>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outlineLvl w:val="1"/>
        <w:rPr>
          <w:rFonts w:ascii="Calibri" w:hAnsi="Calibri" w:cs="Calibri"/>
          <w:b/>
          <w:bCs/>
        </w:rPr>
      </w:pPr>
      <w:r w:rsidRPr="0080416C">
        <w:rPr>
          <w:rFonts w:ascii="Calibri" w:hAnsi="Calibri" w:cs="Calibri"/>
          <w:b/>
          <w:bCs/>
        </w:rPr>
        <w:t>ПАСПОРТ ГОСУДАРСТВЕННОЙ ПРОГРАММЫ</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 xml:space="preserve">Утратил силу. - </w:t>
      </w:r>
      <w:hyperlink r:id="rId419" w:history="1">
        <w:r w:rsidRPr="0080416C">
          <w:rPr>
            <w:rFonts w:ascii="Calibri" w:hAnsi="Calibri" w:cs="Calibri"/>
            <w:color w:val="0000FF"/>
          </w:rPr>
          <w:t>Постановление</w:t>
        </w:r>
      </w:hyperlink>
      <w:r w:rsidRPr="0080416C">
        <w:rPr>
          <w:rFonts w:ascii="Calibri" w:hAnsi="Calibri" w:cs="Calibri"/>
        </w:rPr>
        <w:t xml:space="preserve"> Правительства Самарской области от 17.01.2024 N 11.</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outlineLvl w:val="1"/>
        <w:rPr>
          <w:rFonts w:ascii="Calibri" w:hAnsi="Calibri" w:cs="Calibri"/>
          <w:b/>
          <w:bCs/>
        </w:rPr>
      </w:pPr>
      <w:r w:rsidRPr="0080416C">
        <w:rPr>
          <w:rFonts w:ascii="Calibri" w:hAnsi="Calibri" w:cs="Calibri"/>
          <w:b/>
          <w:bCs/>
        </w:rPr>
        <w:t>Стратегические приоритеты</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Государственной программы</w:t>
      </w:r>
    </w:p>
    <w:p w:rsidR="0080416C" w:rsidRPr="0080416C" w:rsidRDefault="0080416C" w:rsidP="0080416C">
      <w:pPr>
        <w:autoSpaceDE w:val="0"/>
        <w:autoSpaceDN w:val="0"/>
        <w:adjustRightInd w:val="0"/>
        <w:spacing w:after="0" w:line="240" w:lineRule="auto"/>
        <w:jc w:val="center"/>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rPr>
      </w:pPr>
      <w:proofErr w:type="gramStart"/>
      <w:r w:rsidRPr="0080416C">
        <w:rPr>
          <w:rFonts w:ascii="Calibri" w:hAnsi="Calibri" w:cs="Calibri"/>
        </w:rPr>
        <w:t xml:space="preserve">(в ред. </w:t>
      </w:r>
      <w:hyperlink r:id="rId420"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w:t>
      </w:r>
      <w:proofErr w:type="gramEnd"/>
    </w:p>
    <w:p w:rsidR="0080416C" w:rsidRPr="0080416C" w:rsidRDefault="0080416C" w:rsidP="0080416C">
      <w:pPr>
        <w:autoSpaceDE w:val="0"/>
        <w:autoSpaceDN w:val="0"/>
        <w:adjustRightInd w:val="0"/>
        <w:spacing w:after="0" w:line="240" w:lineRule="auto"/>
        <w:jc w:val="center"/>
        <w:rPr>
          <w:rFonts w:ascii="Calibri" w:hAnsi="Calibri" w:cs="Calibri"/>
        </w:rPr>
      </w:pPr>
      <w:r w:rsidRPr="0080416C">
        <w:rPr>
          <w:rFonts w:ascii="Calibri" w:hAnsi="Calibri" w:cs="Calibri"/>
        </w:rPr>
        <w:t>от 17.01.2024 N 11)</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outlineLvl w:val="2"/>
        <w:rPr>
          <w:rFonts w:ascii="Calibri" w:hAnsi="Calibri" w:cs="Calibri"/>
          <w:b/>
          <w:bCs/>
        </w:rPr>
      </w:pPr>
      <w:r w:rsidRPr="0080416C">
        <w:rPr>
          <w:rFonts w:ascii="Calibri" w:hAnsi="Calibri" w:cs="Calibri"/>
          <w:b/>
          <w:bCs/>
        </w:rPr>
        <w:t>1. Оценка текущего состояния в сфере жилищного строительства</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 Самарской области</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Одним из главных приоритетов жилищной политики Самарской области является повышение обеспеченности населения Самарской области жильем посредством увеличения годового объема жилья на территории Самарской области и оказания отдельным категориям граждан Самарской области государственной поддержки в улучшении жилищных условий.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Формирование новых жилищных возможностей для граждан позволяет определить основные стратегические приоритеты жилищной политики, создать условия для комплексного обновления населенных пунктов и повышения качества жизни граждан.</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Жилищное строительство является ключевым элементом, формирующим задачи по развитию строительной отрасли и ее ресурсному обеспечению.</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Общий совокупный объем ввода жилья на территории Самарской области с 2014 по 2022 год составил 16,471 млн. кв. метров, максимальный объем ввода зафиксирован в 2015 году и составил 2,211 млн. кв. метров. </w:t>
      </w:r>
      <w:proofErr w:type="gramStart"/>
      <w:r w:rsidRPr="0080416C">
        <w:rPr>
          <w:rFonts w:ascii="Calibri" w:hAnsi="Calibri" w:cs="Calibri"/>
        </w:rPr>
        <w:t>По итогам 2022 года объем ввода жилья составил 1,881 млн. кв. метров, из которых многоквартирные дома - 0,670 млн. кв. метров, индивидуальное жилищное строительство - 1,211 млн. кв. метров.</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 конце 2022 года более 1,608 млн. кв. метров жилья строилось с использованием счетов </w:t>
      </w:r>
      <w:proofErr w:type="spellStart"/>
      <w:r w:rsidRPr="0080416C">
        <w:rPr>
          <w:rFonts w:ascii="Calibri" w:hAnsi="Calibri" w:cs="Calibri"/>
        </w:rPr>
        <w:t>эскроу</w:t>
      </w:r>
      <w:proofErr w:type="spellEnd"/>
      <w:r w:rsidRPr="0080416C">
        <w:rPr>
          <w:rFonts w:ascii="Calibri" w:hAnsi="Calibri" w:cs="Calibri"/>
        </w:rPr>
        <w:t>, что составляет 93% от всего строящегося жилья по проектным декларациям.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настоящее время строительство жилья в Самарской области осуществляют порядка 80 застройщиков.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Развитие жилищного строительства влияет на динамику и приоритеты строительства социальной инфраструктуры.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период реализации Государственной программы с 2014 по 2022 год в рамках мероприятий по стимулированию жилищного строительства на территории Самарской области построены и введены в эксплуатацию 20 объектов социальной инфраструктуры (15 детских садов, 4 школы, поликлиника), 25 объектов транспортной инфраструктуры и 2 объекта коммунальной инфраструктуры.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 рамках реализации на территории Самарской области мероприятий по стимулированию </w:t>
      </w:r>
      <w:proofErr w:type="gramStart"/>
      <w:r w:rsidRPr="0080416C">
        <w:rPr>
          <w:rFonts w:ascii="Calibri" w:hAnsi="Calibri" w:cs="Calibri"/>
        </w:rPr>
        <w:t>программ развития жилищного строительства субъектов Российской Федерации</w:t>
      </w:r>
      <w:proofErr w:type="gramEnd"/>
      <w:r w:rsidRPr="0080416C">
        <w:rPr>
          <w:rFonts w:ascii="Calibri" w:hAnsi="Calibri" w:cs="Calibri"/>
        </w:rPr>
        <w:t xml:space="preserve"> за период 2017 - 2022 годов введено в эксплуатацию 1 850 тыс. кв. метров жилья. По итогам 2023 года планируемый объем ввода в эксплуатацию жилья составит 408 тыс. кв. метров, а в 2024 году планируется ввести в эксплуатацию еще 400 тыс. кв. метров общей площади жилья.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На территории Самарской области реализуются мероприятия по обеспечению жильем отдельных категорий граждан путем предоставления жилых помещений в собственность, жилых помещений по договорам социального найма и социальных выплат для строительства или приобретения жилых помещений.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С 2014 по 2022 год оказана государственная поддержка в обеспечении жильем около 17 000 граждан отдельных категорий (семей), в том числе 9 891 молодой семьи, 1 017 граждан, проработавших в тылу в период Великой Отечественной войны, 5 864 детей-сирот и детей, оставшихся без попечения родителей, лиц из числа детей-сирот и детей, оставшихся без попечения родителей.</w:t>
      </w:r>
      <w:proofErr w:type="gramEnd"/>
      <w:r w:rsidRPr="0080416C">
        <w:rPr>
          <w:rFonts w:ascii="Calibri" w:hAnsi="Calibri" w:cs="Calibri"/>
        </w:rPr>
        <w:t xml:space="preserve"> Ввиду недостаточного объема финансирования мероприятия по предоставлению жилых помещений лицам из числа детей-сирот и детей, оставшихся без попечения родителей, значительной проблемой при реализации их прав на обеспечение жильем является продолжительный срок ожидания в очереди на получение жилых помещений. Планируется, что увеличение объемов финансирования позволит более оперативно решать проблему обеспечения жильем указанной категории граждан.</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На территории Самарской области разработан и реализуется комплекс мероприятий по обеспечению доступности ипотечного кредитования для работников бюджетной сферы и молодежи.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Восстановление прав обманутых дольщиков является одним из приоритетов в работе Правительства Самарской области. В целях решения проблем граждан - участников долевого строительства, пострадавших от недобросовестных действий застройщиков, был принят </w:t>
      </w:r>
      <w:hyperlink r:id="rId421" w:history="1">
        <w:r w:rsidRPr="0080416C">
          <w:rPr>
            <w:rFonts w:ascii="Calibri" w:hAnsi="Calibri" w:cs="Calibri"/>
            <w:color w:val="0000FF"/>
          </w:rPr>
          <w:t>Закон</w:t>
        </w:r>
      </w:hyperlink>
      <w:r w:rsidRPr="0080416C">
        <w:rPr>
          <w:rFonts w:ascii="Calibri" w:hAnsi="Calibri" w:cs="Calibri"/>
        </w:rPr>
        <w:t xml:space="preserve"> Самарской области "О мерах государственной поддержки участников долевого строительства и лиц, обеспечивающих удовлетворение прав требований участников долевого строительства, на территории Самарской области" (далее - Закон о мерах государственной поддержки дольщиков), разработаны подзаконные акты.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 2014 по 2022 год на территории Самарской области были восстановлены права требования 10 339 граждан - участников долевого строительства 102 проблемных объектов.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ускорения решения проблемы обманутых дольщиков Правительством Самарской области создана некоммерческая организация фонд "Самарский региональный фонд защиты прав граждан - участников долевого строительства". Основная задача регионального фонда - завершение строительства проблемных объектов в кратчайшие сроки.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ходе реализации Государственной программы к 2026 году планируется достичь значений обеспеченности населения жильем на уровне 31,6 кв. м/чел., увеличения объема жилищного строительства до 2,2 млн. кв. метров и количества семей отдельных категорий граждан Российской Федерации, обеспеченных жильем, до 2 430 семей.</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22"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outlineLvl w:val="2"/>
        <w:rPr>
          <w:rFonts w:ascii="Calibri" w:hAnsi="Calibri" w:cs="Calibri"/>
          <w:b/>
          <w:bCs/>
        </w:rPr>
      </w:pPr>
      <w:r w:rsidRPr="0080416C">
        <w:rPr>
          <w:rFonts w:ascii="Calibri" w:hAnsi="Calibri" w:cs="Calibri"/>
          <w:b/>
          <w:bCs/>
        </w:rPr>
        <w:t>2. Описание приоритетов и целей государственной политики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 сфере жилищного строительства</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Приоритеты и цели государственной политики в сфере реализации Государственной программы определены с учетом следующих документов: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23" w:history="1">
        <w:r w:rsidRPr="0080416C">
          <w:rPr>
            <w:rFonts w:ascii="Calibri" w:hAnsi="Calibri" w:cs="Calibri"/>
            <w:color w:val="0000FF"/>
          </w:rPr>
          <w:t>Указа</w:t>
        </w:r>
      </w:hyperlink>
      <w:r w:rsidRPr="0080416C">
        <w:rPr>
          <w:rFonts w:ascii="Calibri" w:hAnsi="Calibri" w:cs="Calibri"/>
        </w:rPr>
        <w:t xml:space="preserve"> Президента Российской Федерации от 07.05.2024 N 309 "О национальных целях развития Российской Федерации на период до 2030 года и на перспективу до 2036 года";</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24"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25" w:history="1">
        <w:r w:rsidRPr="0080416C">
          <w:rPr>
            <w:rFonts w:ascii="Calibri" w:hAnsi="Calibri" w:cs="Calibri"/>
            <w:color w:val="0000FF"/>
          </w:rPr>
          <w:t>Указа</w:t>
        </w:r>
      </w:hyperlink>
      <w:r w:rsidRPr="0080416C">
        <w:rPr>
          <w:rFonts w:ascii="Calibri" w:hAnsi="Calibri" w:cs="Calibri"/>
        </w:rP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перечня поручений Председателя Правительства Российской Федерации по итогам поездки в Центральный федеральный округ 4 марта 2011 года от 12.03.2011 N ВП-П16-1452;</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перечня поручений Президента Российской Федерации по вопросам защиты прав граждан, участвующих в долевом строительстве, от 05.09.2011 N Пр-2618;</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перечня поручений Президента Российской Федерации по вопросам защиты прав граждан, участвующих в долевом строительстве, от 19.10.2012 N Пр-2820;</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перечня поручений по итогам совещания Президента Российской Федерации с членами Правительства Российской Федерации 22 июня 2017 года от 09.07.2017 N Пр-1329;</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26" w:history="1">
        <w:r w:rsidRPr="0080416C">
          <w:rPr>
            <w:rFonts w:ascii="Calibri" w:hAnsi="Calibri" w:cs="Calibri"/>
            <w:color w:val="0000FF"/>
          </w:rPr>
          <w:t>постановления</w:t>
        </w:r>
      </w:hyperlink>
      <w:r w:rsidRPr="0080416C">
        <w:rPr>
          <w:rFonts w:ascii="Calibri" w:hAnsi="Calibri" w:cs="Calibri"/>
        </w:rPr>
        <w:t xml:space="preserve"> Правительства Российской Федерации от 30.09.2022 N 1730 "Об утверждении комплексной государственной программы Российской Федерации "Строительство";</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27" w:history="1">
        <w:r w:rsidRPr="0080416C">
          <w:rPr>
            <w:rFonts w:ascii="Calibri" w:hAnsi="Calibri" w:cs="Calibri"/>
            <w:color w:val="0000FF"/>
          </w:rPr>
          <w:t>постановления</w:t>
        </w:r>
      </w:hyperlink>
      <w:r w:rsidRPr="0080416C">
        <w:rPr>
          <w:rFonts w:ascii="Calibri" w:hAnsi="Calibri" w:cs="Calibri"/>
        </w:rPr>
        <w:t xml:space="preserve"> Правительства Российской Федерации от 30.12.2017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28" w:history="1">
        <w:r w:rsidRPr="0080416C">
          <w:rPr>
            <w:rFonts w:ascii="Calibri" w:hAnsi="Calibri" w:cs="Calibri"/>
            <w:color w:val="0000FF"/>
          </w:rPr>
          <w:t>распоряжения</w:t>
        </w:r>
      </w:hyperlink>
      <w:r w:rsidRPr="0080416C">
        <w:rPr>
          <w:rFonts w:ascii="Calibri" w:hAnsi="Calibri" w:cs="Calibri"/>
        </w:rPr>
        <w:t xml:space="preserve"> Правительства Российской Федерации от 01.10.2021 N 2765-р "Об утверждении Единого плана по достижению национальных целей развития Российской Федерации на период до 2024 года и на плановый период до 2030 года";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29" w:history="1">
        <w:r w:rsidRPr="0080416C">
          <w:rPr>
            <w:rFonts w:ascii="Calibri" w:hAnsi="Calibri" w:cs="Calibri"/>
            <w:color w:val="0000FF"/>
          </w:rPr>
          <w:t>распоряжения</w:t>
        </w:r>
      </w:hyperlink>
      <w:r w:rsidRPr="0080416C">
        <w:rPr>
          <w:rFonts w:ascii="Calibri" w:hAnsi="Calibri" w:cs="Calibri"/>
        </w:rPr>
        <w:t xml:space="preserve"> Правительства Российской Федерации от 13.02.2019 N 207-р "Об утверждении Стратегии пространственного развития Российской Федерации на период до 2025 года";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30" w:history="1">
        <w:r w:rsidRPr="0080416C">
          <w:rPr>
            <w:rFonts w:ascii="Calibri" w:hAnsi="Calibri" w:cs="Calibri"/>
            <w:color w:val="0000FF"/>
          </w:rPr>
          <w:t>распоряжения</w:t>
        </w:r>
      </w:hyperlink>
      <w:r w:rsidRPr="0080416C">
        <w:rPr>
          <w:rFonts w:ascii="Calibri" w:hAnsi="Calibri" w:cs="Calibri"/>
        </w:rPr>
        <w:t xml:space="preserve"> Правительства Российской Федерации от 31.10.2022 N 3268-р "Об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31"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12.07.2017 N 441 "О Стратегии социально-экономического развития Самарской области на период до 2030 года";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распоряжения Правительства Самарской области от 26.04.2023 N 221-р "Об утверждении Стратегии развития строительной отрасли и жилищно-коммунального хозяйства Самарской области на период до 2030 года с прогнозом до 2035 года".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 соответствии с </w:t>
      </w:r>
      <w:hyperlink r:id="rId432" w:history="1">
        <w:r w:rsidRPr="0080416C">
          <w:rPr>
            <w:rFonts w:ascii="Calibri" w:hAnsi="Calibri" w:cs="Calibri"/>
            <w:color w:val="0000FF"/>
          </w:rPr>
          <w:t>Указом</w:t>
        </w:r>
      </w:hyperlink>
      <w:r w:rsidRPr="0080416C">
        <w:rPr>
          <w:rFonts w:ascii="Calibri" w:hAnsi="Calibri" w:cs="Calibri"/>
        </w:rPr>
        <w:t xml:space="preserve"> Президента Российской Федерации от 07.05.2024 N 309 "О национальных целях развития Российской Федерации на период до 2030 года и на перспективу до 2036 года" одной из национальных целей является комфортная и безопасная среда для жизни.</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33"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Реализация Государственной программы направлена на достижение целевого показателя "Улучшение жилищных условий не менее 5 миллионов семей ежегодно и увеличение объема жилищного строительства не менее чем до 120 миллионов квадратных метров в год", характеризующего достижение указанной национальной цели. Также этот показатель связан с такими статистическими показателями, как "Количество семей, улучшивших жилищные условия" и "Объем жилищного строительства".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Кроме того, Стратегией социально-экономического развития Самарской области на период до 2030 года в качестве одного из показателей достижения цели "Улучшение качества жизни населения" определен показатель "Обеспеченность населения жильем".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С учетом </w:t>
      </w:r>
      <w:proofErr w:type="gramStart"/>
      <w:r w:rsidRPr="0080416C">
        <w:rPr>
          <w:rFonts w:ascii="Calibri" w:hAnsi="Calibri" w:cs="Calibri"/>
        </w:rPr>
        <w:t>вышеизложенного</w:t>
      </w:r>
      <w:proofErr w:type="gramEnd"/>
      <w:r w:rsidRPr="0080416C">
        <w:rPr>
          <w:rFonts w:ascii="Calibri" w:hAnsi="Calibri" w:cs="Calibri"/>
        </w:rPr>
        <w:t xml:space="preserve"> целями Государственной программы являются: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увеличение объема жилищного строительства к 2026 году до 2,2 млн. кв. м в год и улучшение к 2026 году жилищных условий граждан до 31,5 кв. м жилья на человека;</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34"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исполнение к 2026 году государственных обязательств по обеспечению жильем 2,43 тыс. отдельных категорий граждан.</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35"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outlineLvl w:val="2"/>
        <w:rPr>
          <w:rFonts w:ascii="Calibri" w:hAnsi="Calibri" w:cs="Calibri"/>
          <w:b/>
          <w:bCs/>
        </w:rPr>
      </w:pPr>
      <w:r w:rsidRPr="0080416C">
        <w:rPr>
          <w:rFonts w:ascii="Calibri" w:hAnsi="Calibri" w:cs="Calibri"/>
          <w:b/>
          <w:bCs/>
        </w:rPr>
        <w:t xml:space="preserve">3. Сведения о взаимосвязи со </w:t>
      </w:r>
      <w:proofErr w:type="gramStart"/>
      <w:r w:rsidRPr="0080416C">
        <w:rPr>
          <w:rFonts w:ascii="Calibri" w:hAnsi="Calibri" w:cs="Calibri"/>
          <w:b/>
          <w:bCs/>
        </w:rPr>
        <w:t>стратегическими</w:t>
      </w:r>
      <w:proofErr w:type="gramEnd"/>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приоритетами, целями и показателями государственных программ</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Российской Федерации</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proofErr w:type="gramStart"/>
      <w:r w:rsidRPr="0080416C">
        <w:rPr>
          <w:rFonts w:ascii="Calibri" w:hAnsi="Calibri" w:cs="Calibri"/>
        </w:rPr>
        <w:t xml:space="preserve">Приоритеты и цели Государственной программы направлены на достижение показателей "Увеличение годового объема ввода жилья до 120 млн. кв. метров к 2030 году" и "Улучшение жилищных условий к 2030 году не менее 5 млн. семей" государственной </w:t>
      </w:r>
      <w:hyperlink r:id="rId436" w:history="1">
        <w:r w:rsidRPr="0080416C">
          <w:rPr>
            <w:rFonts w:ascii="Calibri" w:hAnsi="Calibri" w:cs="Calibri"/>
            <w:color w:val="0000FF"/>
          </w:rPr>
          <w:t>программы</w:t>
        </w:r>
      </w:hyperlink>
      <w:r w:rsidRPr="0080416C">
        <w:rPr>
          <w:rFonts w:ascii="Calibri" w:hAnsi="Calibri" w:cs="Calibri"/>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 (далее - Государственная</w:t>
      </w:r>
      <w:proofErr w:type="gramEnd"/>
      <w:r w:rsidRPr="0080416C">
        <w:rPr>
          <w:rFonts w:ascii="Calibri" w:hAnsi="Calibri" w:cs="Calibri"/>
        </w:rPr>
        <w:t xml:space="preserve"> программа РФ).</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Показатели "Объем жилищного строительства" и "Ввод жилья в рамках мероприятия по стимулированию программ развития жилищного строительства субъектов Российской Федерации" определены в качестве показателей регионального проекта "Жилье", реализуемого в рамках национального проекта "Жилье и городская среда".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Значение показателя "Увеличение объема жилищного строительства" установлено Соглашением о реализации регионального проекта "Жилье" на территории Самарской области, заключенным между Министерством строительства и жилищно-коммунального хозяйства Российской Федерации и Правительством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Государственная поддержка молодых семей осуществляется также в рамках Государственной </w:t>
      </w:r>
      <w:hyperlink r:id="rId437" w:history="1">
        <w:r w:rsidRPr="0080416C">
          <w:rPr>
            <w:rFonts w:ascii="Calibri" w:hAnsi="Calibri" w:cs="Calibri"/>
            <w:color w:val="0000FF"/>
          </w:rPr>
          <w:t>программы</w:t>
        </w:r>
      </w:hyperlink>
      <w:r w:rsidRPr="0080416C">
        <w:rPr>
          <w:rFonts w:ascii="Calibri" w:hAnsi="Calibri" w:cs="Calibri"/>
        </w:rPr>
        <w:t xml:space="preserve"> РФ.</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сфере урегулирования ситуации в долевом строительстве осуществляется взаимодействие Правительства Самарской области с публично-правовой компанией "Фонд развития территорий" на основании: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Федерального </w:t>
      </w:r>
      <w:hyperlink r:id="rId438" w:history="1">
        <w:r w:rsidRPr="0080416C">
          <w:rPr>
            <w:rFonts w:ascii="Calibri" w:hAnsi="Calibri" w:cs="Calibri"/>
            <w:color w:val="0000FF"/>
          </w:rPr>
          <w:t>закона</w:t>
        </w:r>
      </w:hyperlink>
      <w:r w:rsidRPr="0080416C">
        <w:rPr>
          <w:rFonts w:ascii="Calibri" w:hAnsi="Calibri" w:cs="Calibri"/>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Федерального </w:t>
      </w:r>
      <w:hyperlink r:id="rId439" w:history="1">
        <w:r w:rsidRPr="0080416C">
          <w:rPr>
            <w:rFonts w:ascii="Calibri" w:hAnsi="Calibri" w:cs="Calibri"/>
            <w:color w:val="0000FF"/>
          </w:rPr>
          <w:t>закона</w:t>
        </w:r>
      </w:hyperlink>
      <w:r w:rsidRPr="0080416C">
        <w:rPr>
          <w:rFonts w:ascii="Calibri" w:hAnsi="Calibri" w:cs="Calibri"/>
        </w:rPr>
        <w:t xml:space="preserve"> "О публично-правовой компании "Фонд развития территорий" и о внесении изменений в отдельные законодательные акты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40" w:history="1">
        <w:proofErr w:type="gramStart"/>
        <w:r w:rsidRPr="0080416C">
          <w:rPr>
            <w:rFonts w:ascii="Calibri" w:hAnsi="Calibri" w:cs="Calibri"/>
            <w:color w:val="0000FF"/>
          </w:rPr>
          <w:t>постановления</w:t>
        </w:r>
      </w:hyperlink>
      <w:r w:rsidRPr="0080416C">
        <w:rPr>
          <w:rFonts w:ascii="Calibri" w:hAnsi="Calibri" w:cs="Calibri"/>
        </w:rPr>
        <w:t xml:space="preserve"> Правительства Российской Федерации от 12.09.2019 N 1192 "Об утверждении Правил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частью 2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 о признании утратившими силу некоторых актов Правительства Российской Федерации".</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41" w:history="1">
        <w:proofErr w:type="gramStart"/>
        <w:r w:rsidRPr="0080416C">
          <w:rPr>
            <w:rFonts w:ascii="Calibri" w:hAnsi="Calibri" w:cs="Calibri"/>
            <w:color w:val="0000FF"/>
          </w:rPr>
          <w:t>Указом</w:t>
        </w:r>
      </w:hyperlink>
      <w:r w:rsidRPr="0080416C">
        <w:rPr>
          <w:rFonts w:ascii="Calibri" w:hAnsi="Calibri" w:cs="Calibri"/>
        </w:rP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ипотечное кредитование определено в качестве одного из основных направлений реализации государственной политики, направленной на улучшение жилищных условий граждан Российской Федерации, в том числе работников бюджетной сферы и молодежи.</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Показателями, характеризующими достижение целей Государственной программы, являются: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обеспеченность населения жильем;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объем жилищного строительства;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количество семей отдельных категорий граждан Российской Федерации, обеспеченных жильем.</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outlineLvl w:val="2"/>
        <w:rPr>
          <w:rFonts w:ascii="Calibri" w:hAnsi="Calibri" w:cs="Calibri"/>
          <w:b/>
          <w:bCs/>
        </w:rPr>
      </w:pPr>
      <w:r w:rsidRPr="0080416C">
        <w:rPr>
          <w:rFonts w:ascii="Calibri" w:hAnsi="Calibri" w:cs="Calibri"/>
          <w:b/>
          <w:bCs/>
        </w:rPr>
        <w:t>4. Задачи государственного управления,</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способы их эффективного решения в сфере жилищного</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строительства и сфере государственного управления</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Задачами государственного управления в сфере реализации Государственной программы являются: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содействие реализации проектов по развитию территорий, расположенных в границах населенных пунктов, предусматривающих строительство жилья, путем создания транспортной инфраструктуры;</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442"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создание условий для увеличения объемов жилищного строительства;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осуществление финансовой поддержки граждан Российской Федерации, перед которыми имеются государственные обязательства по обеспечению жилыми помещениями в соответствии с законодательством Российской Федерации и Самарской области, путем предоставления им социальных выплат на приобретение (строительство) жилья;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социальной поддержки лицам из числа детей-сирот в обеспечении жилыми помещениями за счет средств областного бюджета, в том числе формируемых за счет поступивших в областной бюджет средств федерального бюджета в соответствии с действующим законодательством;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государственной поддержки молодым семьям в улучшении жилищных условий за счет средств областного бюджета, в том числе с учетом планируемых к поступлению в областной бюджет средств федерального бюджета;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государственная поддержка молодых семей при рождении (усыновлении) детей;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государственная поддержка семьям, выбывшим из числа участников мероприятия по обеспечению жильем молодых семей по возрастному критерию с 01.01.2025;</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443"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22.01.2025 N 10)</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оказание поддержки гражданам - участникам долевого строительства, пострадавшим от действий застройщиков проблемных объектов, </w:t>
      </w:r>
      <w:hyperlink r:id="rId444" w:history="1">
        <w:r w:rsidRPr="0080416C">
          <w:rPr>
            <w:rFonts w:ascii="Calibri" w:hAnsi="Calibri" w:cs="Calibri"/>
            <w:color w:val="0000FF"/>
          </w:rPr>
          <w:t>перечень</w:t>
        </w:r>
      </w:hyperlink>
      <w:r w:rsidRPr="0080416C">
        <w:rPr>
          <w:rFonts w:ascii="Calibri" w:hAnsi="Calibri" w:cs="Calibri"/>
        </w:rPr>
        <w:t xml:space="preserve"> которых утвержден постановлением Правительства Самарской области от 13.07.2011 N 329;</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создание условий для повышения доступности ипотечных жилищных кредитов (займов) и увеличение объемов кредитования.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Перечисленные выше задачи планируется решать посредством реализации мероприятий и достижения показателей в рамках региональной составляющей национального проекта "Жилье" (Самарская область)", регионального проекта "Строительство объектов инфраструктуры в целях стимулирования жилищного строительства", а также комплексов процессных мероприятий "Стимулирование жилищного строительства", "Обеспечение жильем отдельных категорий граждан", "Обеспечение жильем лиц из числа детей-сирот", "Улучшение жилищных условий молодых семей", "Оказание государственной поддержки пострадавшим участникам долевого</w:t>
      </w:r>
      <w:proofErr w:type="gramEnd"/>
      <w:r w:rsidRPr="0080416C">
        <w:rPr>
          <w:rFonts w:ascii="Calibri" w:hAnsi="Calibri" w:cs="Calibri"/>
        </w:rPr>
        <w:t xml:space="preserve"> строительства", "Развитие ипотечного жилищного кредитования" Государственной программы по следующим направлениям:</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45"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"Стимулирование жилищного строительства, в том числе строительства стандартного жилья,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"Обеспечение жильем отдельных категорий граждан, в том числе путем оказания мер государственной поддержки в приобретении (строительстве) жилья";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"Обеспечение жильем лиц из числа детей-сирот";</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"Молодой семье - доступное жилье";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государственной поддержки гражданам - участникам долевого строительства, пострадавшим от действий застройщиков";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"Развитие ипотечного жилищного кредитования в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ходе реализации Государственной программы ожидается достижение следующих результатов: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обеспечение объема жилищного строительства в Самарской области в 2024 году на уровне 1,998 млн. кв. метров;</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46"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обеспечение ввода жилья в рамках реализации мероприятий по стимулированию программ развития жилищного строительства в Самарской области в 2024 году на уровне 0,1992 млн. кв. метров;</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47"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строительство двух объектов транспортной инфраструктуры в 2024 году;</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448"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2024 году площадь жилья, находящегося в стадиях разработки документации по планировке территории, проектирования и строительства, в результате предоставления субсидии из областного бюджета некоммерческим организациям, не являющимся государственными (муниципальными) учреждениями, зарегистрированным на территории Самарской области и осуществляющим строительство (создание) домов на территории Самарской области, составит 0,004 млн. кв. метров;</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49"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11.07.2024 N 514)</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предоставление в 2024 - 2026 гг. мер государственной поддержки в приобретении (строительстве) жилья 229 гражданам из числа категорий граждан, установленных законодательством;</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0"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решение в 2024 - 2026 гг. жилищной проблемы 2 266 лиц из числа детей-сирот;</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1"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в 2024 - 2026 гг. государственной поддержки в улучшении жилищных условий 2 830 молодым семьям;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в 2024 - 2026 гг. государственной поддержки в улучшении жилищных условий 284 молодым семьям при рождении (усыновлении) ребенка;</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2"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улучшение до конца 2026 года жилищных условий 852 семей, выбывших из числа участников мероприятия по обеспечению жильем молодых семей по возрастному критерию с 01.01.2025;</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453"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22.01.2025 N 10)</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урегулирование ситуации в сфере долевого строительства на территории Самарской области и оказание в 2024 году поддержки 869 гражданам, пострадавшим от действий застройщиков проблемных объектов;</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4"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улучшение в 2024 - 2026 гг. жилищных условий 36 молодых учителей и 18 молодых педагогов дополнительного образования с использованием предусмотренных социальных выплат, а также предоставление 228 социальной выплаты на погашение процентов по ипотечному жилищному кредиту;</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5"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в 2024 - 2026 гг. государственной поддержки в улучшении жилищных условий 210 сотрудникам аккредитованных организаций, осуществляющих деятельность в области информационных технологий на территории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улучшение жилищных условий 505 педагогических работников государственных и муниципальных образовательных организаций, расположенных в сельских населенных пунктах и поселках городского типа, с использованием предусмотренных социальных выплат;</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6"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27.12.2024 N 986)</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оказание в 2024 - 2026 гг. государственной поддержки в улучшении жилищных условий 132 работникам образовательных организаций и учреждений здравоохранения на территории Самарской области. Порядок предоставления субсидий из бюджета Самарской области акционерному обществу "</w:t>
      </w:r>
      <w:hyperlink r:id="rId457" w:history="1">
        <w:r w:rsidRPr="0080416C">
          <w:rPr>
            <w:rFonts w:ascii="Calibri" w:hAnsi="Calibri" w:cs="Calibri"/>
            <w:color w:val="0000FF"/>
          </w:rPr>
          <w:t>ДОМ</w:t>
        </w:r>
        <w:proofErr w:type="gramStart"/>
        <w:r w:rsidRPr="0080416C">
          <w:rPr>
            <w:rFonts w:ascii="Calibri" w:hAnsi="Calibri" w:cs="Calibri"/>
            <w:color w:val="0000FF"/>
          </w:rPr>
          <w:t>.Р</w:t>
        </w:r>
        <w:proofErr w:type="gramEnd"/>
        <w:r w:rsidRPr="0080416C">
          <w:rPr>
            <w:rFonts w:ascii="Calibri" w:hAnsi="Calibri" w:cs="Calibri"/>
            <w:color w:val="0000FF"/>
          </w:rPr>
          <w:t>Ф</w:t>
        </w:r>
      </w:hyperlink>
      <w:r w:rsidRPr="0080416C">
        <w:rPr>
          <w:rFonts w:ascii="Calibri" w:hAnsi="Calibri" w:cs="Calibri"/>
        </w:rPr>
        <w:t>" на финансовое обеспечение затрат на возмещение недополученных доходов кредитных организаций по ипотечным кредитам (займам), предоставленным гражданам на приобретение (строительство) жилья на условиях льготного ипотечного кредитования со сниженной процентной ставкой, утверждается отдельным постановлением Правительства Самарской области.</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w:t>
      </w:r>
      <w:proofErr w:type="gramStart"/>
      <w:r w:rsidRPr="0080416C">
        <w:rPr>
          <w:rFonts w:ascii="Calibri" w:hAnsi="Calibri" w:cs="Calibri"/>
        </w:rPr>
        <w:t>в</w:t>
      </w:r>
      <w:proofErr w:type="gramEnd"/>
      <w:r w:rsidRPr="0080416C">
        <w:rPr>
          <w:rFonts w:ascii="Calibri" w:hAnsi="Calibri" w:cs="Calibri"/>
        </w:rPr>
        <w:t xml:space="preserve"> ред. </w:t>
      </w:r>
      <w:hyperlink r:id="rId458"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11.07.2024 N 514)</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Достижение результатов Государственной программы запланировано посредством реализации мероприятий, главными распорядителями средств областного бюджета по которым являются министерство строительства Самарской области, министерство социально-демографической и семейной политики Самарской области, министерство образования Самарской области, департамент информационных технологий и связи Самарской области.</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59"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24.10.2024 N 765)</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0" w:history="1">
        <w:r w:rsidRPr="0080416C">
          <w:rPr>
            <w:rFonts w:ascii="Calibri" w:hAnsi="Calibri" w:cs="Calibri"/>
            <w:color w:val="0000FF"/>
          </w:rPr>
          <w:t>Порядок</w:t>
        </w:r>
      </w:hyperlink>
      <w:r w:rsidRPr="0080416C">
        <w:rPr>
          <w:rFonts w:ascii="Calibri" w:hAnsi="Calibri" w:cs="Calibri"/>
        </w:rPr>
        <w:t xml:space="preserve"> предоставления субсидий из областного бюджета местным бюджетам на строительство (реконструкцию) объектов транспортной инфраструктуры в рамках реализации проектов по развитию территорий приведен в приложении 1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1" w:history="1">
        <w:r w:rsidRPr="0080416C">
          <w:rPr>
            <w:rFonts w:ascii="Calibri" w:hAnsi="Calibri" w:cs="Calibri"/>
            <w:color w:val="0000FF"/>
          </w:rPr>
          <w:t>Порядок</w:t>
        </w:r>
      </w:hyperlink>
      <w:r w:rsidRPr="0080416C">
        <w:rPr>
          <w:rFonts w:ascii="Calibri" w:hAnsi="Calibri" w:cs="Calibri"/>
        </w:rPr>
        <w:t xml:space="preserve"> предоставления социальных выплат многодетным семьям с шестью и более детьми на приобретение (строительство) жилых помещений приведен в приложении 2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2" w:history="1">
        <w:r w:rsidRPr="0080416C">
          <w:rPr>
            <w:rFonts w:ascii="Calibri" w:hAnsi="Calibri" w:cs="Calibri"/>
            <w:color w:val="0000FF"/>
          </w:rPr>
          <w:t>Порядок</w:t>
        </w:r>
      </w:hyperlink>
      <w:r w:rsidRPr="0080416C">
        <w:rPr>
          <w:rFonts w:ascii="Calibri" w:hAnsi="Calibri" w:cs="Calibri"/>
        </w:rPr>
        <w:t xml:space="preserve"> предоставления субсидий из областного бюджета некоммерческим организациям, не являющимся государственными (муниципальными) учреждениями, на реализацию мероприятий по предоставлению социальных выплат на приобретение (строительство) жилых помещений многодетным семьям с шестью и более детьми приведен в приложении 3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3" w:history="1">
        <w:r w:rsidRPr="0080416C">
          <w:rPr>
            <w:rFonts w:ascii="Calibri" w:hAnsi="Calibri" w:cs="Calibri"/>
            <w:color w:val="0000FF"/>
          </w:rPr>
          <w:t>Порядок</w:t>
        </w:r>
      </w:hyperlink>
      <w:r w:rsidRPr="0080416C">
        <w:rPr>
          <w:rFonts w:ascii="Calibri" w:hAnsi="Calibri" w:cs="Calibri"/>
        </w:rPr>
        <w:t xml:space="preserve"> предоставления и распределения субсидии местным бюджетам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муниципальных образований в Самарской области на реализацию мероприятий по обеспечению жильем молодых семей приведен в приложении 4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4" w:history="1">
        <w:r w:rsidRPr="0080416C">
          <w:rPr>
            <w:rFonts w:ascii="Calibri" w:hAnsi="Calibri" w:cs="Calibri"/>
            <w:color w:val="0000FF"/>
          </w:rPr>
          <w:t>Порядок</w:t>
        </w:r>
      </w:hyperlink>
      <w:r w:rsidRPr="0080416C">
        <w:rPr>
          <w:rFonts w:ascii="Calibri" w:hAnsi="Calibri" w:cs="Calibri"/>
        </w:rPr>
        <w:t xml:space="preserve"> предоставления социальных выплат на компенсацию первоначального взноса по ипотечному жилищному кредиту молодым учителям и молодым педагогам приведен в приложении 5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5" w:history="1">
        <w:r w:rsidRPr="0080416C">
          <w:rPr>
            <w:rFonts w:ascii="Calibri" w:hAnsi="Calibri" w:cs="Calibri"/>
            <w:color w:val="0000FF"/>
          </w:rPr>
          <w:t>Порядок</w:t>
        </w:r>
      </w:hyperlink>
      <w:r w:rsidRPr="0080416C">
        <w:rPr>
          <w:rFonts w:ascii="Calibri" w:hAnsi="Calibri" w:cs="Calibri"/>
        </w:rPr>
        <w:t xml:space="preserve"> выплаты компенсации расходов </w:t>
      </w:r>
      <w:proofErr w:type="spellStart"/>
      <w:r w:rsidRPr="0080416C">
        <w:rPr>
          <w:rFonts w:ascii="Calibri" w:hAnsi="Calibri" w:cs="Calibri"/>
        </w:rPr>
        <w:t>ИТ-специалистам</w:t>
      </w:r>
      <w:proofErr w:type="spellEnd"/>
      <w:r w:rsidRPr="0080416C">
        <w:rPr>
          <w:rFonts w:ascii="Calibri" w:hAnsi="Calibri" w:cs="Calibri"/>
        </w:rPr>
        <w:t xml:space="preserve"> в размере 50 процентов от уплаченных процентов по кредитному договору приведен в приложении 6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6" w:history="1">
        <w:r w:rsidRPr="0080416C">
          <w:rPr>
            <w:rFonts w:ascii="Calibri" w:hAnsi="Calibri" w:cs="Calibri"/>
            <w:color w:val="0000FF"/>
          </w:rPr>
          <w:t>Порядок</w:t>
        </w:r>
      </w:hyperlink>
      <w:r w:rsidRPr="0080416C">
        <w:rPr>
          <w:rFonts w:ascii="Calibri" w:hAnsi="Calibri" w:cs="Calibri"/>
        </w:rPr>
        <w:t xml:space="preserve"> предоставления субсидий из бюджета Самарской области акционерному обществу "</w:t>
      </w:r>
      <w:hyperlink r:id="rId467" w:history="1">
        <w:r w:rsidRPr="0080416C">
          <w:rPr>
            <w:rFonts w:ascii="Calibri" w:hAnsi="Calibri" w:cs="Calibri"/>
            <w:color w:val="0000FF"/>
          </w:rPr>
          <w:t>ДОМ</w:t>
        </w:r>
        <w:proofErr w:type="gramStart"/>
        <w:r w:rsidRPr="0080416C">
          <w:rPr>
            <w:rFonts w:ascii="Calibri" w:hAnsi="Calibri" w:cs="Calibri"/>
            <w:color w:val="0000FF"/>
          </w:rPr>
          <w:t>.Р</w:t>
        </w:r>
        <w:proofErr w:type="gramEnd"/>
        <w:r w:rsidRPr="0080416C">
          <w:rPr>
            <w:rFonts w:ascii="Calibri" w:hAnsi="Calibri" w:cs="Calibri"/>
            <w:color w:val="0000FF"/>
          </w:rPr>
          <w:t>Ф</w:t>
        </w:r>
      </w:hyperlink>
      <w:r w:rsidRPr="0080416C">
        <w:rPr>
          <w:rFonts w:ascii="Calibri" w:hAnsi="Calibri" w:cs="Calibri"/>
        </w:rPr>
        <w:t>" на финансовое обеспечение затрат, возникающих в связи с возмещением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на территории Самарской области, приведен в приложении 7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8" w:history="1">
        <w:proofErr w:type="gramStart"/>
        <w:r w:rsidRPr="0080416C">
          <w:rPr>
            <w:rFonts w:ascii="Calibri" w:hAnsi="Calibri" w:cs="Calibri"/>
            <w:color w:val="0000FF"/>
          </w:rPr>
          <w:t>Порядок</w:t>
        </w:r>
      </w:hyperlink>
      <w:r w:rsidRPr="0080416C">
        <w:rPr>
          <w:rFonts w:ascii="Calibri" w:hAnsi="Calibri" w:cs="Calibri"/>
        </w:rPr>
        <w:t xml:space="preserve"> предоставления субсидий из областного бюджета некоммерческим организациям, не являющимся государственными (муниципальными) учреждениями, на реализацию мероприятий, связанных с предоставлением социальных выплат педагогическим работникам на компенсацию первоначального взноса по ипотечному жилищному кредиту и на компенсацию в размере 50 процентов банковской процентной ставки ипотечного жилищного кредита при приобретении (строительстве) на праве собственности (индивидуальной, совместной или долевой), в том числе на вторичном рынке</w:t>
      </w:r>
      <w:proofErr w:type="gramEnd"/>
      <w:r w:rsidRPr="0080416C">
        <w:rPr>
          <w:rFonts w:ascii="Calibri" w:hAnsi="Calibri" w:cs="Calibri"/>
        </w:rPr>
        <w:t xml:space="preserve"> жилья, жилого помещения (части жилого помещения), расположенного в сельском населенном пункте или поселке городского типа на территории Самарской области, </w:t>
      </w:r>
      <w:proofErr w:type="gramStart"/>
      <w:r w:rsidRPr="0080416C">
        <w:rPr>
          <w:rFonts w:ascii="Calibri" w:hAnsi="Calibri" w:cs="Calibri"/>
        </w:rPr>
        <w:t>приведен</w:t>
      </w:r>
      <w:proofErr w:type="gramEnd"/>
      <w:r w:rsidRPr="0080416C">
        <w:rPr>
          <w:rFonts w:ascii="Calibri" w:hAnsi="Calibri" w:cs="Calibri"/>
        </w:rPr>
        <w:t xml:space="preserve"> в приложении 8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69" w:history="1">
        <w:proofErr w:type="gramStart"/>
        <w:r w:rsidRPr="0080416C">
          <w:rPr>
            <w:rFonts w:ascii="Calibri" w:hAnsi="Calibri" w:cs="Calibri"/>
            <w:color w:val="0000FF"/>
          </w:rPr>
          <w:t>Порядок</w:t>
        </w:r>
      </w:hyperlink>
      <w:r w:rsidRPr="0080416C">
        <w:rPr>
          <w:rFonts w:ascii="Calibri" w:hAnsi="Calibri" w:cs="Calibri"/>
        </w:rPr>
        <w:t xml:space="preserve"> предоставления социальных выплат на компенсацию первоначального взноса по ипотечному жилищному кредиту, предоставленному педагогическим работникам государственных и муниципальных образовательных организаций, расположенных в сельских населенных пунктах и поселках городского типа, при приобретении (строительстве) жилого помещения, расположенного в сельском населенном пункте или поселке городского типа на территории Самарской области, приведен в приложении 9 к Государственной программе.</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70" w:history="1">
        <w:r w:rsidRPr="0080416C">
          <w:rPr>
            <w:rFonts w:ascii="Calibri" w:hAnsi="Calibri" w:cs="Calibri"/>
            <w:color w:val="0000FF"/>
          </w:rPr>
          <w:t>Порядок</w:t>
        </w:r>
      </w:hyperlink>
      <w:r w:rsidRPr="0080416C">
        <w:rPr>
          <w:rFonts w:ascii="Calibri" w:hAnsi="Calibri" w:cs="Calibri"/>
        </w:rPr>
        <w:t xml:space="preserve"> предоставления социальных выплат на компенсацию в размере 50 процентов банковской процентной ставки ипотечного жилищного кредита педагогическим работникам при приобретении (строительстве) жилого помещения, расположенного в сельском населенном пункте или поселке городского типа на территории Самарской области, приведен в приложении 10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71" w:history="1">
        <w:r w:rsidRPr="0080416C">
          <w:rPr>
            <w:rFonts w:ascii="Calibri" w:hAnsi="Calibri" w:cs="Calibri"/>
            <w:color w:val="0000FF"/>
          </w:rPr>
          <w:t>Порядок</w:t>
        </w:r>
      </w:hyperlink>
      <w:r w:rsidRPr="0080416C">
        <w:rPr>
          <w:rFonts w:ascii="Calibri" w:hAnsi="Calibri" w:cs="Calibri"/>
        </w:rPr>
        <w:t xml:space="preserve"> предоставления социальных выплат на компенсацию процентов за пользование ипотечным жилищным кредитом (займом) по кредитному договору, договору займа при приобретении (строительстве) жилого помещения приведен в приложении 11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72" w:history="1">
        <w:proofErr w:type="gramStart"/>
        <w:r w:rsidRPr="0080416C">
          <w:rPr>
            <w:rFonts w:ascii="Calibri" w:hAnsi="Calibri" w:cs="Calibri"/>
            <w:color w:val="0000FF"/>
          </w:rPr>
          <w:t>Порядок</w:t>
        </w:r>
      </w:hyperlink>
      <w:r w:rsidRPr="0080416C">
        <w:rPr>
          <w:rFonts w:ascii="Calibri" w:hAnsi="Calibri" w:cs="Calibri"/>
        </w:rPr>
        <w:t xml:space="preserve"> предоставления субсидий из областного бюджета некоммерческим организациям, не являющимся государственными (муниципальными) учреждениями, на мероприятия, связанные с предоставлением социальных выплат на компенсацию первоначального взноса на покупку нового жилого помещения или заключение договора участия в долевом строительстве, на компенсацию процентов за пользование ипотечным жилищным кредитом (займом) по кредитному договору, договору займа при приобретении (строительстве) жилого помещения отдельным категориям граждан, приведен в</w:t>
      </w:r>
      <w:proofErr w:type="gramEnd"/>
      <w:r w:rsidRPr="0080416C">
        <w:rPr>
          <w:rFonts w:ascii="Calibri" w:hAnsi="Calibri" w:cs="Calibri"/>
        </w:rPr>
        <w:t xml:space="preserve"> </w:t>
      </w:r>
      <w:proofErr w:type="gramStart"/>
      <w:r w:rsidRPr="0080416C">
        <w:rPr>
          <w:rFonts w:ascii="Calibri" w:hAnsi="Calibri" w:cs="Calibri"/>
        </w:rPr>
        <w:t>приложении</w:t>
      </w:r>
      <w:proofErr w:type="gramEnd"/>
      <w:r w:rsidRPr="0080416C">
        <w:rPr>
          <w:rFonts w:ascii="Calibri" w:hAnsi="Calibri" w:cs="Calibri"/>
        </w:rPr>
        <w:t xml:space="preserve"> 12 к Государственной программе.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73" w:history="1">
        <w:r w:rsidRPr="0080416C">
          <w:rPr>
            <w:rFonts w:ascii="Calibri" w:hAnsi="Calibri" w:cs="Calibri"/>
            <w:color w:val="0000FF"/>
          </w:rPr>
          <w:t>Порядок</w:t>
        </w:r>
      </w:hyperlink>
      <w:r w:rsidRPr="0080416C">
        <w:rPr>
          <w:rFonts w:ascii="Calibri" w:hAnsi="Calibri" w:cs="Calibri"/>
        </w:rPr>
        <w:t xml:space="preserve"> предоставления социальных выплат на приобретение (строительство) жилого помещения семьям, выбывшим из числа участников мероприятия по обеспечению жильем молодых семей в связи с достижением одним (обоими) супругами возраста 36 лет с 01.01.2025, приведен в приложении 13 к Государственной программе.</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474"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22.01.2025 N 10)</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hyperlink r:id="rId475" w:history="1">
        <w:proofErr w:type="gramStart"/>
        <w:r w:rsidRPr="0080416C">
          <w:rPr>
            <w:rFonts w:ascii="Calibri" w:hAnsi="Calibri" w:cs="Calibri"/>
            <w:color w:val="0000FF"/>
          </w:rPr>
          <w:t>Методика</w:t>
        </w:r>
      </w:hyperlink>
      <w:r w:rsidRPr="0080416C">
        <w:rPr>
          <w:rFonts w:ascii="Calibri" w:hAnsi="Calibri" w:cs="Calibri"/>
        </w:rPr>
        <w:t xml:space="preserve"> распределения и правила предоставления иных межбюджетных трансфертов из областного бюджета бюджетам муниципальных образований Самарской области на предоставление социальных выплат на приобретение (строительство) жилого помещения семьям, выбывшим из числа участников мероприятия по обеспечению жильем молодых семей в связи с достижением одним (обоими) супругами возраста 36 лет с 01.01.2025, приведены в приложении 14 к Государственной программе.</w:t>
      </w:r>
      <w:proofErr w:type="gramEnd"/>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(абзац введен </w:t>
      </w:r>
      <w:hyperlink r:id="rId476" w:history="1">
        <w:r w:rsidRPr="0080416C">
          <w:rPr>
            <w:rFonts w:ascii="Calibri" w:hAnsi="Calibri" w:cs="Calibri"/>
            <w:color w:val="0000FF"/>
          </w:rPr>
          <w:t>Постановлением</w:t>
        </w:r>
      </w:hyperlink>
      <w:r w:rsidRPr="0080416C">
        <w:rPr>
          <w:rFonts w:ascii="Calibri" w:hAnsi="Calibri" w:cs="Calibri"/>
        </w:rPr>
        <w:t xml:space="preserve"> Правительства Самарской области от 22.01.2025 N 10)</w:t>
      </w: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Default="0080416C" w:rsidP="0080416C">
      <w:pPr>
        <w:autoSpaceDE w:val="0"/>
        <w:autoSpaceDN w:val="0"/>
        <w:adjustRightInd w:val="0"/>
        <w:spacing w:after="0" w:line="240" w:lineRule="auto"/>
        <w:jc w:val="right"/>
        <w:outlineLvl w:val="0"/>
        <w:rPr>
          <w:rFonts w:ascii="Calibri" w:hAnsi="Calibri" w:cs="Calibri"/>
        </w:rPr>
      </w:pPr>
    </w:p>
    <w:p w:rsidR="0080416C" w:rsidRPr="0080416C" w:rsidRDefault="0080416C" w:rsidP="0080416C">
      <w:pPr>
        <w:autoSpaceDE w:val="0"/>
        <w:autoSpaceDN w:val="0"/>
        <w:adjustRightInd w:val="0"/>
        <w:spacing w:after="0" w:line="240" w:lineRule="auto"/>
        <w:jc w:val="right"/>
        <w:outlineLvl w:val="0"/>
        <w:rPr>
          <w:rFonts w:ascii="Calibri" w:hAnsi="Calibri" w:cs="Calibri"/>
        </w:rPr>
      </w:pPr>
      <w:r w:rsidRPr="0080416C">
        <w:rPr>
          <w:rFonts w:ascii="Calibri" w:hAnsi="Calibri" w:cs="Calibri"/>
        </w:rPr>
        <w:t>Приложение 4</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к Государственной программе</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 xml:space="preserve">Самарской области "Развитие </w:t>
      </w:r>
      <w:proofErr w:type="gramStart"/>
      <w:r w:rsidRPr="0080416C">
        <w:rPr>
          <w:rFonts w:ascii="Calibri" w:hAnsi="Calibri" w:cs="Calibri"/>
        </w:rPr>
        <w:t>жилищного</w:t>
      </w:r>
      <w:proofErr w:type="gramEnd"/>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строительства в Самарской области"</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ПОРЯДОК</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ПРЕДОСТАВЛЕНИЯ И РАСПРЕДЕЛЕНИЯ СУБСИДИИ МЕСТНЫМ БЮДЖЕТАМ</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 ЦЕЛЯХ СОФИНАНСИРОВАНИЯ РАСХОДНЫХ ОБЯЗАТЕЛЬСТВ</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МУНИЦИПАЛЬНЫХ ОБРАЗОВАНИЙ В САМАРСКОЙ ОБЛАСТИ НА РЕАЛИЗАЦИЮ</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МЕРОПРИЯТИЙ ПО ОБЕСПЕЧЕНИЮ ЖИЛЬЕМ МОЛОДЫХ СЕМЕЙ</w:t>
      </w:r>
    </w:p>
    <w:p w:rsidR="0080416C" w:rsidRPr="0080416C" w:rsidRDefault="0080416C" w:rsidP="0080416C">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tblPr>
      <w:tblGrid>
        <w:gridCol w:w="60"/>
        <w:gridCol w:w="113"/>
        <w:gridCol w:w="9068"/>
        <w:gridCol w:w="113"/>
      </w:tblGrid>
      <w:tr w:rsidR="0080416C" w:rsidRPr="008041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Список изменяющих документов</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proofErr w:type="gramStart"/>
            <w:r w:rsidRPr="0080416C">
              <w:rPr>
                <w:rFonts w:ascii="Calibri" w:hAnsi="Calibri" w:cs="Calibri"/>
                <w:color w:val="392C69"/>
              </w:rPr>
              <w:t xml:space="preserve">(в ред. Постановлений Правительства Самарской области от 17.01.2024 </w:t>
            </w:r>
            <w:hyperlink r:id="rId477" w:history="1">
              <w:r w:rsidRPr="0080416C">
                <w:rPr>
                  <w:rFonts w:ascii="Calibri" w:hAnsi="Calibri" w:cs="Calibri"/>
                  <w:color w:val="0000FF"/>
                </w:rPr>
                <w:t>N 11</w:t>
              </w:r>
            </w:hyperlink>
            <w:r w:rsidRPr="0080416C">
              <w:rPr>
                <w:rFonts w:ascii="Calibri" w:hAnsi="Calibri" w:cs="Calibri"/>
                <w:color w:val="392C69"/>
              </w:rPr>
              <w:t>,</w:t>
            </w:r>
            <w:proofErr w:type="gramEnd"/>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от 18.09.2024 </w:t>
            </w:r>
            <w:hyperlink r:id="rId478" w:history="1">
              <w:r w:rsidRPr="0080416C">
                <w:rPr>
                  <w:rFonts w:ascii="Calibri" w:hAnsi="Calibri" w:cs="Calibri"/>
                  <w:color w:val="0000FF"/>
                </w:rPr>
                <w:t>N 683</w:t>
              </w:r>
            </w:hyperlink>
            <w:r w:rsidRPr="0080416C">
              <w:rPr>
                <w:rFonts w:ascii="Calibri" w:hAnsi="Calibri" w:cs="Calibri"/>
                <w:color w:val="392C69"/>
              </w:rPr>
              <w:t>)</w:t>
            </w: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p>
        </w:tc>
      </w:tr>
    </w:tbl>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 xml:space="preserve">1. Настоящий Порядок определяет механизм предоставления и распределении субсидии местным бюджетам из областного бюджета, </w:t>
      </w:r>
      <w:proofErr w:type="gramStart"/>
      <w:r w:rsidRPr="0080416C">
        <w:rPr>
          <w:rFonts w:ascii="Calibri" w:hAnsi="Calibri" w:cs="Calibri"/>
        </w:rPr>
        <w:t>формируемой</w:t>
      </w:r>
      <w:proofErr w:type="gramEnd"/>
      <w:r w:rsidRPr="0080416C">
        <w:rPr>
          <w:rFonts w:ascii="Calibri" w:hAnsi="Calibri" w:cs="Calibri"/>
        </w:rPr>
        <w:t xml:space="preserve"> в том числе за счет средств, поступающих в областной бюджет в соответствии с действующим законодательством из федерального бюджета,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муниципальных образований в Самарской области на реализацию мероприятий по обеспечению жильем молодых семей, связанных с предоставлением им социальных выплат на приобретение жилого помещения или создание объекта индивидуального жилищного строительства (далее соответственно - Субсидия, муниципальное образование, мероприятие).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2. Субсидия предоставляется министерством социально-демографической и семейной политики Самарской области (далее - министерство) в пределах общего объема бюджетных ассигнований и лимитов бюджетных обязательств, утверждаемых в установленном порядке на соответствующий финансовый год и плановый период министерству как главному распорядителю средств областного бюджета на цели, указанные в </w:t>
      </w:r>
      <w:hyperlink w:anchor="Par16" w:history="1">
        <w:r w:rsidRPr="0080416C">
          <w:rPr>
            <w:rFonts w:ascii="Calibri" w:hAnsi="Calibri" w:cs="Calibri"/>
            <w:color w:val="0000FF"/>
          </w:rPr>
          <w:t>пункте 3</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9" w:name="Par16"/>
      <w:bookmarkEnd w:id="9"/>
      <w:r w:rsidRPr="0080416C">
        <w:rPr>
          <w:rFonts w:ascii="Calibri" w:hAnsi="Calibri" w:cs="Calibri"/>
        </w:rPr>
        <w:t xml:space="preserve">3. </w:t>
      </w:r>
      <w:proofErr w:type="gramStart"/>
      <w:r w:rsidRPr="0080416C">
        <w:rPr>
          <w:rFonts w:ascii="Calibri" w:hAnsi="Calibri" w:cs="Calibri"/>
        </w:rPr>
        <w:t xml:space="preserve">Субсидия предоставляется бюджету муниципального образования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расходного обязательства муниципального образования на реализацию мероприятия (далее - расходное обязательство), возникающего при выполнении полномочий органов местного самоуправления муниципальных районов в Самарской области по вопросу организации и осуществления мероприятий </w:t>
      </w:r>
      <w:proofErr w:type="spellStart"/>
      <w:r w:rsidRPr="0080416C">
        <w:rPr>
          <w:rFonts w:ascii="Calibri" w:hAnsi="Calibri" w:cs="Calibri"/>
        </w:rPr>
        <w:t>межпоселенческого</w:t>
      </w:r>
      <w:proofErr w:type="spellEnd"/>
      <w:r w:rsidRPr="0080416C">
        <w:rPr>
          <w:rFonts w:ascii="Calibri" w:hAnsi="Calibri" w:cs="Calibri"/>
        </w:rPr>
        <w:t xml:space="preserve"> характера по работе с детьми и молодежью и при выполнении полномочий органов местного самоуправления городских округов в Самарской области по вопросу организации и</w:t>
      </w:r>
      <w:proofErr w:type="gramEnd"/>
      <w:r w:rsidRPr="0080416C">
        <w:rPr>
          <w:rFonts w:ascii="Calibri" w:hAnsi="Calibri" w:cs="Calibri"/>
        </w:rPr>
        <w:t xml:space="preserve"> осуществления мероприятий по работе с детьми и молодежью в городском округе.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4. Срок использования субсидии муниципальным образованием - соответствующий финансовый год.</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5. Субсидия предоставляется министерством в соответствии со сводной бюджетной росписью областного бюджета на соответствующий финансовый год и плановый период согласно соглашению, заключенному с соответствующим органом местного самоуправления муниципального образования в информационной системе "Электронный бюджет".</w:t>
      </w: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(в ред. </w:t>
      </w:r>
      <w:hyperlink r:id="rId479" w:history="1">
        <w:r w:rsidRPr="0080416C">
          <w:rPr>
            <w:rFonts w:ascii="Calibri" w:hAnsi="Calibri" w:cs="Calibri"/>
            <w:color w:val="0000FF"/>
          </w:rPr>
          <w:t>Постановления</w:t>
        </w:r>
      </w:hyperlink>
      <w:r w:rsidRPr="0080416C">
        <w:rPr>
          <w:rFonts w:ascii="Calibri" w:hAnsi="Calibri" w:cs="Calibri"/>
        </w:rPr>
        <w:t xml:space="preserve"> Правительства Самарской области от 18.09.2024 N 683)</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6. Субсидия предоставляется муниципальному образованию, соответствующему следующему критерию:</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отобранное</w:t>
      </w:r>
      <w:proofErr w:type="gramEnd"/>
      <w:r w:rsidRPr="0080416C">
        <w:rPr>
          <w:rFonts w:ascii="Calibri" w:hAnsi="Calibri" w:cs="Calibri"/>
        </w:rPr>
        <w:t xml:space="preserve"> в рамках реализации мероприятия на территории Самарской области в соответствии с порядком, установленным постановлением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7. Субсидия предоставляется муниципальному образованию, отобранному в рамках реализации мероприятия, в размере, не превышающем значения предельного уровня </w:t>
      </w:r>
      <w:proofErr w:type="spellStart"/>
      <w:r w:rsidRPr="0080416C">
        <w:rPr>
          <w:rFonts w:ascii="Calibri" w:hAnsi="Calibri" w:cs="Calibri"/>
        </w:rPr>
        <w:t>софинансирования</w:t>
      </w:r>
      <w:proofErr w:type="spellEnd"/>
      <w:r w:rsidRPr="0080416C">
        <w:rPr>
          <w:rFonts w:ascii="Calibri" w:hAnsi="Calibri" w:cs="Calibri"/>
        </w:rPr>
        <w:t xml:space="preserve"> из областного бюджета расходного обязательства муниципального образования на реализацию мероприятия, исходя из фактической потребности в обеспечении жильем как минимум одной молодой семьи на территории муниципального образования.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8. Условиями предоставления субсидии являются: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наличие утвержденного списка молодых семей - участников мероприятия, изъявивших желание получить социальную выплату в планируемом году, по муниципальному образованию;</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наличие в бюджете муниципального образования (сводной бюджетной росписи местного бюджета) бюджетных ассигнований на исполнение расходного обязательства муниципального образования,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которого предоставляется субсидия, в объеме, необходимом для их исполнения, включая размер планируемой к предоставлению из областного бюджета субсидии;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заключение соглашения о предоставлении из областного бюджета субсидии бюджету муниципального образования, предусматривающего обязательства муниципального образования по исполнению расходного обязательства,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которого предоставляется субсидия, и ответственность за неисполнение предусмотренных указанным соглашением обязательств.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9. Субсидия расходуется органом местного самоуправления муниципального образования на предоставление социальных выплат на приобретение жилого помещения или создание объекта индивидуального жилищного строительства молодым семьям: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оплаты цены договора строительного подряда на строительство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для осуществления последнего платежа в счет уплаты паевого взноса в полном размере, после </w:t>
      </w:r>
      <w:proofErr w:type="gramStart"/>
      <w:r w:rsidRPr="0080416C">
        <w:rPr>
          <w:rFonts w:ascii="Calibri" w:hAnsi="Calibri" w:cs="Calibri"/>
        </w:rPr>
        <w:t>уплаты</w:t>
      </w:r>
      <w:proofErr w:type="gramEnd"/>
      <w:r w:rsidRPr="0080416C">
        <w:rPr>
          <w:rFonts w:ascii="Calibri" w:hAnsi="Calibri" w:cs="Calibri"/>
        </w:rP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для оплаты цены договора с уполномоченной организацией на приобретение в интересах молодой семьи жилого помещения на первичном рынке</w:t>
      </w:r>
      <w:proofErr w:type="gramEnd"/>
      <w:r w:rsidRPr="0080416C">
        <w:rPr>
          <w:rFonts w:ascii="Calibri" w:hAnsi="Calibri" w:cs="Calibri"/>
        </w:rPr>
        <w:t xml:space="preserve">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w:t>
      </w:r>
      <w:proofErr w:type="gramEnd"/>
      <w:r w:rsidRPr="0080416C">
        <w:rPr>
          <w:rFonts w:ascii="Calibri" w:hAnsi="Calibri" w:cs="Calibri"/>
        </w:rPr>
        <w:t>) на погашение ранее предоставленного жилищного кредита;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480" w:history="1">
        <w:r w:rsidRPr="0080416C">
          <w:rPr>
            <w:rFonts w:ascii="Calibri" w:hAnsi="Calibri" w:cs="Calibri"/>
            <w:color w:val="0000FF"/>
          </w:rPr>
          <w:t>пунктом 5 части 4 статьи 4</w:t>
        </w:r>
      </w:hyperlink>
      <w:r w:rsidRPr="0080416C">
        <w:rPr>
          <w:rFonts w:ascii="Calibri" w:hAnsi="Calibri" w:cs="Calibri"/>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w:t>
      </w:r>
      <w:proofErr w:type="gramEnd"/>
      <w:r w:rsidRPr="0080416C">
        <w:rPr>
          <w:rFonts w:ascii="Calibri" w:hAnsi="Calibri" w:cs="Calibri"/>
        </w:rPr>
        <w:t xml:space="preserve">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rsidRPr="0080416C">
        <w:rPr>
          <w:rFonts w:ascii="Calibri" w:hAnsi="Calibri" w:cs="Calibri"/>
        </w:rPr>
        <w:t>цены договора уступки прав требований</w:t>
      </w:r>
      <w:proofErr w:type="gramEnd"/>
      <w:r w:rsidRPr="0080416C">
        <w:rPr>
          <w:rFonts w:ascii="Calibri" w:hAnsi="Calibri" w:cs="Calibri"/>
        </w:rPr>
        <w:t xml:space="preserve">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w:t>
      </w:r>
      <w:proofErr w:type="gramEnd"/>
      <w:r w:rsidRPr="0080416C">
        <w:rPr>
          <w:rFonts w:ascii="Calibri" w:hAnsi="Calibri" w:cs="Calibri"/>
        </w:rPr>
        <w:t xml:space="preserve">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0" w:name="Par37"/>
      <w:bookmarkEnd w:id="10"/>
      <w:r w:rsidRPr="0080416C">
        <w:rPr>
          <w:rFonts w:ascii="Calibri" w:hAnsi="Calibri" w:cs="Calibri"/>
        </w:rPr>
        <w:t>10. Целевым показателем результативности предоставления субсидии является количество молодых семей, получивших свидетельства о праве на получение социальных выплат на приобретение жилого помещения или создание объекта индивидуального жилищного строительства.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11. Методика распределения субсидии.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11.1. </w:t>
      </w:r>
      <w:proofErr w:type="gramStart"/>
      <w:r w:rsidRPr="0080416C">
        <w:rPr>
          <w:rFonts w:ascii="Calibri" w:hAnsi="Calibri" w:cs="Calibri"/>
        </w:rPr>
        <w:t>Распределение субсидии осуществляется в соответствии с законом Самарской области о бюджете на соответствующий финансовый год и плановый период между муниципальными образованиями в Самарской области, отобранными в целях осуществления ими мероприятий по обеспечению жильем молодых семей на территории Самарской области, в зависимости от объема поступающих в соответствии с действующим законодательством в областной бюджет средств федерального бюджета и объема средств областного бюджета</w:t>
      </w:r>
      <w:proofErr w:type="gramEnd"/>
      <w:r w:rsidRPr="0080416C">
        <w:rPr>
          <w:rFonts w:ascii="Calibri" w:hAnsi="Calibri" w:cs="Calibri"/>
        </w:rPr>
        <w:t xml:space="preserve">, </w:t>
      </w:r>
      <w:proofErr w:type="gramStart"/>
      <w:r w:rsidRPr="0080416C">
        <w:rPr>
          <w:rFonts w:ascii="Calibri" w:hAnsi="Calibri" w:cs="Calibri"/>
        </w:rPr>
        <w:t xml:space="preserve">предусмотренных на </w:t>
      </w:r>
      <w:proofErr w:type="spellStart"/>
      <w:r w:rsidRPr="0080416C">
        <w:rPr>
          <w:rFonts w:ascii="Calibri" w:hAnsi="Calibri" w:cs="Calibri"/>
        </w:rPr>
        <w:t>софинансирование</w:t>
      </w:r>
      <w:proofErr w:type="spellEnd"/>
      <w:r w:rsidRPr="0080416C">
        <w:rPr>
          <w:rFonts w:ascii="Calibri" w:hAnsi="Calibri" w:cs="Calibri"/>
        </w:rPr>
        <w:t xml:space="preserve"> расходных обязательств муниципальных образований по предоставлению молодым семьям социальных выплат на приобретение (строительство) жилья, исходя из объема средств, предусмотренных бюджетами муниципальных образований на выполнение расходных обязательств по предоставлению молодым семьям социальных выплат, с учетом количества молодых семей, вошедших в список молодых семей - претендентов на получение социальных выплат в соответствующем году, являющийся приложением к соглашению о предоставлении субсидии</w:t>
      </w:r>
      <w:proofErr w:type="gramEnd"/>
      <w:r w:rsidRPr="0080416C">
        <w:rPr>
          <w:rFonts w:ascii="Calibri" w:hAnsi="Calibri" w:cs="Calibri"/>
        </w:rPr>
        <w:t xml:space="preserve"> </w:t>
      </w:r>
      <w:proofErr w:type="gramStart"/>
      <w:r w:rsidRPr="0080416C">
        <w:rPr>
          <w:rFonts w:ascii="Calibri" w:hAnsi="Calibri" w:cs="Calibri"/>
        </w:rPr>
        <w:t xml:space="preserve">из федерального бюджета бюджету субъекта Российской Федерации на реализацию мероприятий по обеспечению жильем молодых семей в целях </w:t>
      </w:r>
      <w:proofErr w:type="spellStart"/>
      <w:r w:rsidRPr="0080416C">
        <w:rPr>
          <w:rFonts w:ascii="Calibri" w:hAnsi="Calibri" w:cs="Calibri"/>
        </w:rPr>
        <w:t>софинансирования</w:t>
      </w:r>
      <w:proofErr w:type="spellEnd"/>
      <w:r w:rsidRPr="0080416C">
        <w:rPr>
          <w:rFonts w:ascii="Calibri" w:hAnsi="Calibri" w:cs="Calibri"/>
        </w:rPr>
        <w:t xml:space="preserve"> расходных обязательств субъекта Российской Федерации, в рамках мероприятия по обеспечению жильем молодых семей государственной </w:t>
      </w:r>
      <w:hyperlink r:id="rId481" w:history="1">
        <w:r w:rsidRPr="0080416C">
          <w:rPr>
            <w:rFonts w:ascii="Calibri" w:hAnsi="Calibri" w:cs="Calibri"/>
            <w:color w:val="0000FF"/>
          </w:rPr>
          <w:t>программы</w:t>
        </w:r>
      </w:hyperlink>
      <w:r w:rsidRPr="0080416C">
        <w:rPr>
          <w:rFonts w:ascii="Calibri" w:hAnsi="Calibri" w:cs="Calibri"/>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 (далее - список претендентов).</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При формировании списка претендентов на получение социальных выплат в соответствующем году устанавливается квота для молодых семей, не относящихся к молодым семьям, поставленным на учет в качестве нуждающихся в улучшении жилищных условий до 1 марта 2005 года, или молодым семьям, имеющим трех и более детей, в размере не более 30 процентов общего количества молодых семей по отдельно взятому муниципальному образованию.</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11.2. В целях формирования списка претендентов определяется расчетный размер субсидии, предоставляемой бюджету конкретного муниципального образования (</w:t>
      </w:r>
      <w:proofErr w:type="spellStart"/>
      <w:r w:rsidRPr="0080416C">
        <w:rPr>
          <w:rFonts w:ascii="Calibri" w:hAnsi="Calibri" w:cs="Calibri"/>
        </w:rPr>
        <w:t>С</w:t>
      </w:r>
      <w:proofErr w:type="gramStart"/>
      <w:r w:rsidRPr="0080416C">
        <w:rPr>
          <w:rFonts w:ascii="Calibri" w:hAnsi="Calibri" w:cs="Calibri"/>
        </w:rPr>
        <w:t>i</w:t>
      </w:r>
      <w:proofErr w:type="spellEnd"/>
      <w:proofErr w:type="gramEnd"/>
      <w:r w:rsidRPr="0080416C">
        <w:rPr>
          <w:rFonts w:ascii="Calibri" w:hAnsi="Calibri" w:cs="Calibri"/>
        </w:rPr>
        <w:t>), по формуле</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rPr>
      </w:pPr>
      <w:r>
        <w:rPr>
          <w:rFonts w:ascii="Calibri" w:hAnsi="Calibri" w:cs="Calibri"/>
          <w:noProof/>
          <w:position w:val="-12"/>
          <w:lang w:eastAsia="ru-RU"/>
        </w:rPr>
        <w:drawing>
          <wp:inline distT="0" distB="0" distL="0" distR="0">
            <wp:extent cx="2362200" cy="304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2" cstate="print"/>
                    <a:srcRect/>
                    <a:stretch>
                      <a:fillRect/>
                    </a:stretch>
                  </pic:blipFill>
                  <pic:spPr bwMode="auto">
                    <a:xfrm>
                      <a:off x="0" y="0"/>
                      <a:ext cx="2362200" cy="304800"/>
                    </a:xfrm>
                    <a:prstGeom prst="rect">
                      <a:avLst/>
                    </a:prstGeom>
                    <a:noFill/>
                    <a:ln w="9525">
                      <a:noFill/>
                      <a:miter lim="800000"/>
                      <a:headEnd/>
                      <a:tailEnd/>
                    </a:ln>
                  </pic:spPr>
                </pic:pic>
              </a:graphicData>
            </a:graphic>
          </wp:inline>
        </w:drawing>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где </w:t>
      </w:r>
      <w:proofErr w:type="spellStart"/>
      <w:r w:rsidRPr="0080416C">
        <w:rPr>
          <w:rFonts w:ascii="Calibri" w:hAnsi="Calibri" w:cs="Calibri"/>
        </w:rPr>
        <w:t>С</w:t>
      </w:r>
      <w:r w:rsidRPr="0080416C">
        <w:rPr>
          <w:rFonts w:ascii="Calibri" w:hAnsi="Calibri" w:cs="Calibri"/>
          <w:vertAlign w:val="subscript"/>
        </w:rPr>
        <w:t>фб</w:t>
      </w:r>
      <w:proofErr w:type="spellEnd"/>
      <w:r w:rsidRPr="0080416C">
        <w:rPr>
          <w:rFonts w:ascii="Calibri" w:hAnsi="Calibri" w:cs="Calibri"/>
        </w:rPr>
        <w:t xml:space="preserve"> - объем средств федерального бюджета, планируемых к поступлению в областной бюджет на предоставление субсидии муниципальным образованиям в соответствующем году;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r w:rsidRPr="0080416C">
        <w:rPr>
          <w:rFonts w:ascii="Calibri" w:hAnsi="Calibri" w:cs="Calibri"/>
        </w:rPr>
        <w:t>С</w:t>
      </w:r>
      <w:r w:rsidRPr="0080416C">
        <w:rPr>
          <w:rFonts w:ascii="Calibri" w:hAnsi="Calibri" w:cs="Calibri"/>
          <w:vertAlign w:val="subscript"/>
        </w:rPr>
        <w:t>об</w:t>
      </w:r>
      <w:proofErr w:type="spellEnd"/>
      <w:r w:rsidRPr="0080416C">
        <w:rPr>
          <w:rFonts w:ascii="Calibri" w:hAnsi="Calibri" w:cs="Calibri"/>
        </w:rPr>
        <w:t xml:space="preserve"> - объем средств областного бюджета, предусмотренный на предоставление субсидии муниципальным образованиям в соответствующем году;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r w:rsidRPr="0080416C">
        <w:rPr>
          <w:rFonts w:ascii="Calibri" w:hAnsi="Calibri" w:cs="Calibri"/>
        </w:rPr>
        <w:t>Смб</w:t>
      </w:r>
      <w:proofErr w:type="gramStart"/>
      <w:r w:rsidRPr="0080416C">
        <w:rPr>
          <w:rFonts w:ascii="Calibri" w:hAnsi="Calibri" w:cs="Calibri"/>
          <w:vertAlign w:val="subscript"/>
        </w:rPr>
        <w:t>i</w:t>
      </w:r>
      <w:proofErr w:type="spellEnd"/>
      <w:proofErr w:type="gramEnd"/>
      <w:r w:rsidRPr="0080416C">
        <w:rPr>
          <w:rFonts w:ascii="Calibri" w:hAnsi="Calibri" w:cs="Calibri"/>
        </w:rPr>
        <w:t xml:space="preserve"> - объем средств бюджета конкретного муниципального образования, предусмотренный на выполнение расходных обязательств по предоставлению молодым семьям социальных выплат в соответствующем году.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В случае если расчетный размер субсидии, определенный в соответствии с настоящим пунктом, не соответствует размеру субсидии, достаточному для предоставления с учетом финансирования из местного бюджета социальных выплат целому количеству молодых семей, при формировании списка претендентов допускается изменение (увеличение или уменьшение) количества молодых семей из конкретного муниципального образования, но не более чем на одну молодую семью.</w:t>
      </w:r>
      <w:proofErr w:type="gramEnd"/>
      <w:r w:rsidRPr="0080416C">
        <w:rPr>
          <w:rFonts w:ascii="Calibri" w:hAnsi="Calibri" w:cs="Calibri"/>
        </w:rPr>
        <w:t xml:space="preserve"> В данном случае при решении вопроса о включении дополнительной молодой семьи в список претендентов решающим критерием является наличие сре</w:t>
      </w:r>
      <w:proofErr w:type="gramStart"/>
      <w:r w:rsidRPr="0080416C">
        <w:rPr>
          <w:rFonts w:ascii="Calibri" w:hAnsi="Calibri" w:cs="Calibri"/>
        </w:rPr>
        <w:t>дств в б</w:t>
      </w:r>
      <w:proofErr w:type="gramEnd"/>
      <w:r w:rsidRPr="0080416C">
        <w:rPr>
          <w:rFonts w:ascii="Calibri" w:hAnsi="Calibri" w:cs="Calibri"/>
        </w:rPr>
        <w:t>юджете конкретного муниципального образования для предоставления социальной выплаты данной молодой семье.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11.3. Размер субсидии для конкретного муниципального образования соответствует объему средств, необходимому для предоставления социальных выплат молодым семьям из конкретного муниципального образования, вошедшим в список претендентов, с учетом финансирования из местного бюджета.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11.4. Размер субсидии не может превышать значения предельного уровня </w:t>
      </w:r>
      <w:proofErr w:type="spellStart"/>
      <w:r w:rsidRPr="0080416C">
        <w:rPr>
          <w:rFonts w:ascii="Calibri" w:hAnsi="Calibri" w:cs="Calibri"/>
        </w:rPr>
        <w:t>софинансирования</w:t>
      </w:r>
      <w:proofErr w:type="spellEnd"/>
      <w:r w:rsidRPr="0080416C">
        <w:rPr>
          <w:rFonts w:ascii="Calibri" w:hAnsi="Calibri" w:cs="Calibri"/>
        </w:rPr>
        <w:t xml:space="preserve"> из областного бюджета расходного обязательства муниципальных образований.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11.5. Конкретные значения предельного уровня </w:t>
      </w:r>
      <w:proofErr w:type="spellStart"/>
      <w:r w:rsidRPr="0080416C">
        <w:rPr>
          <w:rFonts w:ascii="Calibri" w:hAnsi="Calibri" w:cs="Calibri"/>
        </w:rPr>
        <w:t>софинансирования</w:t>
      </w:r>
      <w:proofErr w:type="spellEnd"/>
      <w:r w:rsidRPr="0080416C">
        <w:rPr>
          <w:rFonts w:ascii="Calibri" w:hAnsi="Calibri" w:cs="Calibri"/>
        </w:rPr>
        <w:t xml:space="preserve"> из областного бюджета расходного обязательства муниципальных образований устанавливаются приказом министерства.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12. Субсидия расходуется органом местного самоуправления муниципального образования в соответствии со следующими условиями: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использование субсидии в сроки, предусмотренные соглашением;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представление соответствующим органом местного самоуправления муниципального образования в министерство отчета об использовании полученной субсидии в порядке, сроки и по форме, определяемые соглашением.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13. Министерство вправе запрашивать у органа местного самоуправления муниципального образования информацию и документацию, в том числе в электронном виде, касающуюся реализации соглашения.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14. Не использованный на 1 января текущего финансового года остаток субсидии, предоставленной в истекшем финансовом году, подлежит возврату в областной бюджет органом местного самоуправления муниципального образования в соответствии с </w:t>
      </w:r>
      <w:hyperlink r:id="rId483" w:history="1">
        <w:r w:rsidRPr="0080416C">
          <w:rPr>
            <w:rFonts w:ascii="Calibri" w:hAnsi="Calibri" w:cs="Calibri"/>
            <w:color w:val="0000FF"/>
          </w:rPr>
          <w:t>пунктом 5 статьи 242</w:t>
        </w:r>
      </w:hyperlink>
      <w:r w:rsidRPr="0080416C">
        <w:rPr>
          <w:rFonts w:ascii="Calibri" w:hAnsi="Calibri" w:cs="Calibri"/>
        </w:rPr>
        <w:t xml:space="preserve"> Бюджетного кодекса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случае если неиспользованный остаток субсидии не перечислен в доход областного бюджета, указанный остаток средств подлежит взысканию в доход областного бюджета в порядке, установленном бюджетным законодательством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15. В случае нарушения муниципальным образованием обязательств, установленных соглашением, предусматривается применение мер ответственности к муниципальному образованию.</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В случае если по состоянию на 31 декабря года предоставления субсидии муниципальным образованием допущены нарушения обязательств по достижению значения результата предоставления субсидии (</w:t>
      </w:r>
      <w:proofErr w:type="spellStart"/>
      <w:r w:rsidRPr="0080416C">
        <w:rPr>
          <w:rFonts w:ascii="Calibri" w:hAnsi="Calibri" w:cs="Calibri"/>
        </w:rPr>
        <w:t>недостижение</w:t>
      </w:r>
      <w:proofErr w:type="spellEnd"/>
      <w:r w:rsidRPr="0080416C">
        <w:rPr>
          <w:rFonts w:ascii="Calibri" w:hAnsi="Calibri" w:cs="Calibri"/>
        </w:rPr>
        <w:t xml:space="preserve"> целевого показателя результативности предоставления субсидии), установленного </w:t>
      </w:r>
      <w:hyperlink w:anchor="Par37" w:history="1">
        <w:r w:rsidRPr="0080416C">
          <w:rPr>
            <w:rFonts w:ascii="Calibri" w:hAnsi="Calibri" w:cs="Calibri"/>
            <w:color w:val="0000FF"/>
          </w:rPr>
          <w:t>пунктом 10</w:t>
        </w:r>
      </w:hyperlink>
      <w:r w:rsidRPr="0080416C">
        <w:rPr>
          <w:rFonts w:ascii="Calibri" w:hAnsi="Calibri" w:cs="Calibri"/>
        </w:rPr>
        <w:t xml:space="preserve"> настоящего Порядка, и в срок до первой даты представления отчетности о достижении значения результата предоставления субсидии (целевого показателя результативности предоставления субсидии) в соответствии с соглашением в году, следующем за</w:t>
      </w:r>
      <w:proofErr w:type="gramEnd"/>
      <w:r w:rsidRPr="0080416C">
        <w:rPr>
          <w:rFonts w:ascii="Calibri" w:hAnsi="Calibri" w:cs="Calibri"/>
        </w:rPr>
        <w:t xml:space="preserve"> годом предоставления субсидии, указанные нарушения не устранены, объем средств, подлежащий возврату из бюджета муниципального образования в областной бюджет в срок до 1 мая года, следующего за годом предоставления субсидии (V возврата), рассчитывается по формуле</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rPr>
      </w:pPr>
      <w:r w:rsidRPr="0080416C">
        <w:rPr>
          <w:rFonts w:ascii="Calibri" w:hAnsi="Calibri" w:cs="Calibri"/>
        </w:rPr>
        <w:t xml:space="preserve">V возврата = V субсидии </w:t>
      </w:r>
      <w:proofErr w:type="spellStart"/>
      <w:r w:rsidRPr="0080416C">
        <w:rPr>
          <w:rFonts w:ascii="Calibri" w:hAnsi="Calibri" w:cs="Calibri"/>
        </w:rPr>
        <w:t>x</w:t>
      </w:r>
      <w:proofErr w:type="spellEnd"/>
      <w:r w:rsidRPr="0080416C">
        <w:rPr>
          <w:rFonts w:ascii="Calibri" w:hAnsi="Calibri" w:cs="Calibri"/>
        </w:rPr>
        <w:t xml:space="preserve"> </w:t>
      </w:r>
      <w:proofErr w:type="spellStart"/>
      <w:r w:rsidRPr="0080416C">
        <w:rPr>
          <w:rFonts w:ascii="Calibri" w:hAnsi="Calibri" w:cs="Calibri"/>
        </w:rPr>
        <w:t>k</w:t>
      </w:r>
      <w:proofErr w:type="spellEnd"/>
      <w:r w:rsidRPr="0080416C">
        <w:rPr>
          <w:rFonts w:ascii="Calibri" w:hAnsi="Calibri" w:cs="Calibri"/>
        </w:rPr>
        <w:t xml:space="preserve"> </w:t>
      </w:r>
      <w:proofErr w:type="spellStart"/>
      <w:r w:rsidRPr="0080416C">
        <w:rPr>
          <w:rFonts w:ascii="Calibri" w:hAnsi="Calibri" w:cs="Calibri"/>
        </w:rPr>
        <w:t>x</w:t>
      </w:r>
      <w:proofErr w:type="spellEnd"/>
      <w:r w:rsidRPr="0080416C">
        <w:rPr>
          <w:rFonts w:ascii="Calibri" w:hAnsi="Calibri" w:cs="Calibri"/>
        </w:rPr>
        <w:t xml:space="preserve"> 0,1,</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где V субсидии - размер субсидии, предоставленной бюджету муниципального образования в отчетном финансовом году;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r w:rsidRPr="0080416C">
        <w:rPr>
          <w:rFonts w:ascii="Calibri" w:hAnsi="Calibri" w:cs="Calibri"/>
        </w:rPr>
        <w:t>k</w:t>
      </w:r>
      <w:proofErr w:type="spellEnd"/>
      <w:r w:rsidRPr="0080416C">
        <w:rPr>
          <w:rFonts w:ascii="Calibri" w:hAnsi="Calibri" w:cs="Calibri"/>
        </w:rPr>
        <w:t xml:space="preserve"> - коэффициент возврата субсидии.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При расчете объема средств, подлежащих возврату из бюджета муниципального образования в областной бюджет, в размере субсидии, предоставленной бюджету муниципального образования в отчетном финансовом году (V субсидии), не учитывается размер остатка субсидии, не использованного по состоянию на 1 января текущего финансового года.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Коэффициент возврата субсидии рассчитывается по формуле</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rPr>
      </w:pPr>
      <w:proofErr w:type="spellStart"/>
      <w:r w:rsidRPr="0080416C">
        <w:rPr>
          <w:rFonts w:ascii="Calibri" w:hAnsi="Calibri" w:cs="Calibri"/>
        </w:rPr>
        <w:t>k</w:t>
      </w:r>
      <w:proofErr w:type="spellEnd"/>
      <w:r w:rsidRPr="0080416C">
        <w:rPr>
          <w:rFonts w:ascii="Calibri" w:hAnsi="Calibri" w:cs="Calibri"/>
        </w:rPr>
        <w:t xml:space="preserve"> = 1 - </w:t>
      </w:r>
      <w:proofErr w:type="spellStart"/>
      <w:r w:rsidRPr="0080416C">
        <w:rPr>
          <w:rFonts w:ascii="Calibri" w:hAnsi="Calibri" w:cs="Calibri"/>
        </w:rPr>
        <w:t>Ti</w:t>
      </w:r>
      <w:proofErr w:type="spellEnd"/>
      <w:r w:rsidRPr="0080416C">
        <w:rPr>
          <w:rFonts w:ascii="Calibri" w:hAnsi="Calibri" w:cs="Calibri"/>
        </w:rPr>
        <w:t xml:space="preserve"> / </w:t>
      </w:r>
      <w:proofErr w:type="spellStart"/>
      <w:r w:rsidRPr="0080416C">
        <w:rPr>
          <w:rFonts w:ascii="Calibri" w:hAnsi="Calibri" w:cs="Calibri"/>
        </w:rPr>
        <w:t>Si</w:t>
      </w:r>
      <w:proofErr w:type="spellEnd"/>
      <w:r w:rsidRPr="0080416C">
        <w:rPr>
          <w:rFonts w:ascii="Calibri" w:hAnsi="Calibri" w:cs="Calibri"/>
        </w:rPr>
        <w:t>,</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где </w:t>
      </w:r>
      <w:proofErr w:type="spellStart"/>
      <w:r w:rsidRPr="0080416C">
        <w:rPr>
          <w:rFonts w:ascii="Calibri" w:hAnsi="Calibri" w:cs="Calibri"/>
        </w:rPr>
        <w:t>Ti</w:t>
      </w:r>
      <w:proofErr w:type="spellEnd"/>
      <w:r w:rsidRPr="0080416C">
        <w:rPr>
          <w:rFonts w:ascii="Calibri" w:hAnsi="Calibri" w:cs="Calibri"/>
        </w:rPr>
        <w:t xml:space="preserve"> - фактически достигнутое значение i-го результата предоставления субсидии (целевого показателя результативности предоставления субсидии) на отчетную дату;</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r w:rsidRPr="0080416C">
        <w:rPr>
          <w:rFonts w:ascii="Calibri" w:hAnsi="Calibri" w:cs="Calibri"/>
        </w:rPr>
        <w:t>Si</w:t>
      </w:r>
      <w:proofErr w:type="spellEnd"/>
      <w:r w:rsidRPr="0080416C">
        <w:rPr>
          <w:rFonts w:ascii="Calibri" w:hAnsi="Calibri" w:cs="Calibri"/>
        </w:rPr>
        <w:t xml:space="preserve"> - плановое значение i-го результата предоставления субсидии (целевого показателя результативности предоставления субсидии), установленное соглашением.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16. В случае неисполнения органом местного самоуправления муниципального образования письменного требования министерства о возврате субсидии в установленный срок средства субсидии подлежат взысканию в доход областного бюджета в порядке, определенном действующим законодательством.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17. Министерство осуществляет проверку соблюдения условий, целей и порядка предоставления субсидий.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Органы государственного финансового контроля Самарской области при осуществлении государственного финансового контроля проводят проверку соблюдения условий, целей и порядка предоставления субсидий.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 случае обнаружения в ходе проверок и иных контрольных мероприятий, проведенных главным распорядителем средств областного бюджета либо органами государственного финансового контроля Самарской области, нецелевого использования субсидии субсидия подлежит возврату в областной бюджет в соответствии с бюджетным законодательством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18. Ответственность за достоверность представляемых в министерство сведений и целевое использование субсидий возлагается на органы местного самоуправления муниципальных образований.</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right"/>
        <w:outlineLvl w:val="0"/>
        <w:rPr>
          <w:rFonts w:ascii="Calibri" w:hAnsi="Calibri" w:cs="Calibri"/>
        </w:rPr>
      </w:pPr>
      <w:r w:rsidRPr="0080416C">
        <w:rPr>
          <w:rFonts w:ascii="Calibri" w:hAnsi="Calibri" w:cs="Calibri"/>
        </w:rPr>
        <w:t>Приложение 13</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к Государственной программе</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 xml:space="preserve">Самарской области "Развитие </w:t>
      </w:r>
      <w:proofErr w:type="gramStart"/>
      <w:r w:rsidRPr="0080416C">
        <w:rPr>
          <w:rFonts w:ascii="Calibri" w:hAnsi="Calibri" w:cs="Calibri"/>
        </w:rPr>
        <w:t>жилищного</w:t>
      </w:r>
      <w:proofErr w:type="gramEnd"/>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строительства в Самарской области"</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до 2025 года</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ПОРЯДОК</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ПРЕДОСТАВЛЕНИЯ СОЦИАЛЬНЫХ ВЫПЛАТ НА ПРИОБРЕТЕНИЕ</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(СТРОИТЕЛЬСТВО) ЖИЛОГО ПОМЕЩЕНИЯ СЕМЬЯМ, ВЫБЫВШИМ ИЗ ЧИСЛА</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УЧАСТНИКОВ МЕРОПРИЯТИЯ ПО ОБЕСПЕЧЕНИЮ ЖИЛЬЕМ МОЛОДЫХ СЕМЕЙ</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 СВЯЗИ С ДОСТИЖЕНИЕМ ОДНИМ (ОБОИМИ) СУПРУГАМИ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ВОЗРАСТА 36 ЛЕТ С 01.01.2025</w:t>
      </w:r>
    </w:p>
    <w:p w:rsidR="0080416C" w:rsidRPr="0080416C" w:rsidRDefault="0080416C" w:rsidP="0080416C">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tblPr>
      <w:tblGrid>
        <w:gridCol w:w="60"/>
        <w:gridCol w:w="113"/>
        <w:gridCol w:w="9068"/>
        <w:gridCol w:w="113"/>
      </w:tblGrid>
      <w:tr w:rsidR="0080416C" w:rsidRPr="008041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Список изменяющих документов</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w:t>
            </w:r>
            <w:proofErr w:type="gramStart"/>
            <w:r w:rsidRPr="0080416C">
              <w:rPr>
                <w:rFonts w:ascii="Calibri" w:hAnsi="Calibri" w:cs="Calibri"/>
                <w:color w:val="392C69"/>
              </w:rPr>
              <w:t>введен</w:t>
            </w:r>
            <w:proofErr w:type="gramEnd"/>
            <w:r w:rsidRPr="0080416C">
              <w:rPr>
                <w:rFonts w:ascii="Calibri" w:hAnsi="Calibri" w:cs="Calibri"/>
                <w:color w:val="392C69"/>
              </w:rPr>
              <w:t xml:space="preserve"> </w:t>
            </w:r>
            <w:hyperlink r:id="rId484" w:history="1">
              <w:r w:rsidRPr="0080416C">
                <w:rPr>
                  <w:rFonts w:ascii="Calibri" w:hAnsi="Calibri" w:cs="Calibri"/>
                  <w:color w:val="0000FF"/>
                </w:rPr>
                <w:t>Постановлением</w:t>
              </w:r>
            </w:hyperlink>
            <w:r w:rsidRPr="0080416C">
              <w:rPr>
                <w:rFonts w:ascii="Calibri" w:hAnsi="Calibri" w:cs="Calibri"/>
                <w:color w:val="392C69"/>
              </w:rPr>
              <w:t xml:space="preserve"> Правительства Самарской области от 22.01.2025 N 10)</w:t>
            </w: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p>
        </w:tc>
      </w:tr>
    </w:tbl>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r w:rsidRPr="0080416C">
        <w:rPr>
          <w:rFonts w:ascii="Calibri" w:hAnsi="Calibri" w:cs="Calibri"/>
        </w:rPr>
        <w:t xml:space="preserve">1. </w:t>
      </w:r>
      <w:proofErr w:type="gramStart"/>
      <w:r w:rsidRPr="0080416C">
        <w:rPr>
          <w:rFonts w:ascii="Calibri" w:hAnsi="Calibri" w:cs="Calibri"/>
        </w:rPr>
        <w:t xml:space="preserve">Настоящим Порядком устанавливается механизм предоставления органом местного самоуправления в Самарской области семьям, выбывшим из числа участников мероприятия по обеспечению жильем молодых семей в связи с достижением одним (обоими) супругами возраста 36 лет с 01.01.2025, социальных выплат на приобретение (строительство) жилого помещения в соответствии с абзацами с </w:t>
      </w:r>
      <w:hyperlink w:anchor="Par20" w:history="1">
        <w:r w:rsidRPr="0080416C">
          <w:rPr>
            <w:rFonts w:ascii="Calibri" w:hAnsi="Calibri" w:cs="Calibri"/>
            <w:color w:val="0000FF"/>
          </w:rPr>
          <w:t>третьего</w:t>
        </w:r>
      </w:hyperlink>
      <w:r w:rsidRPr="0080416C">
        <w:rPr>
          <w:rFonts w:ascii="Calibri" w:hAnsi="Calibri" w:cs="Calibri"/>
        </w:rPr>
        <w:t xml:space="preserve"> по </w:t>
      </w:r>
      <w:hyperlink w:anchor="Par25" w:history="1">
        <w:r w:rsidRPr="0080416C">
          <w:rPr>
            <w:rFonts w:ascii="Calibri" w:hAnsi="Calibri" w:cs="Calibri"/>
            <w:color w:val="0000FF"/>
          </w:rPr>
          <w:t>восьмой пункта 2</w:t>
        </w:r>
      </w:hyperlink>
      <w:r w:rsidRPr="0080416C">
        <w:rPr>
          <w:rFonts w:ascii="Calibri" w:hAnsi="Calibri" w:cs="Calibri"/>
        </w:rPr>
        <w:t xml:space="preserve"> настоящего Порядка (далее - социальная выплата).</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Социальная выплата предоставляется в порядке оказания семьям социальной поддержки (помощи).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Право на получение социальной выплаты в порядке и на условиях, которые установлены настоящим Порядком, имеют семьи, определенные </w:t>
      </w:r>
      <w:hyperlink w:anchor="Par132" w:history="1">
        <w:r w:rsidRPr="0080416C">
          <w:rPr>
            <w:rFonts w:ascii="Calibri" w:hAnsi="Calibri" w:cs="Calibri"/>
            <w:color w:val="0000FF"/>
          </w:rPr>
          <w:t>пунктом 5</w:t>
        </w:r>
      </w:hyperlink>
      <w:r w:rsidRPr="0080416C">
        <w:rPr>
          <w:rFonts w:ascii="Calibri" w:hAnsi="Calibri" w:cs="Calibri"/>
        </w:rPr>
        <w:t xml:space="preserve"> методики распределения и правил предоставления иных межбюджетных трансфертов из областного бюджета бюджетам муниципальных образований Самарской области на предоставление социальных выплат на приобретение (строительство) жилого помещения семьям, выбывшим из числа участников мероприятия по обеспечению жильем молодых семей в связи с достижением одним</w:t>
      </w:r>
      <w:proofErr w:type="gramEnd"/>
      <w:r w:rsidRPr="0080416C">
        <w:rPr>
          <w:rFonts w:ascii="Calibri" w:hAnsi="Calibri" w:cs="Calibri"/>
        </w:rPr>
        <w:t xml:space="preserve"> (обоими) супругами возраста 36 лет с 01.01.2025 (далее соответственно - методика распределения и правила предоставления иных межбюджетных трансфертов, иные межбюджетные трансферты, мероприятие), утвержденных постановлением Правительства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1" w:name="Par18"/>
      <w:bookmarkEnd w:id="11"/>
      <w:r w:rsidRPr="0080416C">
        <w:rPr>
          <w:rFonts w:ascii="Calibri" w:hAnsi="Calibri" w:cs="Calibri"/>
        </w:rPr>
        <w:t xml:space="preserve">2. </w:t>
      </w:r>
      <w:proofErr w:type="gramStart"/>
      <w:r w:rsidRPr="0080416C">
        <w:rPr>
          <w:rFonts w:ascii="Calibri" w:hAnsi="Calibri" w:cs="Calibri"/>
        </w:rPr>
        <w:t xml:space="preserve">После заключения соглашения, предусмотренного </w:t>
      </w:r>
      <w:hyperlink w:anchor="Par146" w:history="1">
        <w:r w:rsidRPr="0080416C">
          <w:rPr>
            <w:rFonts w:ascii="Calibri" w:hAnsi="Calibri" w:cs="Calibri"/>
            <w:color w:val="0000FF"/>
          </w:rPr>
          <w:t>пунктом 8</w:t>
        </w:r>
      </w:hyperlink>
      <w:r w:rsidRPr="0080416C">
        <w:rPr>
          <w:rFonts w:ascii="Calibri" w:hAnsi="Calibri" w:cs="Calibri"/>
        </w:rPr>
        <w:t xml:space="preserve"> методики распределения и правил предоставления иных межбюджетных трансфертов (далее - соглашение), орган местного самоуправления в порядке очередности согласно дате достижения одним (обоими) супругами возраста 36 лет уведомляет семьи, в которых один (обои) супруги достигли возраста 36 лет, путем вручения письма семье лично, направления письма по месту жительства семьи почтой, направления письма на адрес электронной почты</w:t>
      </w:r>
      <w:proofErr w:type="gramEnd"/>
      <w:r w:rsidRPr="0080416C">
        <w:rPr>
          <w:rFonts w:ascii="Calibri" w:hAnsi="Calibri" w:cs="Calibri"/>
        </w:rPr>
        <w:t xml:space="preserve"> члена семьи (в том числе с помощью </w:t>
      </w:r>
      <w:proofErr w:type="spellStart"/>
      <w:r w:rsidRPr="0080416C">
        <w:rPr>
          <w:rFonts w:ascii="Calibri" w:hAnsi="Calibri" w:cs="Calibri"/>
        </w:rPr>
        <w:t>СМС-сообщения</w:t>
      </w:r>
      <w:proofErr w:type="spellEnd"/>
      <w:r w:rsidRPr="0080416C">
        <w:rPr>
          <w:rFonts w:ascii="Calibri" w:hAnsi="Calibri" w:cs="Calibri"/>
        </w:rPr>
        <w:t>) (одним из перечисленных способов) о необходимости представления документов для получения социальной выплаты, а также разъясняет порядок и условия получения и использования социальной выплаты.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Социальная выплата предоставляется семьям </w:t>
      </w:r>
      <w:proofErr w:type="gramStart"/>
      <w:r w:rsidRPr="0080416C">
        <w:rPr>
          <w:rFonts w:ascii="Calibri" w:hAnsi="Calibri" w:cs="Calibri"/>
        </w:rPr>
        <w:t>для</w:t>
      </w:r>
      <w:proofErr w:type="gramEnd"/>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2" w:name="Par20"/>
      <w:bookmarkEnd w:id="12"/>
      <w:r w:rsidRPr="0080416C">
        <w:rPr>
          <w:rFonts w:ascii="Calibri" w:hAnsi="Calibri" w:cs="Calibri"/>
        </w:rPr>
        <w:t>оплаты цены договора купли-продажи жилого помещения, приобретенного в собственность всех членов семьи;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3" w:name="Par21"/>
      <w:bookmarkEnd w:id="13"/>
      <w:r w:rsidRPr="0080416C">
        <w:rPr>
          <w:rFonts w:ascii="Calibri" w:hAnsi="Calibri" w:cs="Calibri"/>
        </w:rPr>
        <w:t>оплаты цены договора участия в долевом строительстве, который предусматривает в качестве объекта долевого строительства жилое помещение (далее - договор участия в долевом строительстве), или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4" w:name="Par22"/>
      <w:bookmarkEnd w:id="14"/>
      <w:r w:rsidRPr="0080416C">
        <w:rPr>
          <w:rFonts w:ascii="Calibri" w:hAnsi="Calibri" w:cs="Calibri"/>
        </w:rPr>
        <w:t>уплаты первоначального взноса при получении семьей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5" w:name="Par23"/>
      <w:bookmarkEnd w:id="15"/>
      <w:r w:rsidRPr="0080416C">
        <w:rPr>
          <w:rFonts w:ascii="Calibri" w:hAnsi="Calibri" w:cs="Calibri"/>
        </w:rPr>
        <w:t xml:space="preserve">уплаты первоначального взноса при получении семьей жилищного кредита на уплату цены договора участия в долевом строительстве, уплату </w:t>
      </w:r>
      <w:proofErr w:type="gramStart"/>
      <w:r w:rsidRPr="0080416C">
        <w:rPr>
          <w:rFonts w:ascii="Calibri" w:hAnsi="Calibri" w:cs="Calibri"/>
        </w:rPr>
        <w:t>цены договора уступки прав требований</w:t>
      </w:r>
      <w:proofErr w:type="gramEnd"/>
      <w:r w:rsidRPr="0080416C">
        <w:rPr>
          <w:rFonts w:ascii="Calibri" w:hAnsi="Calibri" w:cs="Calibri"/>
        </w:rPr>
        <w:t xml:space="preserve">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6" w:name="Par24"/>
      <w:bookmarkEnd w:id="16"/>
      <w:proofErr w:type="gramStart"/>
      <w:r w:rsidRPr="0080416C">
        <w:rPr>
          <w:rFonts w:ascii="Calibri" w:hAnsi="Calibri" w:cs="Calibri"/>
        </w:rPr>
        <w:t>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w:t>
      </w:r>
      <w:proofErr w:type="gramEnd"/>
      <w:r w:rsidRPr="0080416C">
        <w:rPr>
          <w:rFonts w:ascii="Calibri" w:hAnsi="Calibri" w:cs="Calibri"/>
        </w:rPr>
        <w:t xml:space="preserve"> погашение ранее предоставленного жилищного кредита;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7" w:name="Par25"/>
      <w:bookmarkEnd w:id="17"/>
      <w:proofErr w:type="gramStart"/>
      <w:r w:rsidRPr="0080416C">
        <w:rPr>
          <w:rFonts w:ascii="Calibri" w:hAnsi="Calibri" w:cs="Calibri"/>
        </w:rPr>
        <w:t>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уплату цены договора уступки прав требований</w:t>
      </w:r>
      <w:proofErr w:type="gramEnd"/>
      <w:r w:rsidRPr="0080416C">
        <w:rPr>
          <w:rFonts w:ascii="Calibri" w:hAnsi="Calibri" w:cs="Calibri"/>
        </w:rPr>
        <w:t xml:space="preserve">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8" w:name="Par26"/>
      <w:bookmarkEnd w:id="18"/>
      <w:r w:rsidRPr="0080416C">
        <w:rPr>
          <w:rFonts w:ascii="Calibri" w:hAnsi="Calibri" w:cs="Calibri"/>
        </w:rPr>
        <w:t>3. За получением социальной выплаты семья может обратиться один раз в течение 3 лет с момента достижения одним (обоими) супругами возраста 36 лет.</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19" w:name="Par27"/>
      <w:bookmarkEnd w:id="19"/>
      <w:r w:rsidRPr="0080416C">
        <w:rPr>
          <w:rFonts w:ascii="Calibri" w:hAnsi="Calibri" w:cs="Calibri"/>
        </w:rPr>
        <w:t xml:space="preserve">В случае отказа семье в предоставлении социальной выплаты в соответствии с </w:t>
      </w:r>
      <w:hyperlink w:anchor="Par67" w:history="1">
        <w:r w:rsidRPr="0080416C">
          <w:rPr>
            <w:rFonts w:ascii="Calibri" w:hAnsi="Calibri" w:cs="Calibri"/>
            <w:color w:val="0000FF"/>
          </w:rPr>
          <w:t>подпунктом 2 пункта 11</w:t>
        </w:r>
      </w:hyperlink>
      <w:r w:rsidRPr="0080416C">
        <w:rPr>
          <w:rFonts w:ascii="Calibri" w:hAnsi="Calibri" w:cs="Calibri"/>
        </w:rPr>
        <w:t xml:space="preserve"> настоящего Порядка семья сохраняет право на обращение за получением социальной выплаты в очередном финансовом году до момента получения социальной выплаты.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Право на улучшение жилищных условий с использованием социальной выплаты за счет средств областного бюджета предоставляется семье только один раз. Получение социальной выплаты является добровольным. При несогласии с условиями предоставления социальной выплаты семья вправе отказаться от ее получения.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0" w:name="Par29"/>
      <w:bookmarkEnd w:id="20"/>
      <w:r w:rsidRPr="0080416C">
        <w:rPr>
          <w:rFonts w:ascii="Calibri" w:hAnsi="Calibri" w:cs="Calibri"/>
        </w:rPr>
        <w:t xml:space="preserve">Социальная выплата не может быть использована на приобретение жилого помещения у супруга (супруги), близких родственников (дедушки (бабушки), внуков, родителей (в том числе усыновителей), детей (в том числе усыновленных), полнородных и </w:t>
      </w:r>
      <w:proofErr w:type="spellStart"/>
      <w:r w:rsidRPr="0080416C">
        <w:rPr>
          <w:rFonts w:ascii="Calibri" w:hAnsi="Calibri" w:cs="Calibri"/>
        </w:rPr>
        <w:t>неполнородных</w:t>
      </w:r>
      <w:proofErr w:type="spellEnd"/>
      <w:r w:rsidRPr="0080416C">
        <w:rPr>
          <w:rFonts w:ascii="Calibri" w:hAnsi="Calibri" w:cs="Calibri"/>
        </w:rPr>
        <w:t xml:space="preserve"> братьев и сестер).</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1" w:name="Par30"/>
      <w:bookmarkEnd w:id="21"/>
      <w:r w:rsidRPr="0080416C">
        <w:rPr>
          <w:rFonts w:ascii="Calibri" w:hAnsi="Calibri" w:cs="Calibri"/>
        </w:rPr>
        <w:t>4. В целях получения социальной выплаты семья подает по месту жительства в орган местного самоуправления, в котором она состояла в качестве участника мероприятия, следующие документы: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а) согласие (в произвольной форме) на получение социальной выплаты в порядке и на условиях, которые установлены настоящим Порядком, в двух экземплярах (один экземпляр возвращается семье с указанием даты принятия согласия и приложенных к нему документов);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2" w:name="Par32"/>
      <w:bookmarkEnd w:id="22"/>
      <w:r w:rsidRPr="0080416C">
        <w:rPr>
          <w:rFonts w:ascii="Calibri" w:hAnsi="Calibri" w:cs="Calibri"/>
        </w:rPr>
        <w:t>б) документы, удостоверяющие личность каждого члена семьи;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3" w:name="Par33"/>
      <w:bookmarkEnd w:id="23"/>
      <w:r w:rsidRPr="0080416C">
        <w:rPr>
          <w:rFonts w:ascii="Calibri" w:hAnsi="Calibri" w:cs="Calibri"/>
        </w:rPr>
        <w:t>в) свидетельство о регистрации брака (на неполную семью не распространяется);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г) документ, подтверждающий признание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согласно </w:t>
      </w:r>
      <w:hyperlink r:id="rId485" w:history="1">
        <w:r w:rsidRPr="0080416C">
          <w:rPr>
            <w:rFonts w:ascii="Calibri" w:hAnsi="Calibri" w:cs="Calibri"/>
            <w:color w:val="0000FF"/>
          </w:rPr>
          <w:t>абзацу пятому пункта 16</w:t>
        </w:r>
      </w:hyperlink>
      <w:r w:rsidRPr="0080416C">
        <w:rPr>
          <w:rFonts w:ascii="Calibri" w:hAnsi="Calibri" w:cs="Calibri"/>
        </w:rPr>
        <w:t xml:space="preserve"> порядка и условий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w:t>
      </w:r>
      <w:proofErr w:type="gramEnd"/>
      <w:r w:rsidRPr="0080416C">
        <w:rPr>
          <w:rFonts w:ascii="Calibri" w:hAnsi="Calibri" w:cs="Calibri"/>
        </w:rPr>
        <w:t xml:space="preserve"> социальной выплаты, </w:t>
      </w:r>
      <w:proofErr w:type="gramStart"/>
      <w:r w:rsidRPr="0080416C">
        <w:rPr>
          <w:rFonts w:ascii="Calibri" w:hAnsi="Calibri" w:cs="Calibri"/>
        </w:rPr>
        <w:t>утвержденных</w:t>
      </w:r>
      <w:proofErr w:type="gramEnd"/>
      <w:r w:rsidRPr="0080416C">
        <w:rPr>
          <w:rFonts w:ascii="Calibri" w:hAnsi="Calibri" w:cs="Calibri"/>
        </w:rPr>
        <w:t xml:space="preserve"> приказом министерства социально-демографической и семейной политики Самарской области от 27.10.2015 N 567, - в случае использования социальной выплаты в соответствии с абзацами с </w:t>
      </w:r>
      <w:hyperlink w:anchor="Par20" w:history="1">
        <w:r w:rsidRPr="0080416C">
          <w:rPr>
            <w:rFonts w:ascii="Calibri" w:hAnsi="Calibri" w:cs="Calibri"/>
            <w:color w:val="0000FF"/>
          </w:rPr>
          <w:t>третьего</w:t>
        </w:r>
      </w:hyperlink>
      <w:r w:rsidRPr="0080416C">
        <w:rPr>
          <w:rFonts w:ascii="Calibri" w:hAnsi="Calibri" w:cs="Calibri"/>
        </w:rPr>
        <w:t xml:space="preserve"> по </w:t>
      </w:r>
      <w:hyperlink w:anchor="Par23" w:history="1">
        <w:r w:rsidRPr="0080416C">
          <w:rPr>
            <w:rFonts w:ascii="Calibri" w:hAnsi="Calibri" w:cs="Calibri"/>
            <w:color w:val="0000FF"/>
          </w:rPr>
          <w:t>шестой пункта 2</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4" w:name="Par35"/>
      <w:bookmarkEnd w:id="24"/>
      <w:proofErr w:type="spellStart"/>
      <w:r w:rsidRPr="0080416C">
        <w:rPr>
          <w:rFonts w:ascii="Calibri" w:hAnsi="Calibri" w:cs="Calibri"/>
        </w:rPr>
        <w:t>д</w:t>
      </w:r>
      <w:proofErr w:type="spellEnd"/>
      <w:r w:rsidRPr="0080416C">
        <w:rPr>
          <w:rFonts w:ascii="Calibri" w:hAnsi="Calibri" w:cs="Calibri"/>
        </w:rPr>
        <w:t xml:space="preserve">) договор купли-продажи жилого помещения либо договор строительного подряда - в случае использования социальной выплаты в соответствии с </w:t>
      </w:r>
      <w:hyperlink w:anchor="Par24" w:history="1">
        <w:r w:rsidRPr="0080416C">
          <w:rPr>
            <w:rFonts w:ascii="Calibri" w:hAnsi="Calibri" w:cs="Calibri"/>
            <w:color w:val="0000FF"/>
          </w:rPr>
          <w:t>абзацем седьмым пункта 2</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5" w:name="Par36"/>
      <w:bookmarkEnd w:id="25"/>
      <w:r w:rsidRPr="0080416C">
        <w:rPr>
          <w:rFonts w:ascii="Calibri" w:hAnsi="Calibri" w:cs="Calibri"/>
        </w:rPr>
        <w:t xml:space="preserve">е) договор участия в долевом строительстве (договор уступки прав требований по договору участия в долевом строительстве) - в случае использования социальной выплаты в соответствии с </w:t>
      </w:r>
      <w:hyperlink w:anchor="Par25" w:history="1">
        <w:r w:rsidRPr="0080416C">
          <w:rPr>
            <w:rFonts w:ascii="Calibri" w:hAnsi="Calibri" w:cs="Calibri"/>
            <w:color w:val="0000FF"/>
          </w:rPr>
          <w:t>абзацем восьмым пункта 2</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ж) кредитный договор (договор займа) - в случае использования социальной выплаты в соответствии с </w:t>
      </w:r>
      <w:hyperlink w:anchor="Par24" w:history="1">
        <w:r w:rsidRPr="0080416C">
          <w:rPr>
            <w:rFonts w:ascii="Calibri" w:hAnsi="Calibri" w:cs="Calibri"/>
            <w:color w:val="0000FF"/>
          </w:rPr>
          <w:t>абзацами седьмым</w:t>
        </w:r>
      </w:hyperlink>
      <w:r w:rsidRPr="0080416C">
        <w:rPr>
          <w:rFonts w:ascii="Calibri" w:hAnsi="Calibri" w:cs="Calibri"/>
        </w:rPr>
        <w:t xml:space="preserve"> и </w:t>
      </w:r>
      <w:hyperlink w:anchor="Par25" w:history="1">
        <w:r w:rsidRPr="0080416C">
          <w:rPr>
            <w:rFonts w:ascii="Calibri" w:hAnsi="Calibri" w:cs="Calibri"/>
            <w:color w:val="0000FF"/>
          </w:rPr>
          <w:t>восьмым пункта 2</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proofErr w:type="gramStart"/>
      <w:r w:rsidRPr="0080416C">
        <w:rPr>
          <w:rFonts w:ascii="Calibri" w:hAnsi="Calibri" w:cs="Calibri"/>
        </w:rPr>
        <w:t>з</w:t>
      </w:r>
      <w:proofErr w:type="spellEnd"/>
      <w:r w:rsidRPr="0080416C">
        <w:rPr>
          <w:rFonts w:ascii="Calibri" w:hAnsi="Calibri" w:cs="Calibri"/>
        </w:rPr>
        <w:t xml:space="preserve">)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 - в случае использования социальной выплаты в соответствии с </w:t>
      </w:r>
      <w:hyperlink w:anchor="Par24" w:history="1">
        <w:r w:rsidRPr="0080416C">
          <w:rPr>
            <w:rFonts w:ascii="Calibri" w:hAnsi="Calibri" w:cs="Calibri"/>
            <w:color w:val="0000FF"/>
          </w:rPr>
          <w:t>абзацами седьмым</w:t>
        </w:r>
      </w:hyperlink>
      <w:r w:rsidRPr="0080416C">
        <w:rPr>
          <w:rFonts w:ascii="Calibri" w:hAnsi="Calibri" w:cs="Calibri"/>
        </w:rPr>
        <w:t xml:space="preserve"> и </w:t>
      </w:r>
      <w:hyperlink w:anchor="Par25" w:history="1">
        <w:r w:rsidRPr="0080416C">
          <w:rPr>
            <w:rFonts w:ascii="Calibri" w:hAnsi="Calibri" w:cs="Calibri"/>
            <w:color w:val="0000FF"/>
          </w:rPr>
          <w:t>восьмым пункта 2</w:t>
        </w:r>
      </w:hyperlink>
      <w:r w:rsidRPr="0080416C">
        <w:rPr>
          <w:rFonts w:ascii="Calibri" w:hAnsi="Calibri" w:cs="Calibri"/>
        </w:rPr>
        <w:t xml:space="preserve"> настоящего Порядка;</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и) документы (сведения, информацию), подтверждающие факт проживания родителей (родителя в неполной семье) на территории Самарской области в течение не </w:t>
      </w:r>
      <w:proofErr w:type="gramStart"/>
      <w:r w:rsidRPr="0080416C">
        <w:rPr>
          <w:rFonts w:ascii="Calibri" w:hAnsi="Calibri" w:cs="Calibri"/>
        </w:rPr>
        <w:t>менее последних</w:t>
      </w:r>
      <w:proofErr w:type="gramEnd"/>
      <w:r w:rsidRPr="0080416C">
        <w:rPr>
          <w:rFonts w:ascii="Calibri" w:hAnsi="Calibri" w:cs="Calibri"/>
        </w:rPr>
        <w:t xml:space="preserve"> 5 (пяти) лет на дату подачи семьей документов в целях получения социальной выплаты либо заверенные в установленном порядке копии решений судов об установлении данного факта (при необходимости).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Должностное лицо органа местного самоуправления, ответственное за прием документов, делает копии документов, указанных в </w:t>
      </w:r>
      <w:hyperlink w:anchor="Par32" w:history="1">
        <w:r w:rsidRPr="0080416C">
          <w:rPr>
            <w:rFonts w:ascii="Calibri" w:hAnsi="Calibri" w:cs="Calibri"/>
            <w:color w:val="0000FF"/>
          </w:rPr>
          <w:t>подпунктах "б"</w:t>
        </w:r>
      </w:hyperlink>
      <w:r w:rsidRPr="0080416C">
        <w:rPr>
          <w:rFonts w:ascii="Calibri" w:hAnsi="Calibri" w:cs="Calibri"/>
        </w:rPr>
        <w:t xml:space="preserve">, </w:t>
      </w:r>
      <w:hyperlink w:anchor="Par33" w:history="1">
        <w:r w:rsidRPr="0080416C">
          <w:rPr>
            <w:rFonts w:ascii="Calibri" w:hAnsi="Calibri" w:cs="Calibri"/>
            <w:color w:val="0000FF"/>
          </w:rPr>
          <w:t>"в"</w:t>
        </w:r>
      </w:hyperlink>
      <w:r w:rsidRPr="0080416C">
        <w:rPr>
          <w:rFonts w:ascii="Calibri" w:hAnsi="Calibri" w:cs="Calibri"/>
        </w:rPr>
        <w:t xml:space="preserve">, </w:t>
      </w:r>
      <w:hyperlink w:anchor="Par35" w:history="1">
        <w:r w:rsidRPr="0080416C">
          <w:rPr>
            <w:rFonts w:ascii="Calibri" w:hAnsi="Calibri" w:cs="Calibri"/>
            <w:color w:val="0000FF"/>
          </w:rPr>
          <w:t>"</w:t>
        </w:r>
        <w:proofErr w:type="spellStart"/>
        <w:r w:rsidRPr="0080416C">
          <w:rPr>
            <w:rFonts w:ascii="Calibri" w:hAnsi="Calibri" w:cs="Calibri"/>
            <w:color w:val="0000FF"/>
          </w:rPr>
          <w:t>д</w:t>
        </w:r>
        <w:proofErr w:type="spellEnd"/>
        <w:r w:rsidRPr="0080416C">
          <w:rPr>
            <w:rFonts w:ascii="Calibri" w:hAnsi="Calibri" w:cs="Calibri"/>
            <w:color w:val="0000FF"/>
          </w:rPr>
          <w:t>"</w:t>
        </w:r>
      </w:hyperlink>
      <w:r w:rsidRPr="0080416C">
        <w:rPr>
          <w:rFonts w:ascii="Calibri" w:hAnsi="Calibri" w:cs="Calibri"/>
        </w:rPr>
        <w:t xml:space="preserve">, </w:t>
      </w:r>
      <w:hyperlink w:anchor="Par36" w:history="1">
        <w:r w:rsidRPr="0080416C">
          <w:rPr>
            <w:rFonts w:ascii="Calibri" w:hAnsi="Calibri" w:cs="Calibri"/>
            <w:color w:val="0000FF"/>
          </w:rPr>
          <w:t>"е"</w:t>
        </w:r>
      </w:hyperlink>
      <w:r w:rsidRPr="0080416C">
        <w:rPr>
          <w:rFonts w:ascii="Calibri" w:hAnsi="Calibri" w:cs="Calibri"/>
        </w:rPr>
        <w:t xml:space="preserve">, </w:t>
      </w:r>
      <w:hyperlink w:anchor="Par37" w:history="1">
        <w:r w:rsidRPr="0080416C">
          <w:rPr>
            <w:rFonts w:ascii="Calibri" w:hAnsi="Calibri" w:cs="Calibri"/>
            <w:color w:val="0000FF"/>
          </w:rPr>
          <w:t>"ж"</w:t>
        </w:r>
      </w:hyperlink>
      <w:r w:rsidRPr="0080416C">
        <w:rPr>
          <w:rFonts w:ascii="Calibri" w:hAnsi="Calibri" w:cs="Calibri"/>
        </w:rPr>
        <w:t xml:space="preserve"> настоящего пункта, и возвращает оригиналы представленных документов семье.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6" w:name="Par41"/>
      <w:bookmarkEnd w:id="26"/>
      <w:r w:rsidRPr="0080416C">
        <w:rPr>
          <w:rFonts w:ascii="Calibri" w:hAnsi="Calibri" w:cs="Calibri"/>
        </w:rPr>
        <w:t>5. В целях предоставления социальной выплаты органом местного самоуправления запрашиваются следующие документы, которые находятся в распоряжении государственных органов, органов местного самоуправления: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документ, подтверждающий признание семьи нуждающейся в улучшении жилищных условий;</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в том числе ипотечного, или жилищного займа на приобретение жилого помещения или строительство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6. Орган местного самоуправления в срок, установленный </w:t>
      </w:r>
      <w:hyperlink w:anchor="Par45" w:history="1">
        <w:r w:rsidRPr="0080416C">
          <w:rPr>
            <w:rFonts w:ascii="Calibri" w:hAnsi="Calibri" w:cs="Calibri"/>
            <w:color w:val="0000FF"/>
          </w:rPr>
          <w:t>пунктом 7</w:t>
        </w:r>
      </w:hyperlink>
      <w:r w:rsidRPr="0080416C">
        <w:rPr>
          <w:rFonts w:ascii="Calibri" w:hAnsi="Calibri" w:cs="Calibri"/>
        </w:rPr>
        <w:t xml:space="preserve"> настоящего Порядка, организует работу по проверке сведений, содержащихся в документах, указанных в </w:t>
      </w:r>
      <w:hyperlink w:anchor="Par30" w:history="1">
        <w:r w:rsidRPr="0080416C">
          <w:rPr>
            <w:rFonts w:ascii="Calibri" w:hAnsi="Calibri" w:cs="Calibri"/>
            <w:color w:val="0000FF"/>
          </w:rPr>
          <w:t>пунктах 4</w:t>
        </w:r>
      </w:hyperlink>
      <w:r w:rsidRPr="0080416C">
        <w:rPr>
          <w:rFonts w:ascii="Calibri" w:hAnsi="Calibri" w:cs="Calibri"/>
        </w:rPr>
        <w:t xml:space="preserve">, </w:t>
      </w:r>
      <w:hyperlink w:anchor="Par41" w:history="1">
        <w:r w:rsidRPr="0080416C">
          <w:rPr>
            <w:rFonts w:ascii="Calibri" w:hAnsi="Calibri" w:cs="Calibri"/>
            <w:color w:val="0000FF"/>
          </w:rPr>
          <w:t>5</w:t>
        </w:r>
      </w:hyperlink>
      <w:r w:rsidRPr="0080416C">
        <w:rPr>
          <w:rFonts w:ascii="Calibri" w:hAnsi="Calibri" w:cs="Calibri"/>
        </w:rPr>
        <w:t xml:space="preserve"> настоящего Порядка, в целях подтверждения соответствия семьи, претендующей на получение социальной выплаты, требованиям настоящего Порядка, в том числе требованиям к участию в мероприятии.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7" w:name="Par45"/>
      <w:bookmarkEnd w:id="27"/>
      <w:r w:rsidRPr="0080416C">
        <w:rPr>
          <w:rFonts w:ascii="Calibri" w:hAnsi="Calibri" w:cs="Calibri"/>
        </w:rPr>
        <w:t xml:space="preserve">7. </w:t>
      </w:r>
      <w:proofErr w:type="gramStart"/>
      <w:r w:rsidRPr="0080416C">
        <w:rPr>
          <w:rFonts w:ascii="Calibri" w:hAnsi="Calibri" w:cs="Calibri"/>
        </w:rPr>
        <w:t xml:space="preserve">В случае подтверждения соответствия семьи, претендующей на получение социальной выплаты для использования в соответствии с </w:t>
      </w:r>
      <w:hyperlink w:anchor="Par20" w:history="1">
        <w:r w:rsidRPr="0080416C">
          <w:rPr>
            <w:rFonts w:ascii="Calibri" w:hAnsi="Calibri" w:cs="Calibri"/>
            <w:color w:val="0000FF"/>
          </w:rPr>
          <w:t>абзацами с третьего</w:t>
        </w:r>
      </w:hyperlink>
      <w:r w:rsidRPr="0080416C">
        <w:rPr>
          <w:rFonts w:ascii="Calibri" w:hAnsi="Calibri" w:cs="Calibri"/>
        </w:rPr>
        <w:t xml:space="preserve"> по </w:t>
      </w:r>
      <w:hyperlink w:anchor="Par23" w:history="1">
        <w:r w:rsidRPr="0080416C">
          <w:rPr>
            <w:rFonts w:ascii="Calibri" w:hAnsi="Calibri" w:cs="Calibri"/>
            <w:color w:val="0000FF"/>
          </w:rPr>
          <w:t>шестой пункта 2</w:t>
        </w:r>
      </w:hyperlink>
      <w:r w:rsidRPr="0080416C">
        <w:rPr>
          <w:rFonts w:ascii="Calibri" w:hAnsi="Calibri" w:cs="Calibri"/>
        </w:rPr>
        <w:t xml:space="preserve"> настоящего Порядка, требованиям настоящего Порядка, в том числе требованиям к участию в мероприятии, органом местного самоуправления в течение 10 рабочих дней начиная с даты подачи семьей документов, указанных в </w:t>
      </w:r>
      <w:hyperlink w:anchor="Par30" w:history="1">
        <w:r w:rsidRPr="0080416C">
          <w:rPr>
            <w:rFonts w:ascii="Calibri" w:hAnsi="Calibri" w:cs="Calibri"/>
            <w:color w:val="0000FF"/>
          </w:rPr>
          <w:t>пункте 4</w:t>
        </w:r>
      </w:hyperlink>
      <w:r w:rsidRPr="0080416C">
        <w:rPr>
          <w:rFonts w:ascii="Calibri" w:hAnsi="Calibri" w:cs="Calibri"/>
        </w:rPr>
        <w:t xml:space="preserve"> настоящего Порядка, принимается решение о предоставлении социальной</w:t>
      </w:r>
      <w:proofErr w:type="gramEnd"/>
      <w:r w:rsidRPr="0080416C">
        <w:rPr>
          <w:rFonts w:ascii="Calibri" w:hAnsi="Calibri" w:cs="Calibri"/>
        </w:rPr>
        <w:t xml:space="preserve"> выплаты с указанием суммы и даты, до которой социальная выплата может быть использована (дата использования иного межбюджетного трансферта, указанного в соглашении) в пределах объема иного межбюджетного трансферта.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Решение о предоставлении социальной выплаты в течение 5 рабочих дней доводится до сведения семьи.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По истечении срока, указанного в решении о предоставлении социальной выплаты, принятом органом местного самоуправления, решение считается недействительным, семья теряет право на использование социальной выплаты.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8. Для перечисления социальной выплаты семья в течение срока использования социальной выплаты, установленного в соответствии с </w:t>
      </w:r>
      <w:hyperlink w:anchor="Par45" w:history="1">
        <w:r w:rsidRPr="0080416C">
          <w:rPr>
            <w:rFonts w:ascii="Calibri" w:hAnsi="Calibri" w:cs="Calibri"/>
            <w:color w:val="0000FF"/>
          </w:rPr>
          <w:t>пунктом 7</w:t>
        </w:r>
      </w:hyperlink>
      <w:r w:rsidRPr="0080416C">
        <w:rPr>
          <w:rFonts w:ascii="Calibri" w:hAnsi="Calibri" w:cs="Calibri"/>
        </w:rPr>
        <w:t xml:space="preserve"> настоящего Порядка, претендующая на получение социальной выплаты для использования в соответствии с абзацами с </w:t>
      </w:r>
      <w:hyperlink w:anchor="Par20" w:history="1">
        <w:r w:rsidRPr="0080416C">
          <w:rPr>
            <w:rFonts w:ascii="Calibri" w:hAnsi="Calibri" w:cs="Calibri"/>
            <w:color w:val="0000FF"/>
          </w:rPr>
          <w:t>третьего</w:t>
        </w:r>
      </w:hyperlink>
      <w:r w:rsidRPr="0080416C">
        <w:rPr>
          <w:rFonts w:ascii="Calibri" w:hAnsi="Calibri" w:cs="Calibri"/>
        </w:rPr>
        <w:t xml:space="preserve"> по </w:t>
      </w:r>
      <w:hyperlink w:anchor="Par23" w:history="1">
        <w:r w:rsidRPr="0080416C">
          <w:rPr>
            <w:rFonts w:ascii="Calibri" w:hAnsi="Calibri" w:cs="Calibri"/>
            <w:color w:val="0000FF"/>
          </w:rPr>
          <w:t>шестой пункта 2</w:t>
        </w:r>
      </w:hyperlink>
      <w:r w:rsidRPr="0080416C">
        <w:rPr>
          <w:rFonts w:ascii="Calibri" w:hAnsi="Calibri" w:cs="Calibri"/>
        </w:rPr>
        <w:t xml:space="preserve"> настоящего Порядка, представляет в орган местного самоуправления реквизиты банковского счета, а также: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в случае использования социальной выплаты в соответствии с </w:t>
      </w:r>
      <w:hyperlink w:anchor="Par20" w:history="1">
        <w:r w:rsidRPr="0080416C">
          <w:rPr>
            <w:rFonts w:ascii="Calibri" w:hAnsi="Calibri" w:cs="Calibri"/>
            <w:color w:val="0000FF"/>
          </w:rPr>
          <w:t>абзацем третьим пункта 2</w:t>
        </w:r>
      </w:hyperlink>
      <w:r w:rsidRPr="0080416C">
        <w:rPr>
          <w:rFonts w:ascii="Calibri" w:hAnsi="Calibri" w:cs="Calibri"/>
        </w:rPr>
        <w:t xml:space="preserve"> настоящего Порядка - договор купли-продажи жилого помещения;</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 случае использования социальной выплаты в соответствии с </w:t>
      </w:r>
      <w:hyperlink w:anchor="Par21" w:history="1">
        <w:r w:rsidRPr="0080416C">
          <w:rPr>
            <w:rFonts w:ascii="Calibri" w:hAnsi="Calibri" w:cs="Calibri"/>
            <w:color w:val="0000FF"/>
          </w:rPr>
          <w:t>абзацем четвертым пункта 2</w:t>
        </w:r>
      </w:hyperlink>
      <w:r w:rsidRPr="0080416C">
        <w:rPr>
          <w:rFonts w:ascii="Calibri" w:hAnsi="Calibri" w:cs="Calibri"/>
        </w:rPr>
        <w:t xml:space="preserve"> настоящего Порядка -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 случае использования социальной выплаты в соответствии с </w:t>
      </w:r>
      <w:hyperlink w:anchor="Par22" w:history="1">
        <w:r w:rsidRPr="0080416C">
          <w:rPr>
            <w:rFonts w:ascii="Calibri" w:hAnsi="Calibri" w:cs="Calibri"/>
            <w:color w:val="0000FF"/>
          </w:rPr>
          <w:t>абзацем пятым пункта 2</w:t>
        </w:r>
      </w:hyperlink>
      <w:r w:rsidRPr="0080416C">
        <w:rPr>
          <w:rFonts w:ascii="Calibri" w:hAnsi="Calibri" w:cs="Calibri"/>
        </w:rPr>
        <w:t xml:space="preserve"> настоящего Порядка - кредитный договор (договор займа), в случае приобретения жилого помещения по договору купли-продажи - договор купли-продажи жилого помещения, в случае строительства жилого дома - договор строительного подряда;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в случае использования социальной выплаты в соответствии с </w:t>
      </w:r>
      <w:hyperlink w:anchor="Par23" w:history="1">
        <w:r w:rsidRPr="0080416C">
          <w:rPr>
            <w:rFonts w:ascii="Calibri" w:hAnsi="Calibri" w:cs="Calibri"/>
            <w:color w:val="0000FF"/>
          </w:rPr>
          <w:t>абзацем шестым пункта 2</w:t>
        </w:r>
      </w:hyperlink>
      <w:r w:rsidRPr="0080416C">
        <w:rPr>
          <w:rFonts w:ascii="Calibri" w:hAnsi="Calibri" w:cs="Calibri"/>
        </w:rPr>
        <w:t xml:space="preserve"> настоящего Порядка - кредитный договор (договор займа),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Должностное лицо органа местного самоуправления, ответственное за прием документов, делает копии документов, указанных в абзацах со второго по пятый настоящего пункта, и возвращает оригиналы представленных документов семье.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Орган местного самоуправления в течение 3 рабочих дней осуществляет проверку документов, подтверждающих факт государственной регистрации права собственности на приобретенное жилое помещение на всех членов семьи (за исключением случаев, предусмотренных абзацами с </w:t>
      </w:r>
      <w:hyperlink w:anchor="Par55" w:history="1">
        <w:r w:rsidRPr="0080416C">
          <w:rPr>
            <w:rFonts w:ascii="Calibri" w:hAnsi="Calibri" w:cs="Calibri"/>
            <w:color w:val="0000FF"/>
          </w:rPr>
          <w:t>восьмого</w:t>
        </w:r>
      </w:hyperlink>
      <w:r w:rsidRPr="0080416C">
        <w:rPr>
          <w:rFonts w:ascii="Calibri" w:hAnsi="Calibri" w:cs="Calibri"/>
        </w:rPr>
        <w:t xml:space="preserve"> по </w:t>
      </w:r>
      <w:hyperlink w:anchor="Par57" w:history="1">
        <w:r w:rsidRPr="0080416C">
          <w:rPr>
            <w:rFonts w:ascii="Calibri" w:hAnsi="Calibri" w:cs="Calibri"/>
            <w:color w:val="0000FF"/>
          </w:rPr>
          <w:t>десятый</w:t>
        </w:r>
      </w:hyperlink>
      <w:r w:rsidRPr="0080416C">
        <w:rPr>
          <w:rFonts w:ascii="Calibri" w:hAnsi="Calibri" w:cs="Calibri"/>
        </w:rPr>
        <w:t xml:space="preserve"> настоящего пункта).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8" w:name="Par55"/>
      <w:bookmarkEnd w:id="28"/>
      <w:r w:rsidRPr="0080416C">
        <w:rPr>
          <w:rFonts w:ascii="Calibri" w:hAnsi="Calibri" w:cs="Calibri"/>
        </w:rPr>
        <w:t xml:space="preserve">В случае использования средств социальной выплаты в соответствии с </w:t>
      </w:r>
      <w:hyperlink w:anchor="Par21" w:history="1">
        <w:r w:rsidRPr="0080416C">
          <w:rPr>
            <w:rFonts w:ascii="Calibri" w:hAnsi="Calibri" w:cs="Calibri"/>
            <w:color w:val="0000FF"/>
          </w:rPr>
          <w:t>абзацем четвертым пункта 2</w:t>
        </w:r>
      </w:hyperlink>
      <w:r w:rsidRPr="0080416C">
        <w:rPr>
          <w:rFonts w:ascii="Calibri" w:hAnsi="Calibri" w:cs="Calibri"/>
        </w:rPr>
        <w:t xml:space="preserve"> настоящего Порядка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семье) или обоих супругов. </w:t>
      </w:r>
      <w:proofErr w:type="gramStart"/>
      <w:r w:rsidRPr="0080416C">
        <w:rPr>
          <w:rFonts w:ascii="Calibri" w:hAnsi="Calibri" w:cs="Calibri"/>
        </w:rPr>
        <w:t>При этом лицо (лица), являющееся (являющиеся) участником (участниками) долевого строительства, представляет (представляют)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решении о предоставлении социальной выплаты, в течение 6 месяцев после государственной регистрации права собственности лица (лиц), являющегося (являющихся) участником (участниками) долевого строительства, на такое жилое помещение</w:t>
      </w:r>
      <w:proofErr w:type="gramEnd"/>
      <w:r w:rsidRPr="0080416C">
        <w:rPr>
          <w:rFonts w:ascii="Calibri" w:hAnsi="Calibri" w:cs="Calibri"/>
        </w:rPr>
        <w:t>.</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В случае использования социальной выплаты в соответствии с </w:t>
      </w:r>
      <w:hyperlink w:anchor="Par22" w:history="1">
        <w:r w:rsidRPr="0080416C">
          <w:rPr>
            <w:rFonts w:ascii="Calibri" w:hAnsi="Calibri" w:cs="Calibri"/>
            <w:color w:val="0000FF"/>
          </w:rPr>
          <w:t>абзацем пятым пункта 2</w:t>
        </w:r>
      </w:hyperlink>
      <w:r w:rsidRPr="0080416C">
        <w:rPr>
          <w:rFonts w:ascii="Calibri" w:hAnsi="Calibri" w:cs="Calibri"/>
        </w:rPr>
        <w:t xml:space="preserve"> настоящего Порядка допускается оформление приобретенного жилого помещения или построенного жилого дома в собственность одного из супругов или обоих супругов, при этом лицо (лица), на чье имя (чьи имена) оформлено право собственности на жилое помещение или жилой дом, представляет (представляют) в орган местного самоуправления нотариально заверенное обязательство переоформить приобретенное</w:t>
      </w:r>
      <w:proofErr w:type="gramEnd"/>
      <w:r w:rsidRPr="0080416C">
        <w:rPr>
          <w:rFonts w:ascii="Calibri" w:hAnsi="Calibri" w:cs="Calibri"/>
        </w:rPr>
        <w:t xml:space="preserve"> с использованием социальной выплаты жилое помещение или построенный с привлечением средств социальной выплаты жилой дом в общую собственность всех членов семьи, указанных в решении о предоставлении социальной выплаты, в течение 6 месяцев после снятия обременения с жилого помещения или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29" w:name="Par57"/>
      <w:bookmarkEnd w:id="29"/>
      <w:r w:rsidRPr="0080416C">
        <w:rPr>
          <w:rFonts w:ascii="Calibri" w:hAnsi="Calibri" w:cs="Calibri"/>
        </w:rPr>
        <w:t xml:space="preserve">В случае использования социальной выплаты в соответствии с </w:t>
      </w:r>
      <w:hyperlink w:anchor="Par23" w:history="1">
        <w:r w:rsidRPr="0080416C">
          <w:rPr>
            <w:rFonts w:ascii="Calibri" w:hAnsi="Calibri" w:cs="Calibri"/>
            <w:color w:val="0000FF"/>
          </w:rPr>
          <w:t>абзацем шестым пункта 2</w:t>
        </w:r>
      </w:hyperlink>
      <w:r w:rsidRPr="0080416C">
        <w:rPr>
          <w:rFonts w:ascii="Calibri" w:hAnsi="Calibri" w:cs="Calibri"/>
        </w:rPr>
        <w:t xml:space="preserve"> настоящего Порядка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семье) или обоих супругов. </w:t>
      </w:r>
      <w:proofErr w:type="gramStart"/>
      <w:r w:rsidRPr="0080416C">
        <w:rPr>
          <w:rFonts w:ascii="Calibri" w:hAnsi="Calibri" w:cs="Calibri"/>
        </w:rPr>
        <w:t>При этом лицо (лица), являющееся (являющиеся) участником (участниками) долевого строительства, представляет (представляют)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решении о предоставлении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Орган местного самоуправления в течение 14 рабочих дней со дня представления семьей указанных в настоящем пункте документов в безналичном порядке перечисляет социальную выплату на соответствующий банковский счет.</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0" w:name="Par59"/>
      <w:bookmarkEnd w:id="30"/>
      <w:r w:rsidRPr="0080416C">
        <w:rPr>
          <w:rFonts w:ascii="Calibri" w:hAnsi="Calibri" w:cs="Calibri"/>
        </w:rPr>
        <w:t xml:space="preserve">9. </w:t>
      </w:r>
      <w:proofErr w:type="gramStart"/>
      <w:r w:rsidRPr="0080416C">
        <w:rPr>
          <w:rFonts w:ascii="Calibri" w:hAnsi="Calibri" w:cs="Calibri"/>
        </w:rPr>
        <w:t xml:space="preserve">В случае подтверждения соответствия семьи, претендующей на использование социальной выплаты в соответствии с абзацами с </w:t>
      </w:r>
      <w:hyperlink w:anchor="Par24" w:history="1">
        <w:r w:rsidRPr="0080416C">
          <w:rPr>
            <w:rFonts w:ascii="Calibri" w:hAnsi="Calibri" w:cs="Calibri"/>
            <w:color w:val="0000FF"/>
          </w:rPr>
          <w:t>седьмого</w:t>
        </w:r>
      </w:hyperlink>
      <w:r w:rsidRPr="0080416C">
        <w:rPr>
          <w:rFonts w:ascii="Calibri" w:hAnsi="Calibri" w:cs="Calibri"/>
        </w:rPr>
        <w:t xml:space="preserve"> по </w:t>
      </w:r>
      <w:hyperlink w:anchor="Par25" w:history="1">
        <w:r w:rsidRPr="0080416C">
          <w:rPr>
            <w:rFonts w:ascii="Calibri" w:hAnsi="Calibri" w:cs="Calibri"/>
            <w:color w:val="0000FF"/>
          </w:rPr>
          <w:t>восьмой пункта 2</w:t>
        </w:r>
      </w:hyperlink>
      <w:r w:rsidRPr="0080416C">
        <w:rPr>
          <w:rFonts w:ascii="Calibri" w:hAnsi="Calibri" w:cs="Calibri"/>
        </w:rPr>
        <w:t xml:space="preserve"> настоящего Порядка, требованиям настоящего Порядка, в том числе требованиям к участию в мероприятии, органом местного самоуправления в течение 7 рабочих дней начиная с даты подачи семьей документов, указанных в </w:t>
      </w:r>
      <w:hyperlink w:anchor="Par30" w:history="1">
        <w:r w:rsidRPr="0080416C">
          <w:rPr>
            <w:rFonts w:ascii="Calibri" w:hAnsi="Calibri" w:cs="Calibri"/>
            <w:color w:val="0000FF"/>
          </w:rPr>
          <w:t>пункте 4</w:t>
        </w:r>
      </w:hyperlink>
      <w:r w:rsidRPr="0080416C">
        <w:rPr>
          <w:rFonts w:ascii="Calibri" w:hAnsi="Calibri" w:cs="Calibri"/>
        </w:rPr>
        <w:t xml:space="preserve"> настоящего Порядка, принимается решение о предоставлении социальной выплаты с</w:t>
      </w:r>
      <w:proofErr w:type="gramEnd"/>
      <w:r w:rsidRPr="0080416C">
        <w:rPr>
          <w:rFonts w:ascii="Calibri" w:hAnsi="Calibri" w:cs="Calibri"/>
        </w:rPr>
        <w:t xml:space="preserve"> указанием суммы в пределах объема иного межбюджетного трансферта. Решение о предоставлении социальной выплаты в течение 3 рабочих дней доводится до сведения семьи.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10. В случае принятия решения, указанного в </w:t>
      </w:r>
      <w:hyperlink w:anchor="Par59" w:history="1">
        <w:r w:rsidRPr="0080416C">
          <w:rPr>
            <w:rFonts w:ascii="Calibri" w:hAnsi="Calibri" w:cs="Calibri"/>
            <w:color w:val="0000FF"/>
          </w:rPr>
          <w:t>пункте 9</w:t>
        </w:r>
      </w:hyperlink>
      <w:r w:rsidRPr="0080416C">
        <w:rPr>
          <w:rFonts w:ascii="Calibri" w:hAnsi="Calibri" w:cs="Calibri"/>
        </w:rPr>
        <w:t xml:space="preserve"> настоящего Порядка, орган местного самоуправления в течение 12 рабочих дней начиная </w:t>
      </w:r>
      <w:proofErr w:type="gramStart"/>
      <w:r w:rsidRPr="0080416C">
        <w:rPr>
          <w:rFonts w:ascii="Calibri" w:hAnsi="Calibri" w:cs="Calibri"/>
        </w:rPr>
        <w:t>с даты подачи</w:t>
      </w:r>
      <w:proofErr w:type="gramEnd"/>
      <w:r w:rsidRPr="0080416C">
        <w:rPr>
          <w:rFonts w:ascii="Calibri" w:hAnsi="Calibri" w:cs="Calibri"/>
        </w:rPr>
        <w:t xml:space="preserve"> семьей документов, указанных в </w:t>
      </w:r>
      <w:hyperlink w:anchor="Par30" w:history="1">
        <w:r w:rsidRPr="0080416C">
          <w:rPr>
            <w:rFonts w:ascii="Calibri" w:hAnsi="Calibri" w:cs="Calibri"/>
            <w:color w:val="0000FF"/>
          </w:rPr>
          <w:t>пункте 4</w:t>
        </w:r>
      </w:hyperlink>
      <w:r w:rsidRPr="0080416C">
        <w:rPr>
          <w:rFonts w:ascii="Calibri" w:hAnsi="Calibri" w:cs="Calibri"/>
        </w:rPr>
        <w:t xml:space="preserve"> настоящего Порядка, в безналичном порядке перечисляет социальную выплату на соответствующий счет кредитора (заимодавца) с обязательным указанием основания и назначения платежа.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Перечисление средств в случае использования социальной выплаты в соответствии с абзацами с </w:t>
      </w:r>
      <w:hyperlink w:anchor="Par24" w:history="1">
        <w:r w:rsidRPr="0080416C">
          <w:rPr>
            <w:rFonts w:ascii="Calibri" w:hAnsi="Calibri" w:cs="Calibri"/>
            <w:color w:val="0000FF"/>
          </w:rPr>
          <w:t>седьмого</w:t>
        </w:r>
      </w:hyperlink>
      <w:r w:rsidRPr="0080416C">
        <w:rPr>
          <w:rFonts w:ascii="Calibri" w:hAnsi="Calibri" w:cs="Calibri"/>
        </w:rPr>
        <w:t xml:space="preserve"> по </w:t>
      </w:r>
      <w:hyperlink w:anchor="Par25" w:history="1">
        <w:r w:rsidRPr="0080416C">
          <w:rPr>
            <w:rFonts w:ascii="Calibri" w:hAnsi="Calibri" w:cs="Calibri"/>
            <w:color w:val="0000FF"/>
          </w:rPr>
          <w:t>восьмой пункта 2</w:t>
        </w:r>
      </w:hyperlink>
      <w:r w:rsidRPr="0080416C">
        <w:rPr>
          <w:rFonts w:ascii="Calibri" w:hAnsi="Calibri" w:cs="Calibri"/>
        </w:rPr>
        <w:t xml:space="preserve"> настоящего Порядка осуществляется в размере рассчитанной социальной выплаты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Перечисление социальной выплаты на оплату иных процентов, штрафов, комиссий и пеней за просрочку исполнения обязательств по указанным кредитам (займам) не допускается.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1" w:name="Par63"/>
      <w:bookmarkEnd w:id="31"/>
      <w:r w:rsidRPr="0080416C">
        <w:rPr>
          <w:rFonts w:ascii="Calibri" w:hAnsi="Calibri" w:cs="Calibri"/>
        </w:rPr>
        <w:t xml:space="preserve">Приобретаемое жилое помещение, в том числе являющееся объектом долевого строительства, или построенный жилой дом оформляется в общую собственность всех членов семьи. Допускается оформление приобретенного жилого помещения, в том числе являющегося объектом долевого строительства, или построенного жилого дома в собственность одного из супругов или обоих супругов. </w:t>
      </w:r>
      <w:proofErr w:type="gramStart"/>
      <w:r w:rsidRPr="0080416C">
        <w:rPr>
          <w:rFonts w:ascii="Calibri" w:hAnsi="Calibri" w:cs="Calibri"/>
        </w:rPr>
        <w:t>При этом лицо (лица), на чье имя (чьи имена) оформлено право собственности на жилое помещение, в том числе являющееся объектом долевого строительства, или жилой дом, представляет (представляют) в орган местного самоуправления нотариально заверенное обязательство переоформить приобретенное с помощью социальной выплаты жилое помещение, в том числе являющееся объектом долевого строительства, или построенный с помощью социальной выплаты жилой дом в общую собственность</w:t>
      </w:r>
      <w:proofErr w:type="gramEnd"/>
      <w:r w:rsidRPr="0080416C">
        <w:rPr>
          <w:rFonts w:ascii="Calibri" w:hAnsi="Calibri" w:cs="Calibri"/>
        </w:rPr>
        <w:t xml:space="preserve"> всех членов семьи, указанных в решении о предоставлении социальной выплаты, в течение 6 месяцев после снятия обременения с жилого помещения, в том числе являющегося объектом долевого строительства, или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Перед перечислением социальной выплаты кредитору (заимодавцу) орган местного самоуправления осуществляет проверку документов, подтверждающих факт государственной регистрации права собственности на жилое помещение на всех членов семьи, за исключением случаев, указанных в </w:t>
      </w:r>
      <w:hyperlink w:anchor="Par63" w:history="1">
        <w:r w:rsidRPr="0080416C">
          <w:rPr>
            <w:rFonts w:ascii="Calibri" w:hAnsi="Calibri" w:cs="Calibri"/>
            <w:color w:val="0000FF"/>
          </w:rPr>
          <w:t>абзаце четвертом</w:t>
        </w:r>
      </w:hyperlink>
      <w:r w:rsidRPr="0080416C">
        <w:rPr>
          <w:rFonts w:ascii="Calibri" w:hAnsi="Calibri" w:cs="Calibri"/>
        </w:rPr>
        <w:t xml:space="preserve"> настоящего пункта.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11. Основаниями для отказа в предоставлении социальной выплаты являются: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 нарушение установленного </w:t>
      </w:r>
      <w:hyperlink w:anchor="Par26" w:history="1">
        <w:r w:rsidRPr="0080416C">
          <w:rPr>
            <w:rFonts w:ascii="Calibri" w:hAnsi="Calibri" w:cs="Calibri"/>
            <w:color w:val="0000FF"/>
          </w:rPr>
          <w:t>пунктом 3</w:t>
        </w:r>
      </w:hyperlink>
      <w:r w:rsidRPr="0080416C">
        <w:rPr>
          <w:rFonts w:ascii="Calibri" w:hAnsi="Calibri" w:cs="Calibri"/>
        </w:rPr>
        <w:t xml:space="preserve"> настоящего Порядка срока обращения за получением социальной выплаты (за исключением требований, установленных </w:t>
      </w:r>
      <w:hyperlink w:anchor="Par27" w:history="1">
        <w:r w:rsidRPr="0080416C">
          <w:rPr>
            <w:rFonts w:ascii="Calibri" w:hAnsi="Calibri" w:cs="Calibri"/>
            <w:color w:val="0000FF"/>
          </w:rPr>
          <w:t>абзацем вторым пункта 3</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2" w:name="Par67"/>
      <w:bookmarkEnd w:id="32"/>
      <w:r w:rsidRPr="0080416C">
        <w:rPr>
          <w:rFonts w:ascii="Calibri" w:hAnsi="Calibri" w:cs="Calibri"/>
        </w:rPr>
        <w:t>2) обращение семьи за предоставлением социальной выплаты после принятия органом местного самоуправления решения (решений) о предоставлении социальной выплаты в пределах объема иного межбюджетного трансферта;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3) нарушение установленного </w:t>
      </w:r>
      <w:hyperlink w:anchor="Par30" w:history="1">
        <w:r w:rsidRPr="0080416C">
          <w:rPr>
            <w:rFonts w:ascii="Calibri" w:hAnsi="Calibri" w:cs="Calibri"/>
            <w:color w:val="0000FF"/>
          </w:rPr>
          <w:t>пунктом 4</w:t>
        </w:r>
      </w:hyperlink>
      <w:r w:rsidRPr="0080416C">
        <w:rPr>
          <w:rFonts w:ascii="Calibri" w:hAnsi="Calibri" w:cs="Calibri"/>
        </w:rPr>
        <w:t xml:space="preserve"> настоящего Порядка срока представления необходимых документов для получения социальной выплаты;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4) непредставление или представление не в полном объеме указанных в </w:t>
      </w:r>
      <w:hyperlink w:anchor="Par30" w:history="1">
        <w:r w:rsidRPr="0080416C">
          <w:rPr>
            <w:rFonts w:ascii="Calibri" w:hAnsi="Calibri" w:cs="Calibri"/>
            <w:color w:val="0000FF"/>
          </w:rPr>
          <w:t>пункте 4</w:t>
        </w:r>
      </w:hyperlink>
      <w:r w:rsidRPr="0080416C">
        <w:rPr>
          <w:rFonts w:ascii="Calibri" w:hAnsi="Calibri" w:cs="Calibri"/>
        </w:rPr>
        <w:t xml:space="preserve"> настоящего Порядка документов, а также непредставление для семей, указанных в </w:t>
      </w:r>
      <w:hyperlink w:anchor="Par79" w:history="1">
        <w:r w:rsidRPr="0080416C">
          <w:rPr>
            <w:rFonts w:ascii="Calibri" w:hAnsi="Calibri" w:cs="Calibri"/>
            <w:color w:val="0000FF"/>
          </w:rPr>
          <w:t>абзаце втором пункта 12</w:t>
        </w:r>
      </w:hyperlink>
      <w:r w:rsidRPr="0080416C">
        <w:rPr>
          <w:rFonts w:ascii="Calibri" w:hAnsi="Calibri" w:cs="Calibri"/>
        </w:rPr>
        <w:t xml:space="preserve"> настоящего Порядка, соответствующего заявления;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5) недостоверность сведений, содержащихся в представленных документах;</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6) несоответствие жилого помещения (жилого дома), приобретенного с помощью средств социальной выплаты, требованиям, установленным </w:t>
      </w:r>
      <w:hyperlink r:id="rId486" w:history="1">
        <w:r w:rsidRPr="0080416C">
          <w:rPr>
            <w:rFonts w:ascii="Calibri" w:hAnsi="Calibri" w:cs="Calibri"/>
            <w:color w:val="0000FF"/>
          </w:rPr>
          <w:t>статьями 15</w:t>
        </w:r>
      </w:hyperlink>
      <w:r w:rsidRPr="0080416C">
        <w:rPr>
          <w:rFonts w:ascii="Calibri" w:hAnsi="Calibri" w:cs="Calibri"/>
        </w:rPr>
        <w:t xml:space="preserve"> и </w:t>
      </w:r>
      <w:hyperlink r:id="rId487" w:history="1">
        <w:r w:rsidRPr="0080416C">
          <w:rPr>
            <w:rFonts w:ascii="Calibri" w:hAnsi="Calibri" w:cs="Calibri"/>
            <w:color w:val="0000FF"/>
          </w:rPr>
          <w:t>16</w:t>
        </w:r>
      </w:hyperlink>
      <w:r w:rsidRPr="0080416C">
        <w:rPr>
          <w:rFonts w:ascii="Calibri" w:hAnsi="Calibri" w:cs="Calibri"/>
        </w:rPr>
        <w:t xml:space="preserve"> Жилищного кодекса Российской Федерации, его </w:t>
      </w:r>
      <w:proofErr w:type="spellStart"/>
      <w:r w:rsidRPr="0080416C">
        <w:rPr>
          <w:rFonts w:ascii="Calibri" w:hAnsi="Calibri" w:cs="Calibri"/>
        </w:rPr>
        <w:t>неблагоустроенность</w:t>
      </w:r>
      <w:proofErr w:type="spellEnd"/>
      <w:r w:rsidRPr="0080416C">
        <w:rPr>
          <w:rFonts w:ascii="Calibri" w:hAnsi="Calibri" w:cs="Calibri"/>
        </w:rPr>
        <w:t xml:space="preserve"> применительно к условиям населенного пункта, в котором приобретается жилое помещение для постоянного проживания, а также несоответствие требованиям мероприятия;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7) несоответствие семьи требованиям настоящего Порядка, в том числе требованиям к участию в мероприятии, критериям, установленным пунктом 5 методики распределения и правил предоставления иных межбюджетных трансфертов;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8) несоблюдение требований, установленных </w:t>
      </w:r>
      <w:hyperlink w:anchor="Par29" w:history="1">
        <w:r w:rsidRPr="0080416C">
          <w:rPr>
            <w:rFonts w:ascii="Calibri" w:hAnsi="Calibri" w:cs="Calibri"/>
            <w:color w:val="0000FF"/>
          </w:rPr>
          <w:t>абзацем четвертым пункта 3</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9) непредставление в орган местного самоуправления нотариально заверенного обязательства, указанного в абзацах с </w:t>
      </w:r>
      <w:hyperlink w:anchor="Par55" w:history="1">
        <w:r w:rsidRPr="0080416C">
          <w:rPr>
            <w:rFonts w:ascii="Calibri" w:hAnsi="Calibri" w:cs="Calibri"/>
            <w:color w:val="0000FF"/>
          </w:rPr>
          <w:t>восьмого</w:t>
        </w:r>
      </w:hyperlink>
      <w:r w:rsidRPr="0080416C">
        <w:rPr>
          <w:rFonts w:ascii="Calibri" w:hAnsi="Calibri" w:cs="Calibri"/>
        </w:rPr>
        <w:t xml:space="preserve"> по </w:t>
      </w:r>
      <w:hyperlink w:anchor="Par57" w:history="1">
        <w:r w:rsidRPr="0080416C">
          <w:rPr>
            <w:rFonts w:ascii="Calibri" w:hAnsi="Calibri" w:cs="Calibri"/>
            <w:color w:val="0000FF"/>
          </w:rPr>
          <w:t>десятый пункта 8</w:t>
        </w:r>
      </w:hyperlink>
      <w:r w:rsidRPr="0080416C">
        <w:rPr>
          <w:rFonts w:ascii="Calibri" w:hAnsi="Calibri" w:cs="Calibri"/>
        </w:rPr>
        <w:t xml:space="preserve">, </w:t>
      </w:r>
      <w:hyperlink w:anchor="Par63" w:history="1">
        <w:r w:rsidRPr="0080416C">
          <w:rPr>
            <w:rFonts w:ascii="Calibri" w:hAnsi="Calibri" w:cs="Calibri"/>
            <w:color w:val="0000FF"/>
          </w:rPr>
          <w:t>абзаце четвертом пункта 10</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10) несоблюдение требований, установленных </w:t>
      </w:r>
      <w:hyperlink w:anchor="Par90" w:history="1">
        <w:r w:rsidRPr="0080416C">
          <w:rPr>
            <w:rFonts w:ascii="Calibri" w:hAnsi="Calibri" w:cs="Calibri"/>
            <w:color w:val="0000FF"/>
          </w:rPr>
          <w:t>пунктом 14</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11) несоблюдение требований, установленных </w:t>
      </w:r>
      <w:hyperlink w:anchor="Par93" w:history="1">
        <w:r w:rsidRPr="0080416C">
          <w:rPr>
            <w:rFonts w:ascii="Calibri" w:hAnsi="Calibri" w:cs="Calibri"/>
            <w:color w:val="0000FF"/>
          </w:rPr>
          <w:t>пунктом 15</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12) личное заявление об отказе в получении социальной выплаты.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12. Распределение неиспользованных средств социальной выплаты в случае истечения срока ее использования, отказа семьи от социальной выплаты или несоответствия семьи условиям предоставления социальной выплаты осуществляется согласно </w:t>
      </w:r>
      <w:hyperlink w:anchor="Par132" w:history="1">
        <w:r w:rsidRPr="0080416C">
          <w:rPr>
            <w:rFonts w:ascii="Calibri" w:hAnsi="Calibri" w:cs="Calibri"/>
            <w:color w:val="0000FF"/>
          </w:rPr>
          <w:t>пункту 5</w:t>
        </w:r>
      </w:hyperlink>
      <w:r w:rsidRPr="0080416C">
        <w:rPr>
          <w:rFonts w:ascii="Calibri" w:hAnsi="Calibri" w:cs="Calibri"/>
        </w:rPr>
        <w:t xml:space="preserve"> методики распределения и правил предоставления иных межбюджетных трансфертов.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3" w:name="Par79"/>
      <w:bookmarkEnd w:id="33"/>
      <w:proofErr w:type="gramStart"/>
      <w:r w:rsidRPr="0080416C">
        <w:rPr>
          <w:rFonts w:ascii="Calibri" w:hAnsi="Calibri" w:cs="Calibri"/>
        </w:rPr>
        <w:t xml:space="preserve">В случае возникновения у муниципального образования остатка иного межбюджетного трансферта, размер которого менее расчетного размера социальной выплаты для очередной семьи в списке участников мероприятия с учетом </w:t>
      </w:r>
      <w:hyperlink w:anchor="Par132" w:history="1">
        <w:r w:rsidRPr="0080416C">
          <w:rPr>
            <w:rFonts w:ascii="Calibri" w:hAnsi="Calibri" w:cs="Calibri"/>
            <w:color w:val="0000FF"/>
          </w:rPr>
          <w:t>пункта 5</w:t>
        </w:r>
      </w:hyperlink>
      <w:r w:rsidRPr="0080416C">
        <w:rPr>
          <w:rFonts w:ascii="Calibri" w:hAnsi="Calibri" w:cs="Calibri"/>
        </w:rPr>
        <w:t xml:space="preserve"> методики распределения и правил предоставления иных межбюджетных трансфертов, социальная выплата предоставляется данной семье в размере указанного остатка иного межбюджетного трансферта при условии представления в орган местного самоуправления всеми совершеннолетними членами семьи письменного</w:t>
      </w:r>
      <w:proofErr w:type="gramEnd"/>
      <w:r w:rsidRPr="0080416C">
        <w:rPr>
          <w:rFonts w:ascii="Calibri" w:hAnsi="Calibri" w:cs="Calibri"/>
        </w:rPr>
        <w:t xml:space="preserve"> заявления о согласии в получении социальной выплаты с указанием ее размера.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4" w:name="Par80"/>
      <w:bookmarkEnd w:id="34"/>
      <w:r w:rsidRPr="0080416C">
        <w:rPr>
          <w:rFonts w:ascii="Calibri" w:hAnsi="Calibri" w:cs="Calibri"/>
        </w:rPr>
        <w:t>13. Социальная выплата предоставляется в размере: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35 процентов расчетной (средней) стоимости жилья, определяемой в соответствии с настоящим пунктом, - для семей, имеющих одного ребенка или более, а также для неполных семей, состоящих из одного родителя и одного ребенка или более.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Расчетная (средняя) стоимость жилья определяется по формуле</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rPr>
      </w:pPr>
      <w:proofErr w:type="spellStart"/>
      <w:r w:rsidRPr="0080416C">
        <w:rPr>
          <w:rFonts w:ascii="Calibri" w:hAnsi="Calibri" w:cs="Calibri"/>
        </w:rPr>
        <w:t>СтЖ</w:t>
      </w:r>
      <w:proofErr w:type="spellEnd"/>
      <w:r w:rsidRPr="0080416C">
        <w:rPr>
          <w:rFonts w:ascii="Calibri" w:hAnsi="Calibri" w:cs="Calibri"/>
        </w:rPr>
        <w:t xml:space="preserve"> = Н </w:t>
      </w:r>
      <w:proofErr w:type="spellStart"/>
      <w:r w:rsidRPr="0080416C">
        <w:rPr>
          <w:rFonts w:ascii="Calibri" w:hAnsi="Calibri" w:cs="Calibri"/>
        </w:rPr>
        <w:t>x</w:t>
      </w:r>
      <w:proofErr w:type="spellEnd"/>
      <w:r w:rsidRPr="0080416C">
        <w:rPr>
          <w:rFonts w:ascii="Calibri" w:hAnsi="Calibri" w:cs="Calibri"/>
        </w:rPr>
        <w:t xml:space="preserve"> РЖ,</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где Н - норматив стоимости 1 кв. метра общей площади жилья по муниципальному образованию Самарской области, установленный органом местного самоуправления в целях реализации мероприятия;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РЖ - размер общей площади жилого помещения, который составляет:</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семей, состоящих из двух человек (один родитель и ребенок), - 42 кв. метра;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семей, состоящих из трех или более человек, включающих помимо супругов одного ребенка или более (либо семей, состоящих из одного родителя и 2 или более детей), - по 18 кв. метров на одного человека.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5" w:name="Par90"/>
      <w:bookmarkEnd w:id="35"/>
      <w:r w:rsidRPr="0080416C">
        <w:rPr>
          <w:rFonts w:ascii="Calibri" w:hAnsi="Calibri" w:cs="Calibri"/>
        </w:rPr>
        <w:t xml:space="preserve">14. </w:t>
      </w:r>
      <w:proofErr w:type="gramStart"/>
      <w:r w:rsidRPr="0080416C">
        <w:rPr>
          <w:rFonts w:ascii="Calibri" w:hAnsi="Calibri" w:cs="Calibri"/>
        </w:rPr>
        <w:t xml:space="preserve">В случае использования социальной выплаты в соответствии с абзацами с </w:t>
      </w:r>
      <w:hyperlink w:anchor="Par20" w:history="1">
        <w:r w:rsidRPr="0080416C">
          <w:rPr>
            <w:rFonts w:ascii="Calibri" w:hAnsi="Calibri" w:cs="Calibri"/>
            <w:color w:val="0000FF"/>
          </w:rPr>
          <w:t>третьего</w:t>
        </w:r>
      </w:hyperlink>
      <w:r w:rsidRPr="0080416C">
        <w:rPr>
          <w:rFonts w:ascii="Calibri" w:hAnsi="Calibri" w:cs="Calibri"/>
        </w:rPr>
        <w:t xml:space="preserve"> по </w:t>
      </w:r>
      <w:hyperlink w:anchor="Par23" w:history="1">
        <w:r w:rsidRPr="0080416C">
          <w:rPr>
            <w:rFonts w:ascii="Calibri" w:hAnsi="Calibri" w:cs="Calibri"/>
            <w:color w:val="0000FF"/>
          </w:rPr>
          <w:t>шестой пункта 2</w:t>
        </w:r>
      </w:hyperlink>
      <w:r w:rsidRPr="0080416C">
        <w:rPr>
          <w:rFonts w:ascii="Calibri" w:hAnsi="Calibri" w:cs="Calibri"/>
        </w:rPr>
        <w:t xml:space="preserve"> настоящего Порядка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w:t>
      </w:r>
      <w:proofErr w:type="gramEnd"/>
      <w:r w:rsidRPr="0080416C">
        <w:rPr>
          <w:rFonts w:ascii="Calibri" w:hAnsi="Calibri" w:cs="Calibri"/>
        </w:rPr>
        <w:t xml:space="preserve"> граждан на учет в качестве нуждающихся в жилых помещениях в месте приобретения жилого помещения или строительства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В случае использования социальной выплаты в соответствии с </w:t>
      </w:r>
      <w:hyperlink w:anchor="Par24" w:history="1">
        <w:r w:rsidRPr="0080416C">
          <w:rPr>
            <w:rFonts w:ascii="Calibri" w:hAnsi="Calibri" w:cs="Calibri"/>
            <w:color w:val="0000FF"/>
          </w:rPr>
          <w:t>абзацем седьмым пункта 2</w:t>
        </w:r>
      </w:hyperlink>
      <w:r w:rsidRPr="0080416C">
        <w:rPr>
          <w:rFonts w:ascii="Calibri" w:hAnsi="Calibri" w:cs="Calibri"/>
        </w:rPr>
        <w:t xml:space="preserve"> настоящего Порядка общая площадь приобретаемого жилого помещения (строящегося жилого дома) в расчете на каждого члена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w:t>
      </w:r>
      <w:proofErr w:type="gramEnd"/>
      <w:r w:rsidRPr="0080416C">
        <w:rPr>
          <w:rFonts w:ascii="Calibri" w:hAnsi="Calibri" w:cs="Calibri"/>
        </w:rPr>
        <w:t xml:space="preserve"> </w:t>
      </w:r>
      <w:proofErr w:type="gramStart"/>
      <w:r w:rsidRPr="0080416C">
        <w:rPr>
          <w:rFonts w:ascii="Calibri" w:hAnsi="Calibri" w:cs="Calibri"/>
        </w:rPr>
        <w:t>в качестве нуждающихся в жилых помещениях в месте приобретения жилого помещения или строительства жилого дома.</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В случае использования социальной выплаты в соответствии с </w:t>
      </w:r>
      <w:hyperlink w:anchor="Par25" w:history="1">
        <w:r w:rsidRPr="0080416C">
          <w:rPr>
            <w:rFonts w:ascii="Calibri" w:hAnsi="Calibri" w:cs="Calibri"/>
            <w:color w:val="0000FF"/>
          </w:rPr>
          <w:t>абзацем восьмым пункта 2</w:t>
        </w:r>
      </w:hyperlink>
      <w:r w:rsidRPr="0080416C">
        <w:rPr>
          <w:rFonts w:ascii="Calibri" w:hAnsi="Calibri" w:cs="Calibri"/>
        </w:rPr>
        <w:t xml:space="preserve"> настоящего Порядка общая площадь жилого помещения, являющегося объектом долевого строительства, в расчете на каждого члена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w:t>
      </w:r>
      <w:proofErr w:type="gramEnd"/>
      <w:r w:rsidRPr="0080416C">
        <w:rPr>
          <w:rFonts w:ascii="Calibri" w:hAnsi="Calibri" w:cs="Calibri"/>
        </w:rPr>
        <w:t xml:space="preserve"> самоуправления </w:t>
      </w:r>
      <w:proofErr w:type="gramStart"/>
      <w:r w:rsidRPr="0080416C">
        <w:rPr>
          <w:rFonts w:ascii="Calibri" w:hAnsi="Calibri" w:cs="Calibri"/>
        </w:rPr>
        <w:t>в целях принятия граждан на учет в качестве нуждающихся в жилых помещениях в месте</w:t>
      </w:r>
      <w:proofErr w:type="gramEnd"/>
      <w:r w:rsidRPr="0080416C">
        <w:rPr>
          <w:rFonts w:ascii="Calibri" w:hAnsi="Calibri" w:cs="Calibri"/>
        </w:rPr>
        <w:t xml:space="preserve"> приобретения строящегося жилого помещения, являющегося объектом долевого строительства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6" w:name="Par93"/>
      <w:bookmarkEnd w:id="36"/>
      <w:r w:rsidRPr="0080416C">
        <w:rPr>
          <w:rFonts w:ascii="Calibri" w:hAnsi="Calibri" w:cs="Calibri"/>
        </w:rPr>
        <w:t>15. Приобретаемое семьей жилое помещение должно находиться на территории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16. Датой предоставления семье социальной выплаты считается день перечисления органом местного самоуправления средств на соответствующие счета на цели, предусмотренные </w:t>
      </w:r>
      <w:hyperlink w:anchor="Par18" w:history="1">
        <w:r w:rsidRPr="0080416C">
          <w:rPr>
            <w:rFonts w:ascii="Calibri" w:hAnsi="Calibri" w:cs="Calibri"/>
            <w:color w:val="0000FF"/>
          </w:rPr>
          <w:t>пунктом 2</w:t>
        </w:r>
      </w:hyperlink>
      <w:r w:rsidRPr="0080416C">
        <w:rPr>
          <w:rFonts w:ascii="Calibri" w:hAnsi="Calibri" w:cs="Calibri"/>
        </w:rPr>
        <w:t xml:space="preserve"> настоящего Порядка.</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right"/>
        <w:outlineLvl w:val="0"/>
        <w:rPr>
          <w:rFonts w:ascii="Calibri" w:hAnsi="Calibri" w:cs="Calibri"/>
        </w:rPr>
      </w:pPr>
      <w:r w:rsidRPr="0080416C">
        <w:rPr>
          <w:rFonts w:ascii="Calibri" w:hAnsi="Calibri" w:cs="Calibri"/>
        </w:rPr>
        <w:t>Приложение 14</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к Государственной программе</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 xml:space="preserve">Самарской области "Развитие </w:t>
      </w:r>
      <w:proofErr w:type="gramStart"/>
      <w:r w:rsidRPr="0080416C">
        <w:rPr>
          <w:rFonts w:ascii="Calibri" w:hAnsi="Calibri" w:cs="Calibri"/>
        </w:rPr>
        <w:t>жилищного</w:t>
      </w:r>
      <w:proofErr w:type="gramEnd"/>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строительства в Самарской области"</w:t>
      </w:r>
    </w:p>
    <w:p w:rsidR="0080416C" w:rsidRPr="0080416C" w:rsidRDefault="0080416C" w:rsidP="0080416C">
      <w:pPr>
        <w:autoSpaceDE w:val="0"/>
        <w:autoSpaceDN w:val="0"/>
        <w:adjustRightInd w:val="0"/>
        <w:spacing w:after="0" w:line="240" w:lineRule="auto"/>
        <w:jc w:val="right"/>
        <w:rPr>
          <w:rFonts w:ascii="Calibri" w:hAnsi="Calibri" w:cs="Calibri"/>
        </w:rPr>
      </w:pPr>
      <w:r w:rsidRPr="0080416C">
        <w:rPr>
          <w:rFonts w:ascii="Calibri" w:hAnsi="Calibri" w:cs="Calibri"/>
        </w:rPr>
        <w:t>до 2025 года</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МЕТОДИКА РАСПРЕДЕЛЕНИЯ И ПРАВИЛА</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 xml:space="preserve">ПРЕДОСТАВЛЕНИЯ ИНЫХ МЕЖБЮДЖЕТНЫХ ТРАНСФЕРТОВ </w:t>
      </w:r>
      <w:proofErr w:type="gramStart"/>
      <w:r w:rsidRPr="0080416C">
        <w:rPr>
          <w:rFonts w:ascii="Calibri" w:hAnsi="Calibri" w:cs="Calibri"/>
          <w:b/>
          <w:bCs/>
        </w:rPr>
        <w:t>ИЗ</w:t>
      </w:r>
      <w:proofErr w:type="gramEnd"/>
      <w:r w:rsidRPr="0080416C">
        <w:rPr>
          <w:rFonts w:ascii="Calibri" w:hAnsi="Calibri" w:cs="Calibri"/>
          <w:b/>
          <w:bCs/>
        </w:rPr>
        <w:t xml:space="preserve"> ОБЛАСТНОГО</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БЮДЖЕТА БЮДЖЕТАМ МУНИЦИПАЛЬНЫХ ОБРАЗОВАНИЙ САМАРСКОЙ ОБЛАСТИ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 xml:space="preserve">НА ПРЕДОСТАВЛЕНИЕ СОЦИАЛЬНЫХ </w:t>
      </w:r>
      <w:proofErr w:type="gramStart"/>
      <w:r w:rsidRPr="0080416C">
        <w:rPr>
          <w:rFonts w:ascii="Calibri" w:hAnsi="Calibri" w:cs="Calibri"/>
          <w:b/>
          <w:bCs/>
        </w:rPr>
        <w:t>ВЫПЛАТ</w:t>
      </w:r>
      <w:proofErr w:type="gramEnd"/>
      <w:r w:rsidRPr="0080416C">
        <w:rPr>
          <w:rFonts w:ascii="Calibri" w:hAnsi="Calibri" w:cs="Calibri"/>
          <w:b/>
          <w:bCs/>
        </w:rPr>
        <w:t xml:space="preserve"> НА ПРИОБРЕТЕНИЕ</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(СТРОИТЕЛЬСТВО) ЖИЛОГО ПОМЕЩЕНИЯ СЕМЬЯМ, ВЫБЫВШИМ ИЗ ЧИСЛА</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УЧАСТНИКОВ МЕРОПРИЯТИЯ ПО ОБЕСПЕЧЕНИЮ ЖИЛЬЕМ МОЛОДЫХ СЕМЕЙ</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 СВЯЗИ С ДОСТИЖЕНИЕМ ОДНИМ (ОБОИМИ) СУПРУГАМИ</w:t>
      </w:r>
    </w:p>
    <w:p w:rsidR="0080416C" w:rsidRPr="0080416C" w:rsidRDefault="0080416C" w:rsidP="0080416C">
      <w:pPr>
        <w:autoSpaceDE w:val="0"/>
        <w:autoSpaceDN w:val="0"/>
        <w:adjustRightInd w:val="0"/>
        <w:spacing w:after="0" w:line="240" w:lineRule="auto"/>
        <w:jc w:val="center"/>
        <w:rPr>
          <w:rFonts w:ascii="Calibri" w:hAnsi="Calibri" w:cs="Calibri"/>
          <w:b/>
          <w:bCs/>
        </w:rPr>
      </w:pPr>
      <w:r w:rsidRPr="0080416C">
        <w:rPr>
          <w:rFonts w:ascii="Calibri" w:hAnsi="Calibri" w:cs="Calibri"/>
          <w:b/>
          <w:bCs/>
        </w:rPr>
        <w:t>ВОЗРАСТА 36 ЛЕТ С 01.01.2025</w:t>
      </w:r>
    </w:p>
    <w:p w:rsidR="0080416C" w:rsidRPr="0080416C" w:rsidRDefault="0080416C" w:rsidP="0080416C">
      <w:pPr>
        <w:autoSpaceDE w:val="0"/>
        <w:autoSpaceDN w:val="0"/>
        <w:adjustRightInd w:val="0"/>
        <w:spacing w:after="0" w:line="240" w:lineRule="auto"/>
        <w:rPr>
          <w:rFonts w:ascii="Calibri" w:hAnsi="Calibri"/>
          <w:sz w:val="24"/>
          <w:szCs w:val="24"/>
        </w:rPr>
      </w:pPr>
    </w:p>
    <w:tbl>
      <w:tblPr>
        <w:tblW w:w="5000" w:type="pct"/>
        <w:tblCellMar>
          <w:left w:w="0" w:type="dxa"/>
          <w:right w:w="0" w:type="dxa"/>
        </w:tblCellMar>
        <w:tblLook w:val="0000"/>
      </w:tblPr>
      <w:tblGrid>
        <w:gridCol w:w="60"/>
        <w:gridCol w:w="113"/>
        <w:gridCol w:w="9068"/>
        <w:gridCol w:w="113"/>
      </w:tblGrid>
      <w:tr w:rsidR="0080416C" w:rsidRPr="008041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rPr>
                <w:rFonts w:ascii="Calibri" w:hAnsi="Calibri"/>
                <w:sz w:val="24"/>
                <w:szCs w:val="24"/>
              </w:rPr>
            </w:pPr>
          </w:p>
        </w:tc>
        <w:tc>
          <w:tcPr>
            <w:tcW w:w="0" w:type="auto"/>
            <w:shd w:val="clear" w:color="auto" w:fill="F4F3F8"/>
            <w:tcMar>
              <w:top w:w="113" w:type="dxa"/>
              <w:left w:w="0" w:type="dxa"/>
              <w:bottom w:w="113"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Список изменяющих документов</w:t>
            </w:r>
          </w:p>
          <w:p w:rsidR="0080416C" w:rsidRPr="0080416C" w:rsidRDefault="0080416C" w:rsidP="0080416C">
            <w:pPr>
              <w:autoSpaceDE w:val="0"/>
              <w:autoSpaceDN w:val="0"/>
              <w:adjustRightInd w:val="0"/>
              <w:spacing w:after="0" w:line="240" w:lineRule="auto"/>
              <w:jc w:val="center"/>
              <w:rPr>
                <w:rFonts w:ascii="Calibri" w:hAnsi="Calibri" w:cs="Calibri"/>
                <w:color w:val="392C69"/>
              </w:rPr>
            </w:pPr>
            <w:r w:rsidRPr="0080416C">
              <w:rPr>
                <w:rFonts w:ascii="Calibri" w:hAnsi="Calibri" w:cs="Calibri"/>
                <w:color w:val="392C69"/>
              </w:rPr>
              <w:t xml:space="preserve">(введены </w:t>
            </w:r>
            <w:hyperlink r:id="rId488" w:history="1">
              <w:r w:rsidRPr="0080416C">
                <w:rPr>
                  <w:rFonts w:ascii="Calibri" w:hAnsi="Calibri" w:cs="Calibri"/>
                  <w:color w:val="0000FF"/>
                </w:rPr>
                <w:t>Постановлением</w:t>
              </w:r>
            </w:hyperlink>
            <w:r w:rsidRPr="0080416C">
              <w:rPr>
                <w:rFonts w:ascii="Calibri" w:hAnsi="Calibri" w:cs="Calibri"/>
                <w:color w:val="392C69"/>
              </w:rPr>
              <w:t xml:space="preserve"> Правительства Самарской области от 22.01.2025 N 10)</w:t>
            </w:r>
          </w:p>
        </w:tc>
        <w:tc>
          <w:tcPr>
            <w:tcW w:w="113" w:type="dxa"/>
            <w:shd w:val="clear" w:color="auto" w:fill="F4F3F8"/>
            <w:tcMar>
              <w:top w:w="0" w:type="dxa"/>
              <w:left w:w="0" w:type="dxa"/>
              <w:bottom w:w="0" w:type="dxa"/>
              <w:right w:w="0" w:type="dxa"/>
            </w:tcMar>
          </w:tcPr>
          <w:p w:rsidR="0080416C" w:rsidRPr="0080416C" w:rsidRDefault="0080416C" w:rsidP="0080416C">
            <w:pPr>
              <w:autoSpaceDE w:val="0"/>
              <w:autoSpaceDN w:val="0"/>
              <w:adjustRightInd w:val="0"/>
              <w:spacing w:after="0" w:line="240" w:lineRule="auto"/>
              <w:jc w:val="center"/>
              <w:rPr>
                <w:rFonts w:ascii="Calibri" w:hAnsi="Calibri" w:cs="Calibri"/>
                <w:color w:val="392C69"/>
              </w:rPr>
            </w:pPr>
          </w:p>
        </w:tc>
      </w:tr>
    </w:tbl>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ind w:firstLine="540"/>
        <w:jc w:val="both"/>
        <w:rPr>
          <w:rFonts w:ascii="Calibri" w:hAnsi="Calibri" w:cs="Calibri"/>
        </w:rPr>
      </w:pPr>
      <w:bookmarkStart w:id="37" w:name="Par117"/>
      <w:bookmarkEnd w:id="37"/>
      <w:r w:rsidRPr="0080416C">
        <w:rPr>
          <w:rFonts w:ascii="Calibri" w:hAnsi="Calibri" w:cs="Calibri"/>
        </w:rPr>
        <w:t xml:space="preserve">1. </w:t>
      </w:r>
      <w:proofErr w:type="gramStart"/>
      <w:r w:rsidRPr="0080416C">
        <w:rPr>
          <w:rFonts w:ascii="Calibri" w:hAnsi="Calibri" w:cs="Calibri"/>
        </w:rPr>
        <w:t>Настоящими методикой распределения и правилами предоставления иных межбюджетных трансфертов устанавливается механизм распределения и предоставления иных межбюджетных трансфертов из областного бюджета бюджетам муниципальных образований Самарской области на предоставление социальных выплат на приобретение (строительство) жилого помещения семьям, выбывшим из числа участников мероприятия по обеспечению жильем молодых семей, связанного с предоставлением молодым семьям социальных выплат на приобретение жилого помещения или создание объекта индивидуального</w:t>
      </w:r>
      <w:proofErr w:type="gramEnd"/>
      <w:r w:rsidRPr="0080416C">
        <w:rPr>
          <w:rFonts w:ascii="Calibri" w:hAnsi="Calibri" w:cs="Calibri"/>
        </w:rPr>
        <w:t xml:space="preserve"> жилищного строительства, в связи с достижением одним (обоими) супругами возраста 36 лет с 01.01.2025 (далее соответственно - Правила, мероприятие, семьи, социальные выплаты, иные межбюджетные трансферты).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2. Распределение иных межбюджетных трансфертов между муниципальными образованиями Самарской области осуществляется в соответствии с методикой их распределения на основании </w:t>
      </w:r>
      <w:hyperlink w:anchor="Par136" w:history="1">
        <w:r w:rsidRPr="0080416C">
          <w:rPr>
            <w:rFonts w:ascii="Calibri" w:hAnsi="Calibri" w:cs="Calibri"/>
            <w:color w:val="0000FF"/>
          </w:rPr>
          <w:t>пунктов 6</w:t>
        </w:r>
      </w:hyperlink>
      <w:r w:rsidRPr="0080416C">
        <w:rPr>
          <w:rFonts w:ascii="Calibri" w:hAnsi="Calibri" w:cs="Calibri"/>
        </w:rPr>
        <w:t xml:space="preserve">, </w:t>
      </w:r>
      <w:hyperlink w:anchor="Par139" w:history="1">
        <w:r w:rsidRPr="0080416C">
          <w:rPr>
            <w:rFonts w:ascii="Calibri" w:hAnsi="Calibri" w:cs="Calibri"/>
            <w:color w:val="0000FF"/>
          </w:rPr>
          <w:t>7</w:t>
        </w:r>
      </w:hyperlink>
      <w:r w:rsidRPr="0080416C">
        <w:rPr>
          <w:rFonts w:ascii="Calibri" w:hAnsi="Calibri" w:cs="Calibri"/>
        </w:rPr>
        <w:t xml:space="preserve"> настоящих Правил.</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В целях эффективного освоения иных межбюджетных трансфертов возможно перераспределение иных межбюджетных трансфертов между муниципальными образованиями Самарской области в случае наличия потребности у органов местного самоуправления в предоставлении</w:t>
      </w:r>
      <w:proofErr w:type="gramEnd"/>
      <w:r w:rsidRPr="0080416C">
        <w:rPr>
          <w:rFonts w:ascii="Calibri" w:hAnsi="Calibri" w:cs="Calibri"/>
        </w:rPr>
        <w:t xml:space="preserve"> социальных выплат.</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3. Иные межбюджетные трансферты предоставляются министерством социально-демографической и семейной политики Самарской области (далее - министерство) бюджетам муниципальных образований Самарской области в соответствии со сводной бюджетной росписью областного бюджета в пределах лимитов бюджетных обязательств, предусмотренных министерству на соответствующий финансовый год и плановый период на цели, указанные в </w:t>
      </w:r>
      <w:hyperlink w:anchor="Par117" w:history="1">
        <w:r w:rsidRPr="0080416C">
          <w:rPr>
            <w:rFonts w:ascii="Calibri" w:hAnsi="Calibri" w:cs="Calibri"/>
            <w:color w:val="0000FF"/>
          </w:rPr>
          <w:t>пункте 1</w:t>
        </w:r>
      </w:hyperlink>
      <w:r w:rsidRPr="0080416C">
        <w:rPr>
          <w:rFonts w:ascii="Calibri" w:hAnsi="Calibri" w:cs="Calibri"/>
        </w:rPr>
        <w:t xml:space="preserve"> настоящих Правил.</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8" w:name="Par121"/>
      <w:bookmarkEnd w:id="38"/>
      <w:r w:rsidRPr="0080416C">
        <w:rPr>
          <w:rFonts w:ascii="Calibri" w:hAnsi="Calibri" w:cs="Calibri"/>
        </w:rPr>
        <w:t xml:space="preserve">4. Иные межбюджетные трансферты предоставляются на финансовое обеспечение в полном объеме расходных обязательств муниципальных образований по осуществлению мероприятия, указанного в </w:t>
      </w:r>
      <w:hyperlink w:anchor="Par117" w:history="1">
        <w:r w:rsidRPr="0080416C">
          <w:rPr>
            <w:rFonts w:ascii="Calibri" w:hAnsi="Calibri" w:cs="Calibri"/>
            <w:color w:val="0000FF"/>
          </w:rPr>
          <w:t>пункте 1</w:t>
        </w:r>
      </w:hyperlink>
      <w:r w:rsidRPr="0080416C">
        <w:rPr>
          <w:rFonts w:ascii="Calibri" w:hAnsi="Calibri" w:cs="Calibri"/>
        </w:rPr>
        <w:t xml:space="preserve"> настоящих Правил.</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Иные межбюджетные трансферты предоставляются в целях предоставления социальных выплат семьям.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Иные межбюджетные трансферты расходуются органами местного самоуправления в Самарской области (далее - орган местного самоуправления) на предоставление социальных выплат путем перечисления денежных средств: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на счета продавцов жилых помещений в безналичном порядке: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после оформления соответствующего жилого помещения в собственность всех членов семьи либо заключения договора участия в долевом строительстве, который предусматривает в качестве объекта долевого строительства жилое помещение, или договора уступки участником долевого строительства прав требований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для уплаты первоначального взноса при получении семьей жилищного кредита, в том числе ипотечного, или жилищного займа на приобретение жилого помещения по договору купли-продажи или строительство жилого дома;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для уплаты первоначального взноса при получении семьей жилищного кредита на уплату цены договора участия в долевом строительстве, уплату </w:t>
      </w:r>
      <w:proofErr w:type="gramStart"/>
      <w:r w:rsidRPr="0080416C">
        <w:rPr>
          <w:rFonts w:ascii="Calibri" w:hAnsi="Calibri" w:cs="Calibri"/>
        </w:rPr>
        <w:t>цены договора уступки прав требований</w:t>
      </w:r>
      <w:proofErr w:type="gramEnd"/>
      <w:r w:rsidRPr="0080416C">
        <w:rPr>
          <w:rFonts w:ascii="Calibri" w:hAnsi="Calibri" w:cs="Calibri"/>
        </w:rPr>
        <w:t xml:space="preserve"> по договору участия в долевом строительстве;</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39" w:name="Par128"/>
      <w:bookmarkEnd w:id="39"/>
      <w:r w:rsidRPr="0080416C">
        <w:rPr>
          <w:rFonts w:ascii="Calibri" w:hAnsi="Calibri" w:cs="Calibri"/>
        </w:rPr>
        <w:t>на счета кредиторов (заимодавцев):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40" w:name="Par129"/>
      <w:bookmarkEnd w:id="40"/>
      <w:proofErr w:type="gramStart"/>
      <w:r w:rsidRPr="0080416C">
        <w:rPr>
          <w:rFonts w:ascii="Calibri" w:hAnsi="Calibri" w:cs="Calibri"/>
        </w:rPr>
        <w:t>для погашения суммы основного долга (части суммы основного долга) и уплаты процентов по жилищным кредитам, в том числе ипотечным, или жилищным займам (далее - жилищный кредит)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w:t>
      </w:r>
      <w:proofErr w:type="gramEnd"/>
      <w:r w:rsidRPr="0080416C">
        <w:rPr>
          <w:rFonts w:ascii="Calibri" w:hAnsi="Calibri" w:cs="Calibri"/>
        </w:rPr>
        <w:t xml:space="preserve"> просрочку исполнения обязательств по указанным жилищным кредитам или кредитам (займам) на погашение ранее предоставленного жилищного кредита;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уплату цены договора уступки прав</w:t>
      </w:r>
      <w:proofErr w:type="gramEnd"/>
      <w:r w:rsidRPr="0080416C">
        <w:rPr>
          <w:rFonts w:ascii="Calibri" w:hAnsi="Calibri" w:cs="Calibri"/>
        </w:rPr>
        <w:t xml:space="preserve">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Размер рассчитанной социальной выплаты, перечисляемой в соответствии с </w:t>
      </w:r>
      <w:hyperlink w:anchor="Par128" w:history="1">
        <w:r w:rsidRPr="0080416C">
          <w:rPr>
            <w:rFonts w:ascii="Calibri" w:hAnsi="Calibri" w:cs="Calibri"/>
            <w:color w:val="0000FF"/>
          </w:rPr>
          <w:t>абзацами восьмым</w:t>
        </w:r>
      </w:hyperlink>
      <w:r w:rsidRPr="0080416C">
        <w:rPr>
          <w:rFonts w:ascii="Calibri" w:hAnsi="Calibri" w:cs="Calibri"/>
        </w:rPr>
        <w:t xml:space="preserve"> и </w:t>
      </w:r>
      <w:hyperlink w:anchor="Par129" w:history="1">
        <w:r w:rsidRPr="0080416C">
          <w:rPr>
            <w:rFonts w:ascii="Calibri" w:hAnsi="Calibri" w:cs="Calibri"/>
            <w:color w:val="0000FF"/>
          </w:rPr>
          <w:t>девятым</w:t>
        </w:r>
      </w:hyperlink>
      <w:r w:rsidRPr="0080416C">
        <w:rPr>
          <w:rFonts w:ascii="Calibri" w:hAnsi="Calibri" w:cs="Calibri"/>
        </w:rPr>
        <w:t xml:space="preserve"> настоящего пункта,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41" w:name="Par132"/>
      <w:bookmarkEnd w:id="41"/>
      <w:r w:rsidRPr="0080416C">
        <w:rPr>
          <w:rFonts w:ascii="Calibri" w:hAnsi="Calibri" w:cs="Calibri"/>
        </w:rPr>
        <w:t>5. Орган местного самоуправления организует предоставление социальных выплат в пределах распределенных иных межбюджетных трансфертов семьям, проживающим в соответствующем муниципальном образовании Самарской области, выбывшим из числа участников мероприятия в связи с достижением одним (обоими) супругами возраста 36 лет с 01.01.2025, соответствующим следующим критериям: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наличие в семье несовершеннолетнего ребенка (детей);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срок участия семьи в мероприятии - 3 года и более (</w:t>
      </w:r>
      <w:proofErr w:type="gramStart"/>
      <w:r w:rsidRPr="0080416C">
        <w:rPr>
          <w:rFonts w:ascii="Calibri" w:hAnsi="Calibri" w:cs="Calibri"/>
        </w:rPr>
        <w:t>с даты признания</w:t>
      </w:r>
      <w:proofErr w:type="gramEnd"/>
      <w:r w:rsidRPr="0080416C">
        <w:rPr>
          <w:rFonts w:ascii="Calibri" w:hAnsi="Calibri" w:cs="Calibri"/>
        </w:rPr>
        <w:t xml:space="preserve"> семьи участником мероприятия до даты достижения одним (обоими) супругами возраста 36 лет);</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постоянное проживание родителей (одинокого родителя в неполной семье) (с соблюдением правил регистрации по месту жительства) на территории Самарской области в течение не </w:t>
      </w:r>
      <w:proofErr w:type="gramStart"/>
      <w:r w:rsidRPr="0080416C">
        <w:rPr>
          <w:rFonts w:ascii="Calibri" w:hAnsi="Calibri" w:cs="Calibri"/>
        </w:rPr>
        <w:t>менее последних</w:t>
      </w:r>
      <w:proofErr w:type="gramEnd"/>
      <w:r w:rsidRPr="0080416C">
        <w:rPr>
          <w:rFonts w:ascii="Calibri" w:hAnsi="Calibri" w:cs="Calibri"/>
        </w:rPr>
        <w:t xml:space="preserve"> 5 (пяти) лет на дату подачи семьей документов в целях получения социальной выплаты.</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42" w:name="Par136"/>
      <w:bookmarkEnd w:id="42"/>
      <w:r w:rsidRPr="0080416C">
        <w:rPr>
          <w:rFonts w:ascii="Calibri" w:hAnsi="Calibri" w:cs="Calibri"/>
        </w:rPr>
        <w:t>6. Муниципальному образованию Самарской области предоставляются иные межбюджетные трансферты в случае соответствия следующим критериям: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наличие в муниципальном образовании семей, выбывших из числа участников мероприятия в связи с достижением одним (обоих) супругов возраста 36 лет с 01.01.2025;</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муниципальное образование отобрано министерством для участия в мероприятии в соответствующем финансовом году в порядке, установленном Правительством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43" w:name="Par139"/>
      <w:bookmarkEnd w:id="43"/>
      <w:r w:rsidRPr="0080416C">
        <w:rPr>
          <w:rFonts w:ascii="Calibri" w:hAnsi="Calibri" w:cs="Calibri"/>
        </w:rPr>
        <w:t xml:space="preserve">7. Расчет иного межбюджетного трансферта, предоставляемого </w:t>
      </w:r>
      <w:proofErr w:type="spellStart"/>
      <w:r w:rsidRPr="0080416C">
        <w:rPr>
          <w:rFonts w:ascii="Calibri" w:hAnsi="Calibri" w:cs="Calibri"/>
        </w:rPr>
        <w:t>i-му</w:t>
      </w:r>
      <w:proofErr w:type="spellEnd"/>
      <w:r w:rsidRPr="0080416C">
        <w:rPr>
          <w:rFonts w:ascii="Calibri" w:hAnsi="Calibri" w:cs="Calibri"/>
        </w:rPr>
        <w:t xml:space="preserve"> муниципальному образованию Самарской области, осуществляется по формуле</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center"/>
        <w:rPr>
          <w:rFonts w:ascii="Calibri" w:hAnsi="Calibri" w:cs="Calibri"/>
        </w:rPr>
      </w:pPr>
      <w:r>
        <w:rPr>
          <w:rFonts w:ascii="Calibri" w:hAnsi="Calibri" w:cs="Calibri"/>
          <w:noProof/>
          <w:position w:val="-15"/>
          <w:lang w:eastAsia="ru-RU"/>
        </w:rPr>
        <w:drawing>
          <wp:inline distT="0" distB="0" distL="0" distR="0">
            <wp:extent cx="1019175" cy="3333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9" cstate="print"/>
                    <a:srcRect/>
                    <a:stretch>
                      <a:fillRect/>
                    </a:stretch>
                  </pic:blipFill>
                  <pic:spPr bwMode="auto">
                    <a:xfrm>
                      <a:off x="0" y="0"/>
                      <a:ext cx="1019175" cy="333375"/>
                    </a:xfrm>
                    <a:prstGeom prst="rect">
                      <a:avLst/>
                    </a:prstGeom>
                    <a:noFill/>
                    <a:ln w="9525">
                      <a:noFill/>
                      <a:miter lim="800000"/>
                      <a:headEnd/>
                      <a:tailEnd/>
                    </a:ln>
                  </pic:spPr>
                </pic:pic>
              </a:graphicData>
            </a:graphic>
          </wp:inline>
        </w:drawing>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pPr>
        <w:autoSpaceDE w:val="0"/>
        <w:autoSpaceDN w:val="0"/>
        <w:adjustRightInd w:val="0"/>
        <w:spacing w:after="0" w:line="240" w:lineRule="auto"/>
        <w:jc w:val="both"/>
        <w:rPr>
          <w:rFonts w:ascii="Calibri" w:hAnsi="Calibri" w:cs="Calibri"/>
        </w:rPr>
      </w:pPr>
      <w:r w:rsidRPr="0080416C">
        <w:rPr>
          <w:rFonts w:ascii="Calibri" w:hAnsi="Calibri" w:cs="Calibri"/>
        </w:rPr>
        <w:t xml:space="preserve">где </w:t>
      </w:r>
      <w:proofErr w:type="spellStart"/>
      <w:r w:rsidRPr="0080416C">
        <w:rPr>
          <w:rFonts w:ascii="Calibri" w:hAnsi="Calibri" w:cs="Calibri"/>
        </w:rPr>
        <w:t>МТ</w:t>
      </w:r>
      <w:proofErr w:type="gramStart"/>
      <w:r w:rsidRPr="0080416C">
        <w:rPr>
          <w:rFonts w:ascii="Calibri" w:hAnsi="Calibri" w:cs="Calibri"/>
        </w:rPr>
        <w:t>i</w:t>
      </w:r>
      <w:proofErr w:type="spellEnd"/>
      <w:proofErr w:type="gramEnd"/>
      <w:r w:rsidRPr="0080416C">
        <w:rPr>
          <w:rFonts w:ascii="Calibri" w:hAnsi="Calibri" w:cs="Calibri"/>
        </w:rPr>
        <w:t xml:space="preserve"> - размер иного межбюджетного трансферта, предоставляемого </w:t>
      </w:r>
      <w:proofErr w:type="spellStart"/>
      <w:r w:rsidRPr="0080416C">
        <w:rPr>
          <w:rFonts w:ascii="Calibri" w:hAnsi="Calibri" w:cs="Calibri"/>
        </w:rPr>
        <w:t>i-му</w:t>
      </w:r>
      <w:proofErr w:type="spellEnd"/>
      <w:r w:rsidRPr="0080416C">
        <w:rPr>
          <w:rFonts w:ascii="Calibri" w:hAnsi="Calibri" w:cs="Calibri"/>
        </w:rPr>
        <w:t xml:space="preserve"> муниципальному образованию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r w:rsidRPr="0080416C">
        <w:rPr>
          <w:rFonts w:ascii="Calibri" w:hAnsi="Calibri" w:cs="Calibri"/>
        </w:rPr>
        <w:t>Sv</w:t>
      </w:r>
      <w:proofErr w:type="spellEnd"/>
      <w:r w:rsidRPr="0080416C">
        <w:rPr>
          <w:rFonts w:ascii="Calibri" w:hAnsi="Calibri" w:cs="Calibri"/>
        </w:rPr>
        <w:t xml:space="preserve"> - размер социальной выплаты семье, определяемый в соответствии с </w:t>
      </w:r>
      <w:hyperlink w:anchor="Par80" w:history="1">
        <w:r w:rsidRPr="0080416C">
          <w:rPr>
            <w:rFonts w:ascii="Calibri" w:hAnsi="Calibri" w:cs="Calibri"/>
            <w:color w:val="0000FF"/>
          </w:rPr>
          <w:t>пунктом 13</w:t>
        </w:r>
      </w:hyperlink>
      <w:r w:rsidRPr="0080416C">
        <w:rPr>
          <w:rFonts w:ascii="Calibri" w:hAnsi="Calibri" w:cs="Calibri"/>
        </w:rPr>
        <w:t xml:space="preserve"> порядка предоставления социальных выплат на приобретение (строительство) жилого помещения семьям, выбывшим из числа участников мероприятия по обеспечению жильем молодых семей в связи с достижением одним (обоими) супругами возраста 36 лет с 01.01.2025;</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spellStart"/>
      <w:r w:rsidRPr="0080416C">
        <w:rPr>
          <w:rFonts w:ascii="Calibri" w:hAnsi="Calibri" w:cs="Calibri"/>
        </w:rPr>
        <w:t>n</w:t>
      </w:r>
      <w:proofErr w:type="spellEnd"/>
      <w:r w:rsidRPr="0080416C">
        <w:rPr>
          <w:rFonts w:ascii="Calibri" w:hAnsi="Calibri" w:cs="Calibri"/>
        </w:rPr>
        <w:t xml:space="preserve"> - количество семей.</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bookmarkStart w:id="44" w:name="Par146"/>
      <w:bookmarkEnd w:id="44"/>
      <w:r w:rsidRPr="0080416C">
        <w:rPr>
          <w:rFonts w:ascii="Calibri" w:hAnsi="Calibri" w:cs="Calibri"/>
        </w:rPr>
        <w:t>8. Условиями предоставления иных межбюджетных трансфертов являются:</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proofErr w:type="gramStart"/>
      <w:r w:rsidRPr="0080416C">
        <w:rPr>
          <w:rFonts w:ascii="Calibri" w:hAnsi="Calibri" w:cs="Calibri"/>
        </w:rPr>
        <w:t xml:space="preserve">соответствие муниципального образования Самарской области критериям, установленным </w:t>
      </w:r>
      <w:hyperlink w:anchor="Par136" w:history="1">
        <w:r w:rsidRPr="0080416C">
          <w:rPr>
            <w:rFonts w:ascii="Calibri" w:hAnsi="Calibri" w:cs="Calibri"/>
            <w:color w:val="0000FF"/>
          </w:rPr>
          <w:t>пунктом 6</w:t>
        </w:r>
      </w:hyperlink>
      <w:r w:rsidRPr="0080416C">
        <w:rPr>
          <w:rFonts w:ascii="Calibri" w:hAnsi="Calibri" w:cs="Calibri"/>
        </w:rPr>
        <w:t xml:space="preserve"> настоящих Правил;</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заключение соглашения между министерством и муниципальным образованием Самарской области о предоставлении иного межбюджетного трансферта в соответствии с типовой формой, утвержденной министерством управления финансами Самарской области (далее - соглашение). </w:t>
      </w:r>
      <w:proofErr w:type="gramStart"/>
      <w:r w:rsidRPr="0080416C">
        <w:rPr>
          <w:rFonts w:ascii="Calibri" w:hAnsi="Calibri" w:cs="Calibri"/>
        </w:rPr>
        <w:t xml:space="preserve">Соглашение заключается в соответствии со сроками, установленными </w:t>
      </w:r>
      <w:hyperlink r:id="rId490" w:history="1">
        <w:r w:rsidRPr="0080416C">
          <w:rPr>
            <w:rFonts w:ascii="Calibri" w:hAnsi="Calibri" w:cs="Calibri"/>
            <w:color w:val="0000FF"/>
          </w:rPr>
          <w:t>частью 7 статьи 139.1</w:t>
        </w:r>
      </w:hyperlink>
      <w:r w:rsidRPr="0080416C">
        <w:rPr>
          <w:rFonts w:ascii="Calibri" w:hAnsi="Calibri" w:cs="Calibri"/>
        </w:rPr>
        <w:t xml:space="preserve"> Бюджетного кодекса Российской Федерации;</w:t>
      </w:r>
      <w:proofErr w:type="gramEnd"/>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согласие уполномоченного органа местного самоуправления на осуществление министерством и органами государственного финансового контроля Самарской области проверок соблюдения условий, целей и порядка предоставления иных межбюджетных трансфертов.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9. Показателем результативности предоставления иных межбюджетных трансфертов является количество предоставленных органами местного самоуправления социальных выплат семьям в соответствии с </w:t>
      </w:r>
      <w:hyperlink w:anchor="Par121" w:history="1">
        <w:r w:rsidRPr="0080416C">
          <w:rPr>
            <w:rFonts w:ascii="Calibri" w:hAnsi="Calibri" w:cs="Calibri"/>
            <w:color w:val="0000FF"/>
          </w:rPr>
          <w:t>пунктом 4</w:t>
        </w:r>
      </w:hyperlink>
      <w:r w:rsidRPr="0080416C">
        <w:rPr>
          <w:rFonts w:ascii="Calibri" w:hAnsi="Calibri" w:cs="Calibri"/>
        </w:rPr>
        <w:t xml:space="preserve"> настоящих Правил.</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Значение показателя результативности предоставления иных межбюджетных трансфертов устанавливается соглашением.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10. Условием расходования органами местного самоуправления иных межбюджетных трансфертов на цель, указанную в </w:t>
      </w:r>
      <w:hyperlink w:anchor="Par121" w:history="1">
        <w:r w:rsidRPr="0080416C">
          <w:rPr>
            <w:rFonts w:ascii="Calibri" w:hAnsi="Calibri" w:cs="Calibri"/>
            <w:color w:val="0000FF"/>
          </w:rPr>
          <w:t>пункте 4</w:t>
        </w:r>
      </w:hyperlink>
      <w:r w:rsidRPr="0080416C">
        <w:rPr>
          <w:rFonts w:ascii="Calibri" w:hAnsi="Calibri" w:cs="Calibri"/>
        </w:rPr>
        <w:t xml:space="preserve"> настоящих Правил, в срок до 28 декабря текущего финансового года, за исключением случаев, предусмотренных </w:t>
      </w:r>
      <w:hyperlink r:id="rId491" w:history="1">
        <w:r w:rsidRPr="0080416C">
          <w:rPr>
            <w:rFonts w:ascii="Calibri" w:hAnsi="Calibri" w:cs="Calibri"/>
            <w:color w:val="0000FF"/>
          </w:rPr>
          <w:t>пунктом 5 статьи 242</w:t>
        </w:r>
      </w:hyperlink>
      <w:r w:rsidRPr="0080416C">
        <w:rPr>
          <w:rFonts w:ascii="Calibri" w:hAnsi="Calibri" w:cs="Calibri"/>
        </w:rPr>
        <w:t xml:space="preserve"> Бюджетного кодекса Российской Федерации.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11. Ответственность за целевое использование иных межбюджетных трансфертов возлагается на уполномоченные органы местного самоуправления муниципального образования Самарской области.</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12. В течение пяти рабочих дней финансового года, следующего за отчетным, органы местного самоуправления осуществляют возврат в бюджет Самарской области остатков иных межбюджетных трансфертов, не использованных по состоянию на 1 января финансового года, следующего </w:t>
      </w:r>
      <w:proofErr w:type="gramStart"/>
      <w:r w:rsidRPr="0080416C">
        <w:rPr>
          <w:rFonts w:ascii="Calibri" w:hAnsi="Calibri" w:cs="Calibri"/>
        </w:rPr>
        <w:t>за</w:t>
      </w:r>
      <w:proofErr w:type="gramEnd"/>
      <w:r w:rsidRPr="0080416C">
        <w:rPr>
          <w:rFonts w:ascii="Calibri" w:hAnsi="Calibri" w:cs="Calibri"/>
        </w:rPr>
        <w:t xml:space="preserve"> отчетным.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13. В случае нарушения условий расходования иных межбюджетных трансфертов при их предоставлении, </w:t>
      </w:r>
      <w:proofErr w:type="gramStart"/>
      <w:r w:rsidRPr="0080416C">
        <w:rPr>
          <w:rFonts w:ascii="Calibri" w:hAnsi="Calibri" w:cs="Calibri"/>
        </w:rPr>
        <w:t>выявленных</w:t>
      </w:r>
      <w:proofErr w:type="gramEnd"/>
      <w:r w:rsidRPr="0080416C">
        <w:rPr>
          <w:rFonts w:ascii="Calibri" w:hAnsi="Calibri" w:cs="Calibri"/>
        </w:rPr>
        <w:t xml:space="preserve"> в том числе по фактам проверок, проведенных министерством и органами государственного финансового контроля Самарской области, иные межбюджетные трансферты в объеме, в отношении которого установлено нарушение, подлежат возврату в областной бюджет в месячный срок со дня получения письменного требования министерства о возврате иных межбюджетных трансфертов.</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14. В случае </w:t>
      </w:r>
      <w:proofErr w:type="spellStart"/>
      <w:r w:rsidRPr="0080416C">
        <w:rPr>
          <w:rFonts w:ascii="Calibri" w:hAnsi="Calibri" w:cs="Calibri"/>
        </w:rPr>
        <w:t>невозврата</w:t>
      </w:r>
      <w:proofErr w:type="spellEnd"/>
      <w:r w:rsidRPr="0080416C">
        <w:rPr>
          <w:rFonts w:ascii="Calibri" w:hAnsi="Calibri" w:cs="Calibri"/>
        </w:rPr>
        <w:t xml:space="preserve"> органами местного самоуправления иного межбюджетного трансферта в установленный срок он подлежит взысканию в областной бюджет в порядке, установленном действующим законодательством.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15. Органы местного самоуправления представляют в министерство отчетность о расходовании иных межбюджетных трансфертов и достижении </w:t>
      </w:r>
      <w:proofErr w:type="gramStart"/>
      <w:r w:rsidRPr="0080416C">
        <w:rPr>
          <w:rFonts w:ascii="Calibri" w:hAnsi="Calibri" w:cs="Calibri"/>
        </w:rPr>
        <w:t>значения показателя результативности предоставления иных межбюджетных трансфертов</w:t>
      </w:r>
      <w:proofErr w:type="gramEnd"/>
      <w:r w:rsidRPr="0080416C">
        <w:rPr>
          <w:rFonts w:ascii="Calibri" w:hAnsi="Calibri" w:cs="Calibri"/>
        </w:rPr>
        <w:t xml:space="preserve"> в порядке, сроки и по форме, которые определяются соглашением.</w:t>
      </w:r>
    </w:p>
    <w:p w:rsidR="0080416C" w:rsidRPr="0080416C" w:rsidRDefault="0080416C" w:rsidP="0080416C">
      <w:pPr>
        <w:autoSpaceDE w:val="0"/>
        <w:autoSpaceDN w:val="0"/>
        <w:adjustRightInd w:val="0"/>
        <w:spacing w:before="220" w:after="0" w:line="240" w:lineRule="auto"/>
        <w:ind w:firstLine="540"/>
        <w:jc w:val="both"/>
        <w:rPr>
          <w:rFonts w:ascii="Calibri" w:hAnsi="Calibri" w:cs="Calibri"/>
        </w:rPr>
      </w:pPr>
      <w:r w:rsidRPr="0080416C">
        <w:rPr>
          <w:rFonts w:ascii="Calibri" w:hAnsi="Calibri" w:cs="Calibri"/>
        </w:rPr>
        <w:t xml:space="preserve">16. </w:t>
      </w:r>
      <w:proofErr w:type="gramStart"/>
      <w:r w:rsidRPr="0080416C">
        <w:rPr>
          <w:rFonts w:ascii="Calibri" w:hAnsi="Calibri" w:cs="Calibri"/>
        </w:rPr>
        <w:t>Контроль за</w:t>
      </w:r>
      <w:proofErr w:type="gramEnd"/>
      <w:r w:rsidRPr="0080416C">
        <w:rPr>
          <w:rFonts w:ascii="Calibri" w:hAnsi="Calibri" w:cs="Calibri"/>
        </w:rPr>
        <w:t xml:space="preserve"> целевым предоставлением и использованием иных межбюджетных трансфертов осуществляется министерством.</w:t>
      </w:r>
    </w:p>
    <w:p w:rsidR="0080416C" w:rsidRPr="0080416C" w:rsidRDefault="0080416C" w:rsidP="0080416C">
      <w:pPr>
        <w:autoSpaceDE w:val="0"/>
        <w:autoSpaceDN w:val="0"/>
        <w:adjustRightInd w:val="0"/>
        <w:spacing w:after="0" w:line="240" w:lineRule="auto"/>
        <w:jc w:val="both"/>
        <w:rPr>
          <w:rFonts w:ascii="Calibri" w:hAnsi="Calibri" w:cs="Calibri"/>
        </w:rPr>
      </w:pPr>
    </w:p>
    <w:p w:rsidR="0080416C" w:rsidRPr="0080416C" w:rsidRDefault="0080416C" w:rsidP="0080416C"/>
    <w:sectPr w:rsidR="0080416C" w:rsidRPr="0080416C" w:rsidSect="0080416C">
      <w:pgSz w:w="11905" w:h="16838"/>
      <w:pgMar w:top="1134" w:right="850" w:bottom="1134" w:left="1701"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CF07A9"/>
    <w:rsid w:val="0015737F"/>
    <w:rsid w:val="00473398"/>
    <w:rsid w:val="0080416C"/>
    <w:rsid w:val="00C30C42"/>
    <w:rsid w:val="00C4731E"/>
    <w:rsid w:val="00CB468B"/>
    <w:rsid w:val="00CF07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7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4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41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256&amp;n=153061&amp;dst=100005" TargetMode="External"/><Relationship Id="rId299" Type="http://schemas.openxmlformats.org/officeDocument/2006/relationships/hyperlink" Target="https://login.consultant.ru/link/?req=doc&amp;base=RLAW256&amp;n=97809&amp;dst=100006" TargetMode="External"/><Relationship Id="rId21" Type="http://schemas.openxmlformats.org/officeDocument/2006/relationships/hyperlink" Target="https://login.consultant.ru/link/?req=doc&amp;base=RLAW256&amp;n=72089&amp;dst=100005" TargetMode="External"/><Relationship Id="rId63" Type="http://schemas.openxmlformats.org/officeDocument/2006/relationships/hyperlink" Target="https://login.consultant.ru/link/?req=doc&amp;base=RLAW256&amp;n=110379&amp;dst=100005" TargetMode="External"/><Relationship Id="rId159" Type="http://schemas.openxmlformats.org/officeDocument/2006/relationships/hyperlink" Target="https://login.consultant.ru/link/?req=doc&amp;base=RLAW256&amp;n=180804&amp;dst=100036" TargetMode="External"/><Relationship Id="rId324" Type="http://schemas.openxmlformats.org/officeDocument/2006/relationships/hyperlink" Target="https://login.consultant.ru/link/?req=doc&amp;base=RLAW256&amp;n=120167&amp;dst=100006" TargetMode="External"/><Relationship Id="rId366" Type="http://schemas.openxmlformats.org/officeDocument/2006/relationships/hyperlink" Target="https://login.consultant.ru/link/?req=doc&amp;base=RLAW256&amp;n=153061&amp;dst=100006" TargetMode="External"/><Relationship Id="rId170" Type="http://schemas.openxmlformats.org/officeDocument/2006/relationships/hyperlink" Target="https://login.consultant.ru/link/?req=doc&amp;base=LAW&amp;n=466790&amp;dst=7282" TargetMode="External"/><Relationship Id="rId226" Type="http://schemas.openxmlformats.org/officeDocument/2006/relationships/hyperlink" Target="https://login.consultant.ru/link/?req=doc&amp;base=RLAW256&amp;n=54327&amp;dst=100005" TargetMode="External"/><Relationship Id="rId433" Type="http://schemas.openxmlformats.org/officeDocument/2006/relationships/hyperlink" Target="https://login.consultant.ru/link/?req=doc&amp;base=RLAW256&amp;n=192754&amp;dst=100012" TargetMode="External"/><Relationship Id="rId268" Type="http://schemas.openxmlformats.org/officeDocument/2006/relationships/hyperlink" Target="https://login.consultant.ru/link/?req=doc&amp;base=RLAW256&amp;n=53458" TargetMode="External"/><Relationship Id="rId475" Type="http://schemas.openxmlformats.org/officeDocument/2006/relationships/hyperlink" Target="https://login.consultant.ru/link/?req=doc&amp;base=RLAW256&amp;n=193721&amp;dst=1009115" TargetMode="External"/><Relationship Id="rId32" Type="http://schemas.openxmlformats.org/officeDocument/2006/relationships/hyperlink" Target="https://login.consultant.ru/link/?req=doc&amp;base=RLAW256&amp;n=86363&amp;dst=100005" TargetMode="External"/><Relationship Id="rId74" Type="http://schemas.openxmlformats.org/officeDocument/2006/relationships/hyperlink" Target="https://login.consultant.ru/link/?req=doc&amp;base=RLAW256&amp;n=120167&amp;dst=100005" TargetMode="External"/><Relationship Id="rId128" Type="http://schemas.openxmlformats.org/officeDocument/2006/relationships/hyperlink" Target="https://login.consultant.ru/link/?req=doc&amp;base=RLAW256&amp;n=160820&amp;dst=100005" TargetMode="External"/><Relationship Id="rId335" Type="http://schemas.openxmlformats.org/officeDocument/2006/relationships/hyperlink" Target="https://login.consultant.ru/link/?req=doc&amp;base=RLAW256&amp;n=132050&amp;dst=100006" TargetMode="External"/><Relationship Id="rId377" Type="http://schemas.openxmlformats.org/officeDocument/2006/relationships/hyperlink" Target="https://login.consultant.ru/link/?req=doc&amp;base=RLAW256&amp;n=160820&amp;dst=100006" TargetMode="External"/><Relationship Id="rId5" Type="http://schemas.openxmlformats.org/officeDocument/2006/relationships/hyperlink" Target="https://login.consultant.ru/link/?req=doc&amp;base=RLAW256&amp;n=56403&amp;dst=100005" TargetMode="External"/><Relationship Id="rId181" Type="http://schemas.openxmlformats.org/officeDocument/2006/relationships/hyperlink" Target="https://&#1044;&#1054;&#1052;.&#1056;&#1060;" TargetMode="External"/><Relationship Id="rId237" Type="http://schemas.openxmlformats.org/officeDocument/2006/relationships/hyperlink" Target="https://login.consultant.ru/link/?req=doc&amp;base=RLAW256&amp;n=45933&amp;dst=100102" TargetMode="External"/><Relationship Id="rId402" Type="http://schemas.openxmlformats.org/officeDocument/2006/relationships/hyperlink" Target="https://login.consultant.ru/link/?req=doc&amp;base=RLAW256&amp;n=175228&amp;dst=100006" TargetMode="External"/><Relationship Id="rId279" Type="http://schemas.openxmlformats.org/officeDocument/2006/relationships/hyperlink" Target="https://login.consultant.ru/link/?req=doc&amp;base=RLAW256&amp;n=83331&amp;dst=100006" TargetMode="External"/><Relationship Id="rId444" Type="http://schemas.openxmlformats.org/officeDocument/2006/relationships/hyperlink" Target="https://login.consultant.ru/link/?req=doc&amp;base=RLAW256&amp;n=191939&amp;dst=100322" TargetMode="External"/><Relationship Id="rId486" Type="http://schemas.openxmlformats.org/officeDocument/2006/relationships/hyperlink" Target="https://login.consultant.ru/link/?req=doc&amp;base=LAW&amp;n=497804&amp;dst=1080" TargetMode="External"/><Relationship Id="rId43" Type="http://schemas.openxmlformats.org/officeDocument/2006/relationships/hyperlink" Target="https://login.consultant.ru/link/?req=doc&amp;base=RLAW256&amp;n=95299&amp;dst=100005" TargetMode="External"/><Relationship Id="rId139" Type="http://schemas.openxmlformats.org/officeDocument/2006/relationships/hyperlink" Target="https://login.consultant.ru/link/?req=doc&amp;base=RLAW256&amp;n=166063&amp;dst=100005" TargetMode="External"/><Relationship Id="rId290" Type="http://schemas.openxmlformats.org/officeDocument/2006/relationships/hyperlink" Target="https://login.consultant.ru/link/?req=doc&amp;base=RLAW256&amp;n=91959&amp;dst=100007" TargetMode="External"/><Relationship Id="rId304" Type="http://schemas.openxmlformats.org/officeDocument/2006/relationships/hyperlink" Target="https://login.consultant.ru/link/?req=doc&amp;base=RLAW256&amp;n=102824&amp;dst=100006" TargetMode="External"/><Relationship Id="rId346" Type="http://schemas.openxmlformats.org/officeDocument/2006/relationships/hyperlink" Target="https://login.consultant.ru/link/?req=doc&amp;base=RLAW256&amp;n=138334&amp;dst=100006" TargetMode="External"/><Relationship Id="rId388" Type="http://schemas.openxmlformats.org/officeDocument/2006/relationships/hyperlink" Target="https://login.consultant.ru/link/?req=doc&amp;base=RLAW256&amp;n=166063&amp;dst=100006" TargetMode="External"/><Relationship Id="rId85" Type="http://schemas.openxmlformats.org/officeDocument/2006/relationships/hyperlink" Target="https://login.consultant.ru/link/?req=doc&amp;base=RLAW256&amp;n=131019&amp;dst=100005" TargetMode="External"/><Relationship Id="rId150" Type="http://schemas.openxmlformats.org/officeDocument/2006/relationships/hyperlink" Target="https://login.consultant.ru/link/?req=doc&amp;base=RLAW256&amp;n=172004&amp;dst=100005" TargetMode="External"/><Relationship Id="rId192" Type="http://schemas.openxmlformats.org/officeDocument/2006/relationships/hyperlink" Target="https://login.consultant.ru/link/?req=doc&amp;base=RLAW256&amp;n=53264" TargetMode="External"/><Relationship Id="rId206" Type="http://schemas.openxmlformats.org/officeDocument/2006/relationships/hyperlink" Target="https://login.consultant.ru/link/?req=doc&amp;base=RLAW256&amp;n=53171" TargetMode="External"/><Relationship Id="rId413" Type="http://schemas.openxmlformats.org/officeDocument/2006/relationships/hyperlink" Target="https://login.consultant.ru/link/?req=doc&amp;base=RLAW256&amp;n=185920&amp;dst=100070" TargetMode="External"/><Relationship Id="rId248" Type="http://schemas.openxmlformats.org/officeDocument/2006/relationships/hyperlink" Target="https://login.consultant.ru/link/?req=doc&amp;base=RLAW256&amp;n=22974" TargetMode="External"/><Relationship Id="rId455" Type="http://schemas.openxmlformats.org/officeDocument/2006/relationships/hyperlink" Target="https://login.consultant.ru/link/?req=doc&amp;base=RLAW256&amp;n=192754&amp;dst=100028" TargetMode="External"/><Relationship Id="rId12" Type="http://schemas.openxmlformats.org/officeDocument/2006/relationships/hyperlink" Target="https://login.consultant.ru/link/?req=doc&amp;base=RLAW256&amp;n=65303&amp;dst=100005" TargetMode="External"/><Relationship Id="rId108" Type="http://schemas.openxmlformats.org/officeDocument/2006/relationships/hyperlink" Target="https://login.consultant.ru/link/?req=doc&amp;base=RLAW256&amp;n=146287&amp;dst=100006" TargetMode="External"/><Relationship Id="rId315" Type="http://schemas.openxmlformats.org/officeDocument/2006/relationships/hyperlink" Target="https://login.consultant.ru/link/?req=doc&amp;base=RLAW256&amp;n=112856&amp;dst=100006" TargetMode="External"/><Relationship Id="rId357" Type="http://schemas.openxmlformats.org/officeDocument/2006/relationships/hyperlink" Target="https://login.consultant.ru/link/?req=doc&amp;base=RLAW256&amp;n=146287&amp;dst=100007" TargetMode="External"/><Relationship Id="rId54" Type="http://schemas.openxmlformats.org/officeDocument/2006/relationships/hyperlink" Target="https://login.consultant.ru/link/?req=doc&amp;base=RLAW256&amp;n=102824&amp;dst=100005" TargetMode="External"/><Relationship Id="rId96" Type="http://schemas.openxmlformats.org/officeDocument/2006/relationships/hyperlink" Target="https://login.consultant.ru/link/?req=doc&amp;base=RLAW256&amp;n=138264&amp;dst=100005" TargetMode="External"/><Relationship Id="rId161" Type="http://schemas.openxmlformats.org/officeDocument/2006/relationships/hyperlink" Target="https://login.consultant.ru/link/?req=doc&amp;base=RLAW256&amp;n=183424&amp;dst=100005" TargetMode="External"/><Relationship Id="rId217" Type="http://schemas.openxmlformats.org/officeDocument/2006/relationships/hyperlink" Target="https://login.consultant.ru/link/?req=doc&amp;base=RLAW256&amp;n=47648&amp;dst=100005" TargetMode="External"/><Relationship Id="rId399" Type="http://schemas.openxmlformats.org/officeDocument/2006/relationships/hyperlink" Target="https://login.consultant.ru/link/?req=doc&amp;base=RLAW256&amp;n=172004&amp;dst=100006" TargetMode="External"/><Relationship Id="rId259" Type="http://schemas.openxmlformats.org/officeDocument/2006/relationships/hyperlink" Target="https://login.consultant.ru/link/?req=doc&amp;base=RLAW256&amp;n=43947" TargetMode="External"/><Relationship Id="rId424" Type="http://schemas.openxmlformats.org/officeDocument/2006/relationships/hyperlink" Target="https://login.consultant.ru/link/?req=doc&amp;base=RLAW256&amp;n=192754&amp;dst=100010" TargetMode="External"/><Relationship Id="rId466" Type="http://schemas.openxmlformats.org/officeDocument/2006/relationships/hyperlink" Target="https://login.consultant.ru/link/?req=doc&amp;base=RLAW256&amp;n=193721&amp;dst=1007745" TargetMode="External"/><Relationship Id="rId23" Type="http://schemas.openxmlformats.org/officeDocument/2006/relationships/hyperlink" Target="https://login.consultant.ru/link/?req=doc&amp;base=RLAW256&amp;n=73158&amp;dst=100005" TargetMode="External"/><Relationship Id="rId119" Type="http://schemas.openxmlformats.org/officeDocument/2006/relationships/hyperlink" Target="https://login.consultant.ru/link/?req=doc&amp;base=RLAW256&amp;n=154489&amp;dst=100005" TargetMode="External"/><Relationship Id="rId270" Type="http://schemas.openxmlformats.org/officeDocument/2006/relationships/hyperlink" Target="https://login.consultant.ru/link/?req=doc&amp;base=RLAW256&amp;n=53352" TargetMode="External"/><Relationship Id="rId326" Type="http://schemas.openxmlformats.org/officeDocument/2006/relationships/hyperlink" Target="https://login.consultant.ru/link/?req=doc&amp;base=RLAW256&amp;n=121817&amp;dst=100006" TargetMode="External"/><Relationship Id="rId65" Type="http://schemas.openxmlformats.org/officeDocument/2006/relationships/hyperlink" Target="https://login.consultant.ru/link/?req=doc&amp;base=RLAW256&amp;n=112856&amp;dst=100005" TargetMode="External"/><Relationship Id="rId130" Type="http://schemas.openxmlformats.org/officeDocument/2006/relationships/hyperlink" Target="https://login.consultant.ru/link/?req=doc&amp;base=RLAW256&amp;n=161613&amp;dst=100059" TargetMode="External"/><Relationship Id="rId368" Type="http://schemas.openxmlformats.org/officeDocument/2006/relationships/hyperlink" Target="https://login.consultant.ru/link/?req=doc&amp;base=RLAW256&amp;n=154489&amp;dst=100006" TargetMode="External"/><Relationship Id="rId172" Type="http://schemas.openxmlformats.org/officeDocument/2006/relationships/hyperlink" Target="https://login.consultant.ru/link/?req=doc&amp;base=LAW&amp;n=466790&amp;dst=7419" TargetMode="External"/><Relationship Id="rId228" Type="http://schemas.openxmlformats.org/officeDocument/2006/relationships/hyperlink" Target="https://login.consultant.ru/link/?req=doc&amp;base=RLAW256&amp;n=52496" TargetMode="External"/><Relationship Id="rId435" Type="http://schemas.openxmlformats.org/officeDocument/2006/relationships/hyperlink" Target="https://login.consultant.ru/link/?req=doc&amp;base=RLAW256&amp;n=192754&amp;dst=100015" TargetMode="External"/><Relationship Id="rId477" Type="http://schemas.openxmlformats.org/officeDocument/2006/relationships/hyperlink" Target="https://login.consultant.ru/link/?req=doc&amp;base=RLAW256&amp;n=178766&amp;dst=100639" TargetMode="External"/><Relationship Id="rId281" Type="http://schemas.openxmlformats.org/officeDocument/2006/relationships/hyperlink" Target="https://login.consultant.ru/link/?req=doc&amp;base=RLAW256&amp;n=84586&amp;dst=100006" TargetMode="External"/><Relationship Id="rId337" Type="http://schemas.openxmlformats.org/officeDocument/2006/relationships/hyperlink" Target="https://login.consultant.ru/link/?req=doc&amp;base=RLAW256&amp;n=173743&amp;dst=100006" TargetMode="External"/><Relationship Id="rId34" Type="http://schemas.openxmlformats.org/officeDocument/2006/relationships/hyperlink" Target="https://login.consultant.ru/link/?req=doc&amp;base=RLAW256&amp;n=86838&amp;dst=100005" TargetMode="External"/><Relationship Id="rId76" Type="http://schemas.openxmlformats.org/officeDocument/2006/relationships/hyperlink" Target="https://login.consultant.ru/link/?req=doc&amp;base=RLAW256&amp;n=121817&amp;dst=100005" TargetMode="External"/><Relationship Id="rId141" Type="http://schemas.openxmlformats.org/officeDocument/2006/relationships/hyperlink" Target="https://login.consultant.ru/link/?req=doc&amp;base=RLAW256&amp;n=166963&amp;dst=100027" TargetMode="External"/><Relationship Id="rId379" Type="http://schemas.openxmlformats.org/officeDocument/2006/relationships/hyperlink" Target="https://login.consultant.ru/link/?req=doc&amp;base=RLAW256&amp;n=161613&amp;dst=100060" TargetMode="External"/><Relationship Id="rId7" Type="http://schemas.openxmlformats.org/officeDocument/2006/relationships/hyperlink" Target="https://login.consultant.ru/link/?req=doc&amp;base=RLAW256&amp;n=59664&amp;dst=100005" TargetMode="External"/><Relationship Id="rId183" Type="http://schemas.openxmlformats.org/officeDocument/2006/relationships/hyperlink" Target="https://login.consultant.ru/link/?req=doc&amp;base=RLAW256&amp;n=178766&amp;dst=100011" TargetMode="External"/><Relationship Id="rId239" Type="http://schemas.openxmlformats.org/officeDocument/2006/relationships/hyperlink" Target="https://login.consultant.ru/link/?req=doc&amp;base=RLAW256&amp;n=47702" TargetMode="External"/><Relationship Id="rId390" Type="http://schemas.openxmlformats.org/officeDocument/2006/relationships/hyperlink" Target="https://login.consultant.ru/link/?req=doc&amp;base=RLAW256&amp;n=166963&amp;dst=100028" TargetMode="External"/><Relationship Id="rId404" Type="http://schemas.openxmlformats.org/officeDocument/2006/relationships/hyperlink" Target="https://login.consultant.ru/link/?req=doc&amp;base=RLAW256&amp;n=177422&amp;dst=100006" TargetMode="External"/><Relationship Id="rId446" Type="http://schemas.openxmlformats.org/officeDocument/2006/relationships/hyperlink" Target="https://login.consultant.ru/link/?req=doc&amp;base=RLAW256&amp;n=192754&amp;dst=100020" TargetMode="External"/><Relationship Id="rId250" Type="http://schemas.openxmlformats.org/officeDocument/2006/relationships/hyperlink" Target="https://login.consultant.ru/link/?req=doc&amp;base=RLAW256&amp;n=29787" TargetMode="External"/><Relationship Id="rId271" Type="http://schemas.openxmlformats.org/officeDocument/2006/relationships/hyperlink" Target="https://login.consultant.ru/link/?req=doc&amp;base=RLAW256&amp;n=53089" TargetMode="External"/><Relationship Id="rId292" Type="http://schemas.openxmlformats.org/officeDocument/2006/relationships/hyperlink" Target="https://login.consultant.ru/link/?req=doc&amp;base=RLAW256&amp;n=92816&amp;dst=100006" TargetMode="External"/><Relationship Id="rId306" Type="http://schemas.openxmlformats.org/officeDocument/2006/relationships/hyperlink" Target="https://login.consultant.ru/link/?req=doc&amp;base=RLAW256&amp;n=106645&amp;dst=100006" TargetMode="External"/><Relationship Id="rId488" Type="http://schemas.openxmlformats.org/officeDocument/2006/relationships/hyperlink" Target="https://login.consultant.ru/link/?req=doc&amp;base=RLAW256&amp;n=193685&amp;dst=100021" TargetMode="External"/><Relationship Id="rId24" Type="http://schemas.openxmlformats.org/officeDocument/2006/relationships/hyperlink" Target="https://login.consultant.ru/link/?req=doc&amp;base=RLAW256&amp;n=74421&amp;dst=100005" TargetMode="External"/><Relationship Id="rId45" Type="http://schemas.openxmlformats.org/officeDocument/2006/relationships/hyperlink" Target="https://login.consultant.ru/link/?req=doc&amp;base=RLAW256&amp;n=97190&amp;dst=100005" TargetMode="External"/><Relationship Id="rId66" Type="http://schemas.openxmlformats.org/officeDocument/2006/relationships/hyperlink" Target="https://login.consultant.ru/link/?req=doc&amp;base=RLAW256&amp;n=113000&amp;dst=100005" TargetMode="External"/><Relationship Id="rId87" Type="http://schemas.openxmlformats.org/officeDocument/2006/relationships/hyperlink" Target="https://login.consultant.ru/link/?req=doc&amp;base=RLAW256&amp;n=132198&amp;dst=100005" TargetMode="External"/><Relationship Id="rId110" Type="http://schemas.openxmlformats.org/officeDocument/2006/relationships/hyperlink" Target="https://login.consultant.ru/link/?req=doc&amp;base=RLAW256&amp;n=147481&amp;dst=100005" TargetMode="External"/><Relationship Id="rId131" Type="http://schemas.openxmlformats.org/officeDocument/2006/relationships/hyperlink" Target="https://login.consultant.ru/link/?req=doc&amp;base=RLAW256&amp;n=162583&amp;dst=100005" TargetMode="External"/><Relationship Id="rId327" Type="http://schemas.openxmlformats.org/officeDocument/2006/relationships/hyperlink" Target="https://login.consultant.ru/link/?req=doc&amp;base=RLAW256&amp;n=124289&amp;dst=100006" TargetMode="External"/><Relationship Id="rId348" Type="http://schemas.openxmlformats.org/officeDocument/2006/relationships/hyperlink" Target="https://login.consultant.ru/link/?req=doc&amp;base=RLAW256&amp;n=139330&amp;dst=100006" TargetMode="External"/><Relationship Id="rId369" Type="http://schemas.openxmlformats.org/officeDocument/2006/relationships/hyperlink" Target="https://login.consultant.ru/link/?req=doc&amp;base=RLAW256&amp;n=155573&amp;dst=100006" TargetMode="External"/><Relationship Id="rId152" Type="http://schemas.openxmlformats.org/officeDocument/2006/relationships/hyperlink" Target="https://login.consultant.ru/link/?req=doc&amp;base=RLAW256&amp;n=173703&amp;dst=100005" TargetMode="External"/><Relationship Id="rId173" Type="http://schemas.openxmlformats.org/officeDocument/2006/relationships/hyperlink" Target="https://login.consultant.ru/link/?req=doc&amp;base=RLAW256&amp;n=178766&amp;dst=100008" TargetMode="External"/><Relationship Id="rId194" Type="http://schemas.openxmlformats.org/officeDocument/2006/relationships/hyperlink" Target="https://login.consultant.ru/link/?req=doc&amp;base=RLAW256&amp;n=22822" TargetMode="External"/><Relationship Id="rId208" Type="http://schemas.openxmlformats.org/officeDocument/2006/relationships/hyperlink" Target="https://login.consultant.ru/link/?req=doc&amp;base=RLAW256&amp;n=37925&amp;dst=100006" TargetMode="External"/><Relationship Id="rId229" Type="http://schemas.openxmlformats.org/officeDocument/2006/relationships/hyperlink" Target="https://login.consultant.ru/link/?req=doc&amp;base=RLAW256&amp;n=28508" TargetMode="External"/><Relationship Id="rId380" Type="http://schemas.openxmlformats.org/officeDocument/2006/relationships/hyperlink" Target="https://login.consultant.ru/link/?req=doc&amp;base=RLAW256&amp;n=162583&amp;dst=100006" TargetMode="External"/><Relationship Id="rId415" Type="http://schemas.openxmlformats.org/officeDocument/2006/relationships/hyperlink" Target="https://login.consultant.ru/link/?req=doc&amp;base=RLAW256&amp;n=188347&amp;dst=100006" TargetMode="External"/><Relationship Id="rId436" Type="http://schemas.openxmlformats.org/officeDocument/2006/relationships/hyperlink" Target="https://login.consultant.ru/link/?req=doc&amp;base=LAW&amp;n=493347&amp;dst=100019" TargetMode="External"/><Relationship Id="rId457" Type="http://schemas.openxmlformats.org/officeDocument/2006/relationships/hyperlink" Target="https://&#1044;&#1054;&#1052;.&#1056;&#1060;" TargetMode="External"/><Relationship Id="rId240" Type="http://schemas.openxmlformats.org/officeDocument/2006/relationships/hyperlink" Target="https://login.consultant.ru/link/?req=doc&amp;base=RLAW256&amp;n=50188&amp;dst=100092" TargetMode="External"/><Relationship Id="rId261" Type="http://schemas.openxmlformats.org/officeDocument/2006/relationships/hyperlink" Target="https://login.consultant.ru/link/?req=doc&amp;base=RLAW256&amp;n=46273" TargetMode="External"/><Relationship Id="rId478" Type="http://schemas.openxmlformats.org/officeDocument/2006/relationships/hyperlink" Target="https://login.consultant.ru/link/?req=doc&amp;base=RLAW256&amp;n=188118&amp;dst=100012" TargetMode="External"/><Relationship Id="rId14" Type="http://schemas.openxmlformats.org/officeDocument/2006/relationships/hyperlink" Target="https://login.consultant.ru/link/?req=doc&amp;base=RLAW256&amp;n=66529&amp;dst=100005" TargetMode="External"/><Relationship Id="rId35" Type="http://schemas.openxmlformats.org/officeDocument/2006/relationships/hyperlink" Target="https://login.consultant.ru/link/?req=doc&amp;base=RLAW256&amp;n=88571&amp;dst=100005" TargetMode="External"/><Relationship Id="rId56" Type="http://schemas.openxmlformats.org/officeDocument/2006/relationships/hyperlink" Target="https://login.consultant.ru/link/?req=doc&amp;base=RLAW256&amp;n=106645&amp;dst=100005" TargetMode="External"/><Relationship Id="rId77" Type="http://schemas.openxmlformats.org/officeDocument/2006/relationships/hyperlink" Target="https://login.consultant.ru/link/?req=doc&amp;base=RLAW256&amp;n=174998&amp;dst=100010" TargetMode="External"/><Relationship Id="rId100" Type="http://schemas.openxmlformats.org/officeDocument/2006/relationships/hyperlink" Target="https://login.consultant.ru/link/?req=doc&amp;base=RLAW256&amp;n=140054&amp;dst=100005" TargetMode="External"/><Relationship Id="rId282" Type="http://schemas.openxmlformats.org/officeDocument/2006/relationships/hyperlink" Target="https://login.consultant.ru/link/?req=doc&amp;base=RLAW256&amp;n=86363&amp;dst=100008" TargetMode="External"/><Relationship Id="rId317" Type="http://schemas.openxmlformats.org/officeDocument/2006/relationships/hyperlink" Target="https://login.consultant.ru/link/?req=doc&amp;base=RLAW256&amp;n=114040&amp;dst=100006" TargetMode="External"/><Relationship Id="rId338" Type="http://schemas.openxmlformats.org/officeDocument/2006/relationships/hyperlink" Target="https://login.consultant.ru/link/?req=doc&amp;base=RLAW256&amp;n=133048&amp;dst=100006" TargetMode="External"/><Relationship Id="rId359" Type="http://schemas.openxmlformats.org/officeDocument/2006/relationships/hyperlink" Target="https://login.consultant.ru/link/?req=doc&amp;base=RLAW256&amp;n=147481&amp;dst=100006" TargetMode="External"/><Relationship Id="rId8" Type="http://schemas.openxmlformats.org/officeDocument/2006/relationships/hyperlink" Target="https://login.consultant.ru/link/?req=doc&amp;base=RLAW256&amp;n=60309&amp;dst=100005" TargetMode="External"/><Relationship Id="rId98" Type="http://schemas.openxmlformats.org/officeDocument/2006/relationships/hyperlink" Target="https://login.consultant.ru/link/?req=doc&amp;base=RLAW256&amp;n=139068&amp;dst=100014" TargetMode="External"/><Relationship Id="rId121" Type="http://schemas.openxmlformats.org/officeDocument/2006/relationships/hyperlink" Target="https://login.consultant.ru/link/?req=doc&amp;base=RLAW256&amp;n=167210&amp;dst=100005" TargetMode="External"/><Relationship Id="rId142" Type="http://schemas.openxmlformats.org/officeDocument/2006/relationships/hyperlink" Target="https://login.consultant.ru/link/?req=doc&amp;base=RLAW256&amp;n=167156&amp;dst=100060" TargetMode="External"/><Relationship Id="rId163" Type="http://schemas.openxmlformats.org/officeDocument/2006/relationships/hyperlink" Target="https://login.consultant.ru/link/?req=doc&amp;base=RLAW256&amp;n=185475&amp;dst=100005" TargetMode="External"/><Relationship Id="rId184" Type="http://schemas.openxmlformats.org/officeDocument/2006/relationships/hyperlink" Target="https://login.consultant.ru/link/?req=doc&amp;base=LAW&amp;n=466790&amp;dst=7350" TargetMode="External"/><Relationship Id="rId219" Type="http://schemas.openxmlformats.org/officeDocument/2006/relationships/hyperlink" Target="https://login.consultant.ru/link/?req=doc&amp;base=RLAW256&amp;n=49722" TargetMode="External"/><Relationship Id="rId370" Type="http://schemas.openxmlformats.org/officeDocument/2006/relationships/hyperlink" Target="https://login.consultant.ru/link/?req=doc&amp;base=RLAW256&amp;n=167210&amp;dst=100006" TargetMode="External"/><Relationship Id="rId391" Type="http://schemas.openxmlformats.org/officeDocument/2006/relationships/hyperlink" Target="https://login.consultant.ru/link/?req=doc&amp;base=RLAW256&amp;n=167156&amp;dst=100061" TargetMode="External"/><Relationship Id="rId405" Type="http://schemas.openxmlformats.org/officeDocument/2006/relationships/hyperlink" Target="https://login.consultant.ru/link/?req=doc&amp;base=RLAW256&amp;n=177895&amp;dst=100006" TargetMode="External"/><Relationship Id="rId426" Type="http://schemas.openxmlformats.org/officeDocument/2006/relationships/hyperlink" Target="https://login.consultant.ru/link/?req=doc&amp;base=LAW&amp;n=480805" TargetMode="External"/><Relationship Id="rId447" Type="http://schemas.openxmlformats.org/officeDocument/2006/relationships/hyperlink" Target="https://login.consultant.ru/link/?req=doc&amp;base=RLAW256&amp;n=192754&amp;dst=100021" TargetMode="External"/><Relationship Id="rId230" Type="http://schemas.openxmlformats.org/officeDocument/2006/relationships/hyperlink" Target="https://login.consultant.ru/link/?req=doc&amp;base=RLAW256&amp;n=34465&amp;dst=100020" TargetMode="External"/><Relationship Id="rId251" Type="http://schemas.openxmlformats.org/officeDocument/2006/relationships/hyperlink" Target="https://login.consultant.ru/link/?req=doc&amp;base=RLAW256&amp;n=30453" TargetMode="External"/><Relationship Id="rId468" Type="http://schemas.openxmlformats.org/officeDocument/2006/relationships/hyperlink" Target="https://login.consultant.ru/link/?req=doc&amp;base=RLAW256&amp;n=193721&amp;dst=1007865" TargetMode="External"/><Relationship Id="rId489" Type="http://schemas.openxmlformats.org/officeDocument/2006/relationships/image" Target="media/image2.wmf"/><Relationship Id="rId25" Type="http://schemas.openxmlformats.org/officeDocument/2006/relationships/hyperlink" Target="https://login.consultant.ru/link/?req=doc&amp;base=RLAW256&amp;n=78096&amp;dst=100005" TargetMode="External"/><Relationship Id="rId46" Type="http://schemas.openxmlformats.org/officeDocument/2006/relationships/hyperlink" Target="https://login.consultant.ru/link/?req=doc&amp;base=RLAW256&amp;n=97402&amp;dst=100005" TargetMode="External"/><Relationship Id="rId67" Type="http://schemas.openxmlformats.org/officeDocument/2006/relationships/hyperlink" Target="https://login.consultant.ru/link/?req=doc&amp;base=RLAW256&amp;n=114040&amp;dst=100005" TargetMode="External"/><Relationship Id="rId272" Type="http://schemas.openxmlformats.org/officeDocument/2006/relationships/hyperlink" Target="https://login.consultant.ru/link/?req=doc&amp;base=RLAW256&amp;n=115884&amp;dst=100007" TargetMode="External"/><Relationship Id="rId293" Type="http://schemas.openxmlformats.org/officeDocument/2006/relationships/hyperlink" Target="https://login.consultant.ru/link/?req=doc&amp;base=RLAW256&amp;n=95299&amp;dst=100006" TargetMode="External"/><Relationship Id="rId307" Type="http://schemas.openxmlformats.org/officeDocument/2006/relationships/hyperlink" Target="https://login.consultant.ru/link/?req=doc&amp;base=RLAW256&amp;n=107716&amp;dst=100006" TargetMode="External"/><Relationship Id="rId328" Type="http://schemas.openxmlformats.org/officeDocument/2006/relationships/hyperlink" Target="https://login.consultant.ru/link/?req=doc&amp;base=RLAW256&amp;n=182407&amp;dst=100011" TargetMode="External"/><Relationship Id="rId349" Type="http://schemas.openxmlformats.org/officeDocument/2006/relationships/hyperlink" Target="https://login.consultant.ru/link/?req=doc&amp;base=RLAW256&amp;n=140054&amp;dst=100008" TargetMode="External"/><Relationship Id="rId88" Type="http://schemas.openxmlformats.org/officeDocument/2006/relationships/hyperlink" Target="https://login.consultant.ru/link/?req=doc&amp;base=RLAW256&amp;n=173743&amp;dst=100005" TargetMode="External"/><Relationship Id="rId111" Type="http://schemas.openxmlformats.org/officeDocument/2006/relationships/hyperlink" Target="https://login.consultant.ru/link/?req=doc&amp;base=RLAW256&amp;n=148719&amp;dst=100005" TargetMode="External"/><Relationship Id="rId132" Type="http://schemas.openxmlformats.org/officeDocument/2006/relationships/hyperlink" Target="https://login.consultant.ru/link/?req=doc&amp;base=RLAW256&amp;n=162889&amp;dst=100006" TargetMode="External"/><Relationship Id="rId153" Type="http://schemas.openxmlformats.org/officeDocument/2006/relationships/hyperlink" Target="https://login.consultant.ru/link/?req=doc&amp;base=RLAW256&amp;n=175228&amp;dst=100005" TargetMode="External"/><Relationship Id="rId174" Type="http://schemas.openxmlformats.org/officeDocument/2006/relationships/hyperlink" Target="https://login.consultant.ru/link/?req=doc&amp;base=RLAW256&amp;n=183481&amp;dst=100006" TargetMode="External"/><Relationship Id="rId195" Type="http://schemas.openxmlformats.org/officeDocument/2006/relationships/hyperlink" Target="https://login.consultant.ru/link/?req=doc&amp;base=RLAW256&amp;n=26717" TargetMode="External"/><Relationship Id="rId209" Type="http://schemas.openxmlformats.org/officeDocument/2006/relationships/hyperlink" Target="https://login.consultant.ru/link/?req=doc&amp;base=RLAW256&amp;n=34998" TargetMode="External"/><Relationship Id="rId360" Type="http://schemas.openxmlformats.org/officeDocument/2006/relationships/hyperlink" Target="https://login.consultant.ru/link/?req=doc&amp;base=RLAW256&amp;n=148719&amp;dst=100006" TargetMode="External"/><Relationship Id="rId381" Type="http://schemas.openxmlformats.org/officeDocument/2006/relationships/hyperlink" Target="https://login.consultant.ru/link/?req=doc&amp;base=RLAW256&amp;n=162889&amp;dst=100007" TargetMode="External"/><Relationship Id="rId416" Type="http://schemas.openxmlformats.org/officeDocument/2006/relationships/hyperlink" Target="https://login.consultant.ru/link/?req=doc&amp;base=RLAW256&amp;n=189612&amp;dst=100006" TargetMode="External"/><Relationship Id="rId220" Type="http://schemas.openxmlformats.org/officeDocument/2006/relationships/hyperlink" Target="https://login.consultant.ru/link/?req=doc&amp;base=RLAW256&amp;n=50188&amp;dst=100078" TargetMode="External"/><Relationship Id="rId241" Type="http://schemas.openxmlformats.org/officeDocument/2006/relationships/hyperlink" Target="https://login.consultant.ru/link/?req=doc&amp;base=RLAW256&amp;n=52994" TargetMode="External"/><Relationship Id="rId437" Type="http://schemas.openxmlformats.org/officeDocument/2006/relationships/hyperlink" Target="https://login.consultant.ru/link/?req=doc&amp;base=LAW&amp;n=493347&amp;dst=100019" TargetMode="External"/><Relationship Id="rId458" Type="http://schemas.openxmlformats.org/officeDocument/2006/relationships/hyperlink" Target="https://login.consultant.ru/link/?req=doc&amp;base=RLAW256&amp;n=185475&amp;dst=100011" TargetMode="External"/><Relationship Id="rId479" Type="http://schemas.openxmlformats.org/officeDocument/2006/relationships/hyperlink" Target="https://login.consultant.ru/link/?req=doc&amp;base=RLAW256&amp;n=188118&amp;dst=100013" TargetMode="External"/><Relationship Id="rId15" Type="http://schemas.openxmlformats.org/officeDocument/2006/relationships/hyperlink" Target="https://login.consultant.ru/link/?req=doc&amp;base=RLAW256&amp;n=67936&amp;dst=100005" TargetMode="External"/><Relationship Id="rId36" Type="http://schemas.openxmlformats.org/officeDocument/2006/relationships/hyperlink" Target="https://login.consultant.ru/link/?req=doc&amp;base=RLAW256&amp;n=141767&amp;dst=100005" TargetMode="External"/><Relationship Id="rId57" Type="http://schemas.openxmlformats.org/officeDocument/2006/relationships/hyperlink" Target="https://login.consultant.ru/link/?req=doc&amp;base=RLAW256&amp;n=107716&amp;dst=100005" TargetMode="External"/><Relationship Id="rId262" Type="http://schemas.openxmlformats.org/officeDocument/2006/relationships/hyperlink" Target="https://login.consultant.ru/link/?req=doc&amp;base=RLAW256&amp;n=48657" TargetMode="External"/><Relationship Id="rId283" Type="http://schemas.openxmlformats.org/officeDocument/2006/relationships/hyperlink" Target="https://login.consultant.ru/link/?req=doc&amp;base=RLAW256&amp;n=86569&amp;dst=100006" TargetMode="External"/><Relationship Id="rId318" Type="http://schemas.openxmlformats.org/officeDocument/2006/relationships/hyperlink" Target="https://login.consultant.ru/link/?req=doc&amp;base=RLAW256&amp;n=115884&amp;dst=100008" TargetMode="External"/><Relationship Id="rId339" Type="http://schemas.openxmlformats.org/officeDocument/2006/relationships/hyperlink" Target="https://login.consultant.ru/link/?req=doc&amp;base=RLAW256&amp;n=133178&amp;dst=100006" TargetMode="External"/><Relationship Id="rId490" Type="http://schemas.openxmlformats.org/officeDocument/2006/relationships/hyperlink" Target="https://login.consultant.ru/link/?req=doc&amp;base=LAW&amp;n=466790&amp;dst=7363" TargetMode="External"/><Relationship Id="rId78" Type="http://schemas.openxmlformats.org/officeDocument/2006/relationships/hyperlink" Target="https://login.consultant.ru/link/?req=doc&amp;base=RLAW256&amp;n=124289&amp;dst=100005" TargetMode="External"/><Relationship Id="rId99" Type="http://schemas.openxmlformats.org/officeDocument/2006/relationships/hyperlink" Target="https://login.consultant.ru/link/?req=doc&amp;base=RLAW256&amp;n=139330&amp;dst=100005" TargetMode="External"/><Relationship Id="rId101" Type="http://schemas.openxmlformats.org/officeDocument/2006/relationships/hyperlink" Target="https://login.consultant.ru/link/?req=doc&amp;base=RLAW256&amp;n=142884&amp;dst=100005" TargetMode="External"/><Relationship Id="rId122" Type="http://schemas.openxmlformats.org/officeDocument/2006/relationships/hyperlink" Target="https://login.consultant.ru/link/?req=doc&amp;base=RLAW256&amp;n=157460&amp;dst=100005" TargetMode="External"/><Relationship Id="rId143" Type="http://schemas.openxmlformats.org/officeDocument/2006/relationships/hyperlink" Target="https://login.consultant.ru/link/?req=doc&amp;base=RLAW256&amp;n=167312&amp;dst=100006" TargetMode="External"/><Relationship Id="rId164" Type="http://schemas.openxmlformats.org/officeDocument/2006/relationships/hyperlink" Target="https://login.consultant.ru/link/?req=doc&amp;base=RLAW256&amp;n=185920&amp;dst=100069" TargetMode="External"/><Relationship Id="rId185" Type="http://schemas.openxmlformats.org/officeDocument/2006/relationships/hyperlink" Target="https://login.consultant.ru/link/?req=doc&amp;base=LAW&amp;n=466790&amp;dst=3149" TargetMode="External"/><Relationship Id="rId350" Type="http://schemas.openxmlformats.org/officeDocument/2006/relationships/hyperlink" Target="https://login.consultant.ru/link/?req=doc&amp;base=RLAW256&amp;n=142884&amp;dst=100006" TargetMode="External"/><Relationship Id="rId371" Type="http://schemas.openxmlformats.org/officeDocument/2006/relationships/hyperlink" Target="https://login.consultant.ru/link/?req=doc&amp;base=RLAW256&amp;n=157460&amp;dst=100006" TargetMode="External"/><Relationship Id="rId406" Type="http://schemas.openxmlformats.org/officeDocument/2006/relationships/hyperlink" Target="https://login.consultant.ru/link/?req=doc&amp;base=RLAW256&amp;n=178034&amp;dst=100006" TargetMode="External"/><Relationship Id="rId9" Type="http://schemas.openxmlformats.org/officeDocument/2006/relationships/hyperlink" Target="https://login.consultant.ru/link/?req=doc&amp;base=RLAW256&amp;n=60440&amp;dst=100005" TargetMode="External"/><Relationship Id="rId210" Type="http://schemas.openxmlformats.org/officeDocument/2006/relationships/hyperlink" Target="https://login.consultant.ru/link/?req=doc&amp;base=RLAW256&amp;n=37759" TargetMode="External"/><Relationship Id="rId392" Type="http://schemas.openxmlformats.org/officeDocument/2006/relationships/hyperlink" Target="https://login.consultant.ru/link/?req=doc&amp;base=RLAW256&amp;n=167312&amp;dst=100007" TargetMode="External"/><Relationship Id="rId427" Type="http://schemas.openxmlformats.org/officeDocument/2006/relationships/hyperlink" Target="https://login.consultant.ru/link/?req=doc&amp;base=LAW&amp;n=493347" TargetMode="External"/><Relationship Id="rId448" Type="http://schemas.openxmlformats.org/officeDocument/2006/relationships/hyperlink" Target="https://login.consultant.ru/link/?req=doc&amp;base=RLAW256&amp;n=192754&amp;dst=100022" TargetMode="External"/><Relationship Id="rId469" Type="http://schemas.openxmlformats.org/officeDocument/2006/relationships/hyperlink" Target="https://login.consultant.ru/link/?req=doc&amp;base=RLAW256&amp;n=193721&amp;dst=1008066" TargetMode="External"/><Relationship Id="rId26" Type="http://schemas.openxmlformats.org/officeDocument/2006/relationships/hyperlink" Target="https://login.consultant.ru/link/?req=doc&amp;base=RLAW256&amp;n=78539&amp;dst=100005" TargetMode="External"/><Relationship Id="rId231" Type="http://schemas.openxmlformats.org/officeDocument/2006/relationships/hyperlink" Target="https://login.consultant.ru/link/?req=doc&amp;base=RLAW256&amp;n=45443" TargetMode="External"/><Relationship Id="rId252" Type="http://schemas.openxmlformats.org/officeDocument/2006/relationships/hyperlink" Target="https://login.consultant.ru/link/?req=doc&amp;base=RLAW256&amp;n=30949" TargetMode="External"/><Relationship Id="rId273" Type="http://schemas.openxmlformats.org/officeDocument/2006/relationships/hyperlink" Target="https://login.consultant.ru/link/?req=doc&amp;base=RLAW256&amp;n=91959&amp;dst=100006" TargetMode="External"/><Relationship Id="rId294" Type="http://schemas.openxmlformats.org/officeDocument/2006/relationships/hyperlink" Target="https://login.consultant.ru/link/?req=doc&amp;base=RLAW256&amp;n=96813&amp;dst=100006" TargetMode="External"/><Relationship Id="rId308" Type="http://schemas.openxmlformats.org/officeDocument/2006/relationships/hyperlink" Target="https://login.consultant.ru/link/?req=doc&amp;base=RLAW256&amp;n=107784&amp;dst=100007" TargetMode="External"/><Relationship Id="rId329" Type="http://schemas.openxmlformats.org/officeDocument/2006/relationships/hyperlink" Target="https://login.consultant.ru/link/?req=doc&amp;base=RLAW256&amp;n=127106&amp;dst=100006" TargetMode="External"/><Relationship Id="rId480" Type="http://schemas.openxmlformats.org/officeDocument/2006/relationships/hyperlink" Target="https://login.consultant.ru/link/?req=doc&amp;base=LAW&amp;n=494457&amp;dst=100848" TargetMode="External"/><Relationship Id="rId47" Type="http://schemas.openxmlformats.org/officeDocument/2006/relationships/hyperlink" Target="https://login.consultant.ru/link/?req=doc&amp;base=RLAW256&amp;n=97493&amp;dst=100005" TargetMode="External"/><Relationship Id="rId68" Type="http://schemas.openxmlformats.org/officeDocument/2006/relationships/hyperlink" Target="https://login.consultant.ru/link/?req=doc&amp;base=RLAW256&amp;n=115884&amp;dst=100005" TargetMode="External"/><Relationship Id="rId89" Type="http://schemas.openxmlformats.org/officeDocument/2006/relationships/hyperlink" Target="https://login.consultant.ru/link/?req=doc&amp;base=RLAW256&amp;n=133048&amp;dst=100005" TargetMode="External"/><Relationship Id="rId112" Type="http://schemas.openxmlformats.org/officeDocument/2006/relationships/hyperlink" Target="https://login.consultant.ru/link/?req=doc&amp;base=RLAW256&amp;n=149467&amp;dst=100005" TargetMode="External"/><Relationship Id="rId133" Type="http://schemas.openxmlformats.org/officeDocument/2006/relationships/hyperlink" Target="https://login.consultant.ru/link/?req=doc&amp;base=RLAW256&amp;n=163100&amp;dst=100005" TargetMode="External"/><Relationship Id="rId154" Type="http://schemas.openxmlformats.org/officeDocument/2006/relationships/hyperlink" Target="https://login.consultant.ru/link/?req=doc&amp;base=RLAW256&amp;n=176470&amp;dst=100005" TargetMode="External"/><Relationship Id="rId175" Type="http://schemas.openxmlformats.org/officeDocument/2006/relationships/hyperlink" Target="https://login.consultant.ru/link/?req=doc&amp;base=RLAW256&amp;n=193721&amp;dst=100095" TargetMode="External"/><Relationship Id="rId340" Type="http://schemas.openxmlformats.org/officeDocument/2006/relationships/hyperlink" Target="https://login.consultant.ru/link/?req=doc&amp;base=RLAW256&amp;n=133995&amp;dst=100006" TargetMode="External"/><Relationship Id="rId361" Type="http://schemas.openxmlformats.org/officeDocument/2006/relationships/hyperlink" Target="https://login.consultant.ru/link/?req=doc&amp;base=RLAW256&amp;n=149467&amp;dst=100005" TargetMode="External"/><Relationship Id="rId196" Type="http://schemas.openxmlformats.org/officeDocument/2006/relationships/hyperlink" Target="https://login.consultant.ru/link/?req=doc&amp;base=RLAW256&amp;n=26747" TargetMode="External"/><Relationship Id="rId200" Type="http://schemas.openxmlformats.org/officeDocument/2006/relationships/hyperlink" Target="https://login.consultant.ru/link/?req=doc&amp;base=RLAW256&amp;n=40253&amp;dst=100044" TargetMode="External"/><Relationship Id="rId382" Type="http://schemas.openxmlformats.org/officeDocument/2006/relationships/hyperlink" Target="https://login.consultant.ru/link/?req=doc&amp;base=RLAW256&amp;n=163100&amp;dst=100006" TargetMode="External"/><Relationship Id="rId417" Type="http://schemas.openxmlformats.org/officeDocument/2006/relationships/hyperlink" Target="https://login.consultant.ru/link/?req=doc&amp;base=RLAW256&amp;n=192754&amp;dst=100006" TargetMode="External"/><Relationship Id="rId438" Type="http://schemas.openxmlformats.org/officeDocument/2006/relationships/hyperlink" Target="https://login.consultant.ru/link/?req=doc&amp;base=LAW&amp;n=494457" TargetMode="External"/><Relationship Id="rId459" Type="http://schemas.openxmlformats.org/officeDocument/2006/relationships/hyperlink" Target="https://login.consultant.ru/link/?req=doc&amp;base=RLAW256&amp;n=189612&amp;dst=100009" TargetMode="External"/><Relationship Id="rId16" Type="http://schemas.openxmlformats.org/officeDocument/2006/relationships/hyperlink" Target="https://login.consultant.ru/link/?req=doc&amp;base=RLAW256&amp;n=68857&amp;dst=100005" TargetMode="External"/><Relationship Id="rId221" Type="http://schemas.openxmlformats.org/officeDocument/2006/relationships/hyperlink" Target="https://login.consultant.ru/link/?req=doc&amp;base=RLAW256&amp;n=55591&amp;dst=100005" TargetMode="External"/><Relationship Id="rId242" Type="http://schemas.openxmlformats.org/officeDocument/2006/relationships/hyperlink" Target="https://login.consultant.ru/link/?req=doc&amp;base=RLAW256&amp;n=53194" TargetMode="External"/><Relationship Id="rId263" Type="http://schemas.openxmlformats.org/officeDocument/2006/relationships/hyperlink" Target="https://login.consultant.ru/link/?req=doc&amp;base=RLAW256&amp;n=52996" TargetMode="External"/><Relationship Id="rId284" Type="http://schemas.openxmlformats.org/officeDocument/2006/relationships/hyperlink" Target="https://login.consultant.ru/link/?req=doc&amp;base=RLAW256&amp;n=86838&amp;dst=100006" TargetMode="External"/><Relationship Id="rId319" Type="http://schemas.openxmlformats.org/officeDocument/2006/relationships/hyperlink" Target="https://login.consultant.ru/link/?req=doc&amp;base=RLAW256&amp;n=117465&amp;dst=100006" TargetMode="External"/><Relationship Id="rId470" Type="http://schemas.openxmlformats.org/officeDocument/2006/relationships/hyperlink" Target="https://login.consultant.ru/link/?req=doc&amp;base=RLAW256&amp;n=193721&amp;dst=1008119" TargetMode="External"/><Relationship Id="rId491" Type="http://schemas.openxmlformats.org/officeDocument/2006/relationships/hyperlink" Target="https://login.consultant.ru/link/?req=doc&amp;base=LAW&amp;n=466790&amp;dst=6906" TargetMode="External"/><Relationship Id="rId37" Type="http://schemas.openxmlformats.org/officeDocument/2006/relationships/hyperlink" Target="https://login.consultant.ru/link/?req=doc&amp;base=RLAW256&amp;n=89255&amp;dst=100005" TargetMode="External"/><Relationship Id="rId58" Type="http://schemas.openxmlformats.org/officeDocument/2006/relationships/hyperlink" Target="https://login.consultant.ru/link/?req=doc&amp;base=RLAW256&amp;n=107784&amp;dst=100005" TargetMode="External"/><Relationship Id="rId79" Type="http://schemas.openxmlformats.org/officeDocument/2006/relationships/hyperlink" Target="https://login.consultant.ru/link/?req=doc&amp;base=RLAW256&amp;n=182407&amp;dst=100010" TargetMode="External"/><Relationship Id="rId102" Type="http://schemas.openxmlformats.org/officeDocument/2006/relationships/hyperlink" Target="https://login.consultant.ru/link/?req=doc&amp;base=RLAW256&amp;n=142889&amp;dst=100005" TargetMode="External"/><Relationship Id="rId123" Type="http://schemas.openxmlformats.org/officeDocument/2006/relationships/hyperlink" Target="https://login.consultant.ru/link/?req=doc&amp;base=RLAW256&amp;n=157695&amp;dst=100005" TargetMode="External"/><Relationship Id="rId144" Type="http://schemas.openxmlformats.org/officeDocument/2006/relationships/hyperlink" Target="https://login.consultant.ru/link/?req=doc&amp;base=RLAW256&amp;n=167852&amp;dst=100010" TargetMode="External"/><Relationship Id="rId330" Type="http://schemas.openxmlformats.org/officeDocument/2006/relationships/hyperlink" Target="https://login.consultant.ru/link/?req=doc&amp;base=RLAW256&amp;n=127090&amp;dst=100006" TargetMode="External"/><Relationship Id="rId90" Type="http://schemas.openxmlformats.org/officeDocument/2006/relationships/hyperlink" Target="https://login.consultant.ru/link/?req=doc&amp;base=RLAW256&amp;n=133178&amp;dst=100005" TargetMode="External"/><Relationship Id="rId165" Type="http://schemas.openxmlformats.org/officeDocument/2006/relationships/hyperlink" Target="https://login.consultant.ru/link/?req=doc&amp;base=RLAW256&amp;n=188118&amp;dst=100005" TargetMode="External"/><Relationship Id="rId186" Type="http://schemas.openxmlformats.org/officeDocument/2006/relationships/hyperlink" Target="https://login.consultant.ru/link/?req=doc&amp;base=LAW&amp;n=466790&amp;dst=7484" TargetMode="External"/><Relationship Id="rId351" Type="http://schemas.openxmlformats.org/officeDocument/2006/relationships/hyperlink" Target="https://login.consultant.ru/link/?req=doc&amp;base=RLAW256&amp;n=142889&amp;dst=100005" TargetMode="External"/><Relationship Id="rId372" Type="http://schemas.openxmlformats.org/officeDocument/2006/relationships/hyperlink" Target="https://login.consultant.ru/link/?req=doc&amp;base=RLAW256&amp;n=157695&amp;dst=100006" TargetMode="External"/><Relationship Id="rId393" Type="http://schemas.openxmlformats.org/officeDocument/2006/relationships/hyperlink" Target="https://login.consultant.ru/link/?req=doc&amp;base=RLAW256&amp;n=167852&amp;dst=100011" TargetMode="External"/><Relationship Id="rId407" Type="http://schemas.openxmlformats.org/officeDocument/2006/relationships/hyperlink" Target="https://login.consultant.ru/link/?req=doc&amp;base=RLAW256&amp;n=178766&amp;dst=100028" TargetMode="External"/><Relationship Id="rId428" Type="http://schemas.openxmlformats.org/officeDocument/2006/relationships/hyperlink" Target="https://login.consultant.ru/link/?req=doc&amp;base=LAW&amp;n=398016" TargetMode="External"/><Relationship Id="rId449" Type="http://schemas.openxmlformats.org/officeDocument/2006/relationships/hyperlink" Target="https://login.consultant.ru/link/?req=doc&amp;base=RLAW256&amp;n=185475&amp;dst=100009" TargetMode="External"/><Relationship Id="rId211" Type="http://schemas.openxmlformats.org/officeDocument/2006/relationships/hyperlink" Target="https://login.consultant.ru/link/?req=doc&amp;base=RLAW256&amp;n=38494" TargetMode="External"/><Relationship Id="rId232" Type="http://schemas.openxmlformats.org/officeDocument/2006/relationships/hyperlink" Target="https://login.consultant.ru/link/?req=doc&amp;base=RLAW256&amp;n=47455" TargetMode="External"/><Relationship Id="rId253" Type="http://schemas.openxmlformats.org/officeDocument/2006/relationships/hyperlink" Target="https://login.consultant.ru/link/?req=doc&amp;base=RLAW256&amp;n=34097&amp;dst=100005" TargetMode="External"/><Relationship Id="rId274" Type="http://schemas.openxmlformats.org/officeDocument/2006/relationships/hyperlink" Target="https://login.consultant.ru/link/?req=doc&amp;base=RLAW256&amp;n=117618&amp;dst=100006" TargetMode="External"/><Relationship Id="rId295" Type="http://schemas.openxmlformats.org/officeDocument/2006/relationships/hyperlink" Target="https://login.consultant.ru/link/?req=doc&amp;base=RLAW256&amp;n=97190&amp;dst=100006" TargetMode="External"/><Relationship Id="rId309" Type="http://schemas.openxmlformats.org/officeDocument/2006/relationships/hyperlink" Target="https://login.consultant.ru/link/?req=doc&amp;base=RLAW256&amp;n=108159&amp;dst=100006" TargetMode="External"/><Relationship Id="rId460" Type="http://schemas.openxmlformats.org/officeDocument/2006/relationships/hyperlink" Target="https://login.consultant.ru/link/?req=doc&amp;base=RLAW256&amp;n=193721&amp;dst=1006763" TargetMode="External"/><Relationship Id="rId481" Type="http://schemas.openxmlformats.org/officeDocument/2006/relationships/hyperlink" Target="https://login.consultant.ru/link/?req=doc&amp;base=LAW&amp;n=493347&amp;dst=100019" TargetMode="External"/><Relationship Id="rId27" Type="http://schemas.openxmlformats.org/officeDocument/2006/relationships/hyperlink" Target="https://login.consultant.ru/link/?req=doc&amp;base=RLAW256&amp;n=80755&amp;dst=100005" TargetMode="External"/><Relationship Id="rId48" Type="http://schemas.openxmlformats.org/officeDocument/2006/relationships/hyperlink" Target="https://login.consultant.ru/link/?req=doc&amp;base=RLAW256&amp;n=98108&amp;dst=100005" TargetMode="External"/><Relationship Id="rId69" Type="http://schemas.openxmlformats.org/officeDocument/2006/relationships/hyperlink" Target="https://login.consultant.ru/link/?req=doc&amp;base=RLAW256&amp;n=117465&amp;dst=100005" TargetMode="External"/><Relationship Id="rId113" Type="http://schemas.openxmlformats.org/officeDocument/2006/relationships/hyperlink" Target="https://login.consultant.ru/link/?req=doc&amp;base=RLAW256&amp;n=149465&amp;dst=100005" TargetMode="External"/><Relationship Id="rId134" Type="http://schemas.openxmlformats.org/officeDocument/2006/relationships/hyperlink" Target="https://login.consultant.ru/link/?req=doc&amp;base=RLAW256&amp;n=163211&amp;dst=100005" TargetMode="External"/><Relationship Id="rId320" Type="http://schemas.openxmlformats.org/officeDocument/2006/relationships/hyperlink" Target="https://login.consultant.ru/link/?req=doc&amp;base=RLAW256&amp;n=117618&amp;dst=100007" TargetMode="External"/><Relationship Id="rId80" Type="http://schemas.openxmlformats.org/officeDocument/2006/relationships/hyperlink" Target="https://login.consultant.ru/link/?req=doc&amp;base=RLAW256&amp;n=127106&amp;dst=100005" TargetMode="External"/><Relationship Id="rId155" Type="http://schemas.openxmlformats.org/officeDocument/2006/relationships/hyperlink" Target="https://login.consultant.ru/link/?req=doc&amp;base=RLAW256&amp;n=177422&amp;dst=100005" TargetMode="External"/><Relationship Id="rId176" Type="http://schemas.openxmlformats.org/officeDocument/2006/relationships/hyperlink" Target="https://login.consultant.ru/link/?req=doc&amp;base=RLAW256&amp;n=115884&amp;dst=100006" TargetMode="External"/><Relationship Id="rId197" Type="http://schemas.openxmlformats.org/officeDocument/2006/relationships/hyperlink" Target="https://login.consultant.ru/link/?req=doc&amp;base=RLAW256&amp;n=53238" TargetMode="External"/><Relationship Id="rId341" Type="http://schemas.openxmlformats.org/officeDocument/2006/relationships/hyperlink" Target="https://login.consultant.ru/link/?req=doc&amp;base=RLAW256&amp;n=134429&amp;dst=100006" TargetMode="External"/><Relationship Id="rId362" Type="http://schemas.openxmlformats.org/officeDocument/2006/relationships/hyperlink" Target="https://login.consultant.ru/link/?req=doc&amp;base=RLAW256&amp;n=149465&amp;dst=100006" TargetMode="External"/><Relationship Id="rId383" Type="http://schemas.openxmlformats.org/officeDocument/2006/relationships/hyperlink" Target="https://login.consultant.ru/link/?req=doc&amp;base=RLAW256&amp;n=163211&amp;dst=100006" TargetMode="External"/><Relationship Id="rId418" Type="http://schemas.openxmlformats.org/officeDocument/2006/relationships/hyperlink" Target="https://login.consultant.ru/link/?req=doc&amp;base=RLAW256&amp;n=193685&amp;dst=100010" TargetMode="External"/><Relationship Id="rId439" Type="http://schemas.openxmlformats.org/officeDocument/2006/relationships/hyperlink" Target="https://login.consultant.ru/link/?req=doc&amp;base=LAW&amp;n=497803" TargetMode="External"/><Relationship Id="rId201" Type="http://schemas.openxmlformats.org/officeDocument/2006/relationships/hyperlink" Target="https://login.consultant.ru/link/?req=doc&amp;base=RLAW256&amp;n=37757" TargetMode="External"/><Relationship Id="rId222" Type="http://schemas.openxmlformats.org/officeDocument/2006/relationships/hyperlink" Target="https://login.consultant.ru/link/?req=doc&amp;base=RLAW256&amp;n=51334" TargetMode="External"/><Relationship Id="rId243" Type="http://schemas.openxmlformats.org/officeDocument/2006/relationships/hyperlink" Target="https://login.consultant.ru/link/?req=doc&amp;base=RLAW256&amp;n=20563" TargetMode="External"/><Relationship Id="rId264" Type="http://schemas.openxmlformats.org/officeDocument/2006/relationships/hyperlink" Target="https://login.consultant.ru/link/?req=doc&amp;base=RLAW256&amp;n=53717" TargetMode="External"/><Relationship Id="rId285" Type="http://schemas.openxmlformats.org/officeDocument/2006/relationships/hyperlink" Target="https://login.consultant.ru/link/?req=doc&amp;base=RLAW256&amp;n=88571&amp;dst=100006" TargetMode="External"/><Relationship Id="rId450" Type="http://schemas.openxmlformats.org/officeDocument/2006/relationships/hyperlink" Target="https://login.consultant.ru/link/?req=doc&amp;base=RLAW256&amp;n=192754&amp;dst=100024" TargetMode="External"/><Relationship Id="rId471" Type="http://schemas.openxmlformats.org/officeDocument/2006/relationships/hyperlink" Target="https://login.consultant.ru/link/?req=doc&amp;base=RLAW256&amp;n=193721&amp;dst=1008217" TargetMode="External"/><Relationship Id="rId17" Type="http://schemas.openxmlformats.org/officeDocument/2006/relationships/hyperlink" Target="https://login.consultant.ru/link/?req=doc&amp;base=RLAW256&amp;n=69025&amp;dst=100005" TargetMode="External"/><Relationship Id="rId38" Type="http://schemas.openxmlformats.org/officeDocument/2006/relationships/hyperlink" Target="https://login.consultant.ru/link/?req=doc&amp;base=RLAW256&amp;n=89956&amp;dst=100005" TargetMode="External"/><Relationship Id="rId59" Type="http://schemas.openxmlformats.org/officeDocument/2006/relationships/hyperlink" Target="https://login.consultant.ru/link/?req=doc&amp;base=RLAW256&amp;n=108159&amp;dst=100005" TargetMode="External"/><Relationship Id="rId103" Type="http://schemas.openxmlformats.org/officeDocument/2006/relationships/hyperlink" Target="https://login.consultant.ru/link/?req=doc&amp;base=RLAW256&amp;n=143239&amp;dst=100005" TargetMode="External"/><Relationship Id="rId124" Type="http://schemas.openxmlformats.org/officeDocument/2006/relationships/hyperlink" Target="https://login.consultant.ru/link/?req=doc&amp;base=RLAW256&amp;n=158026&amp;dst=100005" TargetMode="External"/><Relationship Id="rId310" Type="http://schemas.openxmlformats.org/officeDocument/2006/relationships/hyperlink" Target="https://login.consultant.ru/link/?req=doc&amp;base=RLAW256&amp;n=108501&amp;dst=100006" TargetMode="External"/><Relationship Id="rId492" Type="http://schemas.openxmlformats.org/officeDocument/2006/relationships/fontTable" Target="fontTable.xml"/><Relationship Id="rId70" Type="http://schemas.openxmlformats.org/officeDocument/2006/relationships/hyperlink" Target="https://login.consultant.ru/link/?req=doc&amp;base=RLAW256&amp;n=117618&amp;dst=100005" TargetMode="External"/><Relationship Id="rId91" Type="http://schemas.openxmlformats.org/officeDocument/2006/relationships/hyperlink" Target="https://login.consultant.ru/link/?req=doc&amp;base=RLAW256&amp;n=133995&amp;dst=100005" TargetMode="External"/><Relationship Id="rId145" Type="http://schemas.openxmlformats.org/officeDocument/2006/relationships/hyperlink" Target="https://login.consultant.ru/link/?req=doc&amp;base=RLAW256&amp;n=178367&amp;dst=100126" TargetMode="External"/><Relationship Id="rId166" Type="http://schemas.openxmlformats.org/officeDocument/2006/relationships/hyperlink" Target="https://login.consultant.ru/link/?req=doc&amp;base=RLAW256&amp;n=188347&amp;dst=100005" TargetMode="External"/><Relationship Id="rId187" Type="http://schemas.openxmlformats.org/officeDocument/2006/relationships/hyperlink" Target="https://login.consultant.ru/link/?req=doc&amp;base=LAW&amp;n=466790&amp;dst=2139" TargetMode="External"/><Relationship Id="rId331" Type="http://schemas.openxmlformats.org/officeDocument/2006/relationships/hyperlink" Target="https://login.consultant.ru/link/?req=doc&amp;base=RLAW256&amp;n=127971&amp;dst=100008" TargetMode="External"/><Relationship Id="rId352" Type="http://schemas.openxmlformats.org/officeDocument/2006/relationships/hyperlink" Target="https://login.consultant.ru/link/?req=doc&amp;base=RLAW256&amp;n=143239&amp;dst=100006" TargetMode="External"/><Relationship Id="rId373" Type="http://schemas.openxmlformats.org/officeDocument/2006/relationships/hyperlink" Target="https://login.consultant.ru/link/?req=doc&amp;base=RLAW256&amp;n=158026&amp;dst=100006" TargetMode="External"/><Relationship Id="rId394" Type="http://schemas.openxmlformats.org/officeDocument/2006/relationships/hyperlink" Target="https://login.consultant.ru/link/?req=doc&amp;base=RLAW256&amp;n=178367&amp;dst=100127" TargetMode="External"/><Relationship Id="rId408" Type="http://schemas.openxmlformats.org/officeDocument/2006/relationships/hyperlink" Target="https://login.consultant.ru/link/?req=doc&amp;base=RLAW256&amp;n=180804&amp;dst=100039" TargetMode="External"/><Relationship Id="rId429" Type="http://schemas.openxmlformats.org/officeDocument/2006/relationships/hyperlink" Target="https://login.consultant.ru/link/?req=doc&amp;base=LAW&amp;n=428211" TargetMode="External"/><Relationship Id="rId1" Type="http://schemas.openxmlformats.org/officeDocument/2006/relationships/styles" Target="styles.xml"/><Relationship Id="rId212" Type="http://schemas.openxmlformats.org/officeDocument/2006/relationships/hyperlink" Target="https://login.consultant.ru/link/?req=doc&amp;base=RLAW256&amp;n=39134&amp;dst=100005" TargetMode="External"/><Relationship Id="rId233" Type="http://schemas.openxmlformats.org/officeDocument/2006/relationships/hyperlink" Target="https://login.consultant.ru/link/?req=doc&amp;base=RLAW256&amp;n=49998" TargetMode="External"/><Relationship Id="rId254" Type="http://schemas.openxmlformats.org/officeDocument/2006/relationships/hyperlink" Target="https://login.consultant.ru/link/?req=doc&amp;base=RLAW256&amp;n=35173" TargetMode="External"/><Relationship Id="rId440" Type="http://schemas.openxmlformats.org/officeDocument/2006/relationships/hyperlink" Target="https://login.consultant.ru/link/?req=doc&amp;base=LAW&amp;n=493139" TargetMode="External"/><Relationship Id="rId28" Type="http://schemas.openxmlformats.org/officeDocument/2006/relationships/hyperlink" Target="https://login.consultant.ru/link/?req=doc&amp;base=RLAW256&amp;n=81261&amp;dst=100005" TargetMode="External"/><Relationship Id="rId49" Type="http://schemas.openxmlformats.org/officeDocument/2006/relationships/hyperlink" Target="https://login.consultant.ru/link/?req=doc&amp;base=RLAW256&amp;n=97809&amp;dst=100005" TargetMode="External"/><Relationship Id="rId114" Type="http://schemas.openxmlformats.org/officeDocument/2006/relationships/hyperlink" Target="https://login.consultant.ru/link/?req=doc&amp;base=RLAW256&amp;n=150668&amp;dst=100005" TargetMode="External"/><Relationship Id="rId275" Type="http://schemas.openxmlformats.org/officeDocument/2006/relationships/hyperlink" Target="https://login.consultant.ru/link/?req=doc&amp;base=RLAW256&amp;n=78096&amp;dst=100005" TargetMode="External"/><Relationship Id="rId296" Type="http://schemas.openxmlformats.org/officeDocument/2006/relationships/hyperlink" Target="https://login.consultant.ru/link/?req=doc&amp;base=RLAW256&amp;n=97402&amp;dst=100006" TargetMode="External"/><Relationship Id="rId300" Type="http://schemas.openxmlformats.org/officeDocument/2006/relationships/hyperlink" Target="https://login.consultant.ru/link/?req=doc&amp;base=RLAW256&amp;n=99039&amp;dst=100006" TargetMode="External"/><Relationship Id="rId461" Type="http://schemas.openxmlformats.org/officeDocument/2006/relationships/hyperlink" Target="https://login.consultant.ru/link/?req=doc&amp;base=RLAW256&amp;n=193721&amp;dst=1006878" TargetMode="External"/><Relationship Id="rId482" Type="http://schemas.openxmlformats.org/officeDocument/2006/relationships/image" Target="media/image1.wmf"/><Relationship Id="rId60" Type="http://schemas.openxmlformats.org/officeDocument/2006/relationships/hyperlink" Target="https://login.consultant.ru/link/?req=doc&amp;base=RLAW256&amp;n=108501&amp;dst=100005" TargetMode="External"/><Relationship Id="rId81" Type="http://schemas.openxmlformats.org/officeDocument/2006/relationships/hyperlink" Target="https://login.consultant.ru/link/?req=doc&amp;base=RLAW256&amp;n=127090&amp;dst=100005" TargetMode="External"/><Relationship Id="rId135" Type="http://schemas.openxmlformats.org/officeDocument/2006/relationships/hyperlink" Target="https://login.consultant.ru/link/?req=doc&amp;base=RLAW256&amp;n=164161&amp;dst=100006" TargetMode="External"/><Relationship Id="rId156" Type="http://schemas.openxmlformats.org/officeDocument/2006/relationships/hyperlink" Target="https://login.consultant.ru/link/?req=doc&amp;base=RLAW256&amp;n=177895&amp;dst=100005" TargetMode="External"/><Relationship Id="rId177" Type="http://schemas.openxmlformats.org/officeDocument/2006/relationships/hyperlink" Target="https://login.consultant.ru/link/?req=doc&amp;base=RLAW256&amp;n=127971&amp;dst=100007" TargetMode="External"/><Relationship Id="rId198" Type="http://schemas.openxmlformats.org/officeDocument/2006/relationships/hyperlink" Target="https://login.consultant.ru/link/?req=doc&amp;base=RLAW256&amp;n=31448" TargetMode="External"/><Relationship Id="rId321" Type="http://schemas.openxmlformats.org/officeDocument/2006/relationships/hyperlink" Target="https://login.consultant.ru/link/?req=doc&amp;base=RLAW256&amp;n=117948&amp;dst=100006" TargetMode="External"/><Relationship Id="rId342" Type="http://schemas.openxmlformats.org/officeDocument/2006/relationships/hyperlink" Target="https://login.consultant.ru/link/?req=doc&amp;base=RLAW256&amp;n=135658&amp;dst=100006" TargetMode="External"/><Relationship Id="rId363" Type="http://schemas.openxmlformats.org/officeDocument/2006/relationships/hyperlink" Target="https://login.consultant.ru/link/?req=doc&amp;base=RLAW256&amp;n=150668&amp;dst=100006" TargetMode="External"/><Relationship Id="rId384" Type="http://schemas.openxmlformats.org/officeDocument/2006/relationships/hyperlink" Target="https://login.consultant.ru/link/?req=doc&amp;base=RLAW256&amp;n=164161&amp;dst=100007" TargetMode="External"/><Relationship Id="rId419" Type="http://schemas.openxmlformats.org/officeDocument/2006/relationships/hyperlink" Target="https://login.consultant.ru/link/?req=doc&amp;base=RLAW256&amp;n=178766&amp;dst=100030" TargetMode="External"/><Relationship Id="rId202" Type="http://schemas.openxmlformats.org/officeDocument/2006/relationships/hyperlink" Target="https://login.consultant.ru/link/?req=doc&amp;base=RLAW256&amp;n=38496" TargetMode="External"/><Relationship Id="rId223" Type="http://schemas.openxmlformats.org/officeDocument/2006/relationships/hyperlink" Target="https://login.consultant.ru/link/?req=doc&amp;base=RLAW256&amp;n=51289&amp;dst=100005" TargetMode="External"/><Relationship Id="rId244" Type="http://schemas.openxmlformats.org/officeDocument/2006/relationships/hyperlink" Target="https://login.consultant.ru/link/?req=doc&amp;base=RLAW256&amp;n=20809" TargetMode="External"/><Relationship Id="rId430" Type="http://schemas.openxmlformats.org/officeDocument/2006/relationships/hyperlink" Target="https://login.consultant.ru/link/?req=doc&amp;base=LAW&amp;n=488671" TargetMode="External"/><Relationship Id="rId18" Type="http://schemas.openxmlformats.org/officeDocument/2006/relationships/hyperlink" Target="https://login.consultant.ru/link/?req=doc&amp;base=RLAW256&amp;n=69489&amp;dst=100005" TargetMode="External"/><Relationship Id="rId39" Type="http://schemas.openxmlformats.org/officeDocument/2006/relationships/hyperlink" Target="https://login.consultant.ru/link/?req=doc&amp;base=RLAW256&amp;n=90696&amp;dst=100005" TargetMode="External"/><Relationship Id="rId265" Type="http://schemas.openxmlformats.org/officeDocument/2006/relationships/hyperlink" Target="https://login.consultant.ru/link/?req=doc&amp;base=RLAW256&amp;n=49304" TargetMode="External"/><Relationship Id="rId286" Type="http://schemas.openxmlformats.org/officeDocument/2006/relationships/hyperlink" Target="https://login.consultant.ru/link/?req=doc&amp;base=RLAW256&amp;n=141767&amp;dst=100006" TargetMode="External"/><Relationship Id="rId451" Type="http://schemas.openxmlformats.org/officeDocument/2006/relationships/hyperlink" Target="https://login.consultant.ru/link/?req=doc&amp;base=RLAW256&amp;n=192754&amp;dst=100025" TargetMode="External"/><Relationship Id="rId472" Type="http://schemas.openxmlformats.org/officeDocument/2006/relationships/hyperlink" Target="https://login.consultant.ru/link/?req=doc&amp;base=RLAW256&amp;n=193721&amp;dst=1008327" TargetMode="External"/><Relationship Id="rId493" Type="http://schemas.openxmlformats.org/officeDocument/2006/relationships/theme" Target="theme/theme1.xml"/><Relationship Id="rId50" Type="http://schemas.openxmlformats.org/officeDocument/2006/relationships/hyperlink" Target="https://login.consultant.ru/link/?req=doc&amp;base=RLAW256&amp;n=99039&amp;dst=100005" TargetMode="External"/><Relationship Id="rId104" Type="http://schemas.openxmlformats.org/officeDocument/2006/relationships/hyperlink" Target="https://login.consultant.ru/link/?req=doc&amp;base=RLAW256&amp;n=143566&amp;dst=100005" TargetMode="External"/><Relationship Id="rId125" Type="http://schemas.openxmlformats.org/officeDocument/2006/relationships/hyperlink" Target="https://login.consultant.ru/link/?req=doc&amp;base=RLAW256&amp;n=158317&amp;dst=100005" TargetMode="External"/><Relationship Id="rId146" Type="http://schemas.openxmlformats.org/officeDocument/2006/relationships/hyperlink" Target="https://login.consultant.ru/link/?req=doc&amp;base=RLAW256&amp;n=168202&amp;dst=100005" TargetMode="External"/><Relationship Id="rId167" Type="http://schemas.openxmlformats.org/officeDocument/2006/relationships/hyperlink" Target="https://login.consultant.ru/link/?req=doc&amp;base=RLAW256&amp;n=189612&amp;dst=100005" TargetMode="External"/><Relationship Id="rId188" Type="http://schemas.openxmlformats.org/officeDocument/2006/relationships/hyperlink" Target="https://login.consultant.ru/link/?req=doc&amp;base=RLAW256&amp;n=193685&amp;dst=100008" TargetMode="External"/><Relationship Id="rId311" Type="http://schemas.openxmlformats.org/officeDocument/2006/relationships/hyperlink" Target="https://login.consultant.ru/link/?req=doc&amp;base=RLAW256&amp;n=109133&amp;dst=100006" TargetMode="External"/><Relationship Id="rId332" Type="http://schemas.openxmlformats.org/officeDocument/2006/relationships/hyperlink" Target="https://login.consultant.ru/link/?req=doc&amp;base=RLAW256&amp;n=129861&amp;dst=100005" TargetMode="External"/><Relationship Id="rId353" Type="http://schemas.openxmlformats.org/officeDocument/2006/relationships/hyperlink" Target="https://login.consultant.ru/link/?req=doc&amp;base=RLAW256&amp;n=143566&amp;dst=100006" TargetMode="External"/><Relationship Id="rId374" Type="http://schemas.openxmlformats.org/officeDocument/2006/relationships/hyperlink" Target="https://login.consultant.ru/link/?req=doc&amp;base=RLAW256&amp;n=158317&amp;dst=100006" TargetMode="External"/><Relationship Id="rId395" Type="http://schemas.openxmlformats.org/officeDocument/2006/relationships/hyperlink" Target="https://login.consultant.ru/link/?req=doc&amp;base=RLAW256&amp;n=168202&amp;dst=100006" TargetMode="External"/><Relationship Id="rId409" Type="http://schemas.openxmlformats.org/officeDocument/2006/relationships/hyperlink" Target="https://login.consultant.ru/link/?req=doc&amp;base=RLAW256&amp;n=182972&amp;dst=100006" TargetMode="External"/><Relationship Id="rId71" Type="http://schemas.openxmlformats.org/officeDocument/2006/relationships/hyperlink" Target="https://login.consultant.ru/link/?req=doc&amp;base=RLAW256&amp;n=117948&amp;dst=100005" TargetMode="External"/><Relationship Id="rId92" Type="http://schemas.openxmlformats.org/officeDocument/2006/relationships/hyperlink" Target="https://login.consultant.ru/link/?req=doc&amp;base=RLAW256&amp;n=134429&amp;dst=100005" TargetMode="External"/><Relationship Id="rId213" Type="http://schemas.openxmlformats.org/officeDocument/2006/relationships/hyperlink" Target="https://login.consultant.ru/link/?req=doc&amp;base=RLAW256&amp;n=40095" TargetMode="External"/><Relationship Id="rId234" Type="http://schemas.openxmlformats.org/officeDocument/2006/relationships/hyperlink" Target="https://login.consultant.ru/link/?req=doc&amp;base=RLAW256&amp;n=50472" TargetMode="External"/><Relationship Id="rId420" Type="http://schemas.openxmlformats.org/officeDocument/2006/relationships/hyperlink" Target="https://login.consultant.ru/link/?req=doc&amp;base=RLAW256&amp;n=178766&amp;dst=100031" TargetMode="External"/><Relationship Id="rId2" Type="http://schemas.openxmlformats.org/officeDocument/2006/relationships/settings" Target="settings.xml"/><Relationship Id="rId29" Type="http://schemas.openxmlformats.org/officeDocument/2006/relationships/hyperlink" Target="https://login.consultant.ru/link/?req=doc&amp;base=RLAW256&amp;n=83331&amp;dst=100005" TargetMode="External"/><Relationship Id="rId255" Type="http://schemas.openxmlformats.org/officeDocument/2006/relationships/hyperlink" Target="https://login.consultant.ru/link/?req=doc&amp;base=RLAW256&amp;n=37590" TargetMode="External"/><Relationship Id="rId276" Type="http://schemas.openxmlformats.org/officeDocument/2006/relationships/hyperlink" Target="https://login.consultant.ru/link/?req=doc&amp;base=RLAW256&amp;n=78539&amp;dst=100006" TargetMode="External"/><Relationship Id="rId297" Type="http://schemas.openxmlformats.org/officeDocument/2006/relationships/hyperlink" Target="https://login.consultant.ru/link/?req=doc&amp;base=RLAW256&amp;n=97493&amp;dst=100006" TargetMode="External"/><Relationship Id="rId441" Type="http://schemas.openxmlformats.org/officeDocument/2006/relationships/hyperlink" Target="https://login.consultant.ru/link/?req=doc&amp;base=LAW&amp;n=129335" TargetMode="External"/><Relationship Id="rId462" Type="http://schemas.openxmlformats.org/officeDocument/2006/relationships/hyperlink" Target="https://login.consultant.ru/link/?req=doc&amp;base=RLAW256&amp;n=193721&amp;dst=1007118" TargetMode="External"/><Relationship Id="rId483" Type="http://schemas.openxmlformats.org/officeDocument/2006/relationships/hyperlink" Target="https://login.consultant.ru/link/?req=doc&amp;base=LAW&amp;n=466790&amp;dst=6906" TargetMode="External"/><Relationship Id="rId40" Type="http://schemas.openxmlformats.org/officeDocument/2006/relationships/hyperlink" Target="https://login.consultant.ru/link/?req=doc&amp;base=RLAW256&amp;n=91959&amp;dst=100005" TargetMode="External"/><Relationship Id="rId115" Type="http://schemas.openxmlformats.org/officeDocument/2006/relationships/hyperlink" Target="https://login.consultant.ru/link/?req=doc&amp;base=RLAW256&amp;n=150855&amp;dst=100005" TargetMode="External"/><Relationship Id="rId136" Type="http://schemas.openxmlformats.org/officeDocument/2006/relationships/hyperlink" Target="https://login.consultant.ru/link/?req=doc&amp;base=RLAW256&amp;n=164090&amp;dst=100038" TargetMode="External"/><Relationship Id="rId157" Type="http://schemas.openxmlformats.org/officeDocument/2006/relationships/hyperlink" Target="https://login.consultant.ru/link/?req=doc&amp;base=RLAW256&amp;n=178034&amp;dst=100005" TargetMode="External"/><Relationship Id="rId178" Type="http://schemas.openxmlformats.org/officeDocument/2006/relationships/hyperlink" Target="https://login.consultant.ru/link/?req=doc&amp;base=RLAW256&amp;n=140054&amp;dst=100007" TargetMode="External"/><Relationship Id="rId301" Type="http://schemas.openxmlformats.org/officeDocument/2006/relationships/hyperlink" Target="https://login.consultant.ru/link/?req=doc&amp;base=RLAW256&amp;n=99666&amp;dst=100006" TargetMode="External"/><Relationship Id="rId322" Type="http://schemas.openxmlformats.org/officeDocument/2006/relationships/hyperlink" Target="https://login.consultant.ru/link/?req=doc&amp;base=RLAW256&amp;n=118300&amp;dst=100006" TargetMode="External"/><Relationship Id="rId343" Type="http://schemas.openxmlformats.org/officeDocument/2006/relationships/hyperlink" Target="https://login.consultant.ru/link/?req=doc&amp;base=RLAW256&amp;n=136259&amp;dst=100006" TargetMode="External"/><Relationship Id="rId364" Type="http://schemas.openxmlformats.org/officeDocument/2006/relationships/hyperlink" Target="https://login.consultant.ru/link/?req=doc&amp;base=RLAW256&amp;n=150855&amp;dst=100006" TargetMode="External"/><Relationship Id="rId61" Type="http://schemas.openxmlformats.org/officeDocument/2006/relationships/hyperlink" Target="https://login.consultant.ru/link/?req=doc&amp;base=RLAW256&amp;n=109133&amp;dst=100005" TargetMode="External"/><Relationship Id="rId82" Type="http://schemas.openxmlformats.org/officeDocument/2006/relationships/hyperlink" Target="https://login.consultant.ru/link/?req=doc&amp;base=RLAW256&amp;n=127971&amp;dst=100005" TargetMode="External"/><Relationship Id="rId199" Type="http://schemas.openxmlformats.org/officeDocument/2006/relationships/hyperlink" Target="https://login.consultant.ru/link/?req=doc&amp;base=RLAW256&amp;n=40253&amp;dst=100038" TargetMode="External"/><Relationship Id="rId203" Type="http://schemas.openxmlformats.org/officeDocument/2006/relationships/hyperlink" Target="https://login.consultant.ru/link/?req=doc&amp;base=RLAW256&amp;n=39632" TargetMode="External"/><Relationship Id="rId385" Type="http://schemas.openxmlformats.org/officeDocument/2006/relationships/hyperlink" Target="https://login.consultant.ru/link/?req=doc&amp;base=RLAW256&amp;n=164090&amp;dst=100039" TargetMode="External"/><Relationship Id="rId19" Type="http://schemas.openxmlformats.org/officeDocument/2006/relationships/hyperlink" Target="https://login.consultant.ru/link/?req=doc&amp;base=RLAW256&amp;n=71638&amp;dst=100005" TargetMode="External"/><Relationship Id="rId224" Type="http://schemas.openxmlformats.org/officeDocument/2006/relationships/hyperlink" Target="https://login.consultant.ru/link/?req=doc&amp;base=RLAW256&amp;n=52180&amp;dst=100005" TargetMode="External"/><Relationship Id="rId245" Type="http://schemas.openxmlformats.org/officeDocument/2006/relationships/hyperlink" Target="https://login.consultant.ru/link/?req=doc&amp;base=RLAW256&amp;n=21458" TargetMode="External"/><Relationship Id="rId266" Type="http://schemas.openxmlformats.org/officeDocument/2006/relationships/hyperlink" Target="https://login.consultant.ru/link/?req=doc&amp;base=RLAW256&amp;n=53007" TargetMode="External"/><Relationship Id="rId287" Type="http://schemas.openxmlformats.org/officeDocument/2006/relationships/hyperlink" Target="https://login.consultant.ru/link/?req=doc&amp;base=RLAW256&amp;n=89255&amp;dst=100006" TargetMode="External"/><Relationship Id="rId410" Type="http://schemas.openxmlformats.org/officeDocument/2006/relationships/hyperlink" Target="https://login.consultant.ru/link/?req=doc&amp;base=RLAW256&amp;n=183424&amp;dst=100008" TargetMode="External"/><Relationship Id="rId431" Type="http://schemas.openxmlformats.org/officeDocument/2006/relationships/hyperlink" Target="https://login.consultant.ru/link/?req=doc&amp;base=RLAW256&amp;n=157444" TargetMode="External"/><Relationship Id="rId452" Type="http://schemas.openxmlformats.org/officeDocument/2006/relationships/hyperlink" Target="https://login.consultant.ru/link/?req=doc&amp;base=RLAW256&amp;n=192754&amp;dst=100026" TargetMode="External"/><Relationship Id="rId473" Type="http://schemas.openxmlformats.org/officeDocument/2006/relationships/hyperlink" Target="https://login.consultant.ru/link/?req=doc&amp;base=RLAW256&amp;n=193721&amp;dst=1009035" TargetMode="External"/><Relationship Id="rId30" Type="http://schemas.openxmlformats.org/officeDocument/2006/relationships/hyperlink" Target="https://login.consultant.ru/link/?req=doc&amp;base=RLAW256&amp;n=82900&amp;dst=100005" TargetMode="External"/><Relationship Id="rId105" Type="http://schemas.openxmlformats.org/officeDocument/2006/relationships/hyperlink" Target="https://login.consultant.ru/link/?req=doc&amp;base=RLAW256&amp;n=144524&amp;dst=100006" TargetMode="External"/><Relationship Id="rId126" Type="http://schemas.openxmlformats.org/officeDocument/2006/relationships/hyperlink" Target="https://login.consultant.ru/link/?req=doc&amp;base=RLAW256&amp;n=159594&amp;dst=100005" TargetMode="External"/><Relationship Id="rId147" Type="http://schemas.openxmlformats.org/officeDocument/2006/relationships/hyperlink" Target="https://login.consultant.ru/link/?req=doc&amp;base=RLAW256&amp;n=169426&amp;dst=100005" TargetMode="External"/><Relationship Id="rId168" Type="http://schemas.openxmlformats.org/officeDocument/2006/relationships/hyperlink" Target="https://login.consultant.ru/link/?req=doc&amp;base=RLAW256&amp;n=192754&amp;dst=100005" TargetMode="External"/><Relationship Id="rId312" Type="http://schemas.openxmlformats.org/officeDocument/2006/relationships/hyperlink" Target="https://login.consultant.ru/link/?req=doc&amp;base=RLAW256&amp;n=109345&amp;dst=100006" TargetMode="External"/><Relationship Id="rId333" Type="http://schemas.openxmlformats.org/officeDocument/2006/relationships/hyperlink" Target="https://login.consultant.ru/link/?req=doc&amp;base=RLAW256&amp;n=130939&amp;dst=100006" TargetMode="External"/><Relationship Id="rId354" Type="http://schemas.openxmlformats.org/officeDocument/2006/relationships/hyperlink" Target="https://login.consultant.ru/link/?req=doc&amp;base=RLAW256&amp;n=144524&amp;dst=100007" TargetMode="External"/><Relationship Id="rId51" Type="http://schemas.openxmlformats.org/officeDocument/2006/relationships/hyperlink" Target="https://login.consultant.ru/link/?req=doc&amp;base=RLAW256&amp;n=99666&amp;dst=100005" TargetMode="External"/><Relationship Id="rId72" Type="http://schemas.openxmlformats.org/officeDocument/2006/relationships/hyperlink" Target="https://login.consultant.ru/link/?req=doc&amp;base=RLAW256&amp;n=118300&amp;dst=100005" TargetMode="External"/><Relationship Id="rId93" Type="http://schemas.openxmlformats.org/officeDocument/2006/relationships/hyperlink" Target="https://login.consultant.ru/link/?req=doc&amp;base=RLAW256&amp;n=135658&amp;dst=100005" TargetMode="External"/><Relationship Id="rId189" Type="http://schemas.openxmlformats.org/officeDocument/2006/relationships/hyperlink" Target="https://login.consultant.ru/link/?req=doc&amp;base=RLAW256&amp;n=178766&amp;dst=100023" TargetMode="External"/><Relationship Id="rId375" Type="http://schemas.openxmlformats.org/officeDocument/2006/relationships/hyperlink" Target="https://login.consultant.ru/link/?req=doc&amp;base=RLAW256&amp;n=159594&amp;dst=100006" TargetMode="External"/><Relationship Id="rId396" Type="http://schemas.openxmlformats.org/officeDocument/2006/relationships/hyperlink" Target="https://login.consultant.ru/link/?req=doc&amp;base=RLAW256&amp;n=169426&amp;dst=100006" TargetMode="External"/><Relationship Id="rId3" Type="http://schemas.openxmlformats.org/officeDocument/2006/relationships/webSettings" Target="webSettings.xml"/><Relationship Id="rId214" Type="http://schemas.openxmlformats.org/officeDocument/2006/relationships/hyperlink" Target="https://login.consultant.ru/link/?req=doc&amp;base=RLAW256&amp;n=40909" TargetMode="External"/><Relationship Id="rId235" Type="http://schemas.openxmlformats.org/officeDocument/2006/relationships/hyperlink" Target="https://login.consultant.ru/link/?req=doc&amp;base=RLAW256&amp;n=52435&amp;dst=100005" TargetMode="External"/><Relationship Id="rId256" Type="http://schemas.openxmlformats.org/officeDocument/2006/relationships/hyperlink" Target="https://login.consultant.ru/link/?req=doc&amp;base=RLAW256&amp;n=38418" TargetMode="External"/><Relationship Id="rId277" Type="http://schemas.openxmlformats.org/officeDocument/2006/relationships/hyperlink" Target="https://login.consultant.ru/link/?req=doc&amp;base=RLAW256&amp;n=80755&amp;dst=100006" TargetMode="External"/><Relationship Id="rId298" Type="http://schemas.openxmlformats.org/officeDocument/2006/relationships/hyperlink" Target="https://login.consultant.ru/link/?req=doc&amp;base=RLAW256&amp;n=98108&amp;dst=100006" TargetMode="External"/><Relationship Id="rId400" Type="http://schemas.openxmlformats.org/officeDocument/2006/relationships/hyperlink" Target="https://login.consultant.ru/link/?req=doc&amp;base=RLAW256&amp;n=173333&amp;dst=100006" TargetMode="External"/><Relationship Id="rId421" Type="http://schemas.openxmlformats.org/officeDocument/2006/relationships/hyperlink" Target="https://login.consultant.ru/link/?req=doc&amp;base=RLAW256&amp;n=171129" TargetMode="External"/><Relationship Id="rId442" Type="http://schemas.openxmlformats.org/officeDocument/2006/relationships/hyperlink" Target="https://login.consultant.ru/link/?req=doc&amp;base=RLAW256&amp;n=192754&amp;dst=100017" TargetMode="External"/><Relationship Id="rId463" Type="http://schemas.openxmlformats.org/officeDocument/2006/relationships/hyperlink" Target="https://login.consultant.ru/link/?req=doc&amp;base=RLAW256&amp;n=193721&amp;dst=1007267" TargetMode="External"/><Relationship Id="rId484" Type="http://schemas.openxmlformats.org/officeDocument/2006/relationships/hyperlink" Target="https://login.consultant.ru/link/?req=doc&amp;base=RLAW256&amp;n=193685&amp;dst=100020" TargetMode="External"/><Relationship Id="rId116" Type="http://schemas.openxmlformats.org/officeDocument/2006/relationships/hyperlink" Target="https://login.consultant.ru/link/?req=doc&amp;base=RLAW256&amp;n=152115&amp;dst=100005" TargetMode="External"/><Relationship Id="rId137" Type="http://schemas.openxmlformats.org/officeDocument/2006/relationships/hyperlink" Target="https://login.consultant.ru/link/?req=doc&amp;base=RLAW256&amp;n=164970&amp;dst=100005" TargetMode="External"/><Relationship Id="rId158" Type="http://schemas.openxmlformats.org/officeDocument/2006/relationships/hyperlink" Target="https://login.consultant.ru/link/?req=doc&amp;base=RLAW256&amp;n=178766&amp;dst=100005" TargetMode="External"/><Relationship Id="rId302" Type="http://schemas.openxmlformats.org/officeDocument/2006/relationships/hyperlink" Target="https://login.consultant.ru/link/?req=doc&amp;base=RLAW256&amp;n=101299&amp;dst=100006" TargetMode="External"/><Relationship Id="rId323" Type="http://schemas.openxmlformats.org/officeDocument/2006/relationships/hyperlink" Target="https://login.consultant.ru/link/?req=doc&amp;base=RLAW256&amp;n=119654&amp;dst=100006" TargetMode="External"/><Relationship Id="rId344" Type="http://schemas.openxmlformats.org/officeDocument/2006/relationships/hyperlink" Target="https://login.consultant.ru/link/?req=doc&amp;base=RLAW256&amp;n=136458&amp;dst=100006" TargetMode="External"/><Relationship Id="rId20" Type="http://schemas.openxmlformats.org/officeDocument/2006/relationships/hyperlink" Target="https://login.consultant.ru/link/?req=doc&amp;base=RLAW256&amp;n=71148&amp;dst=100005" TargetMode="External"/><Relationship Id="rId41" Type="http://schemas.openxmlformats.org/officeDocument/2006/relationships/hyperlink" Target="https://login.consultant.ru/link/?req=doc&amp;base=RLAW256&amp;n=92345&amp;dst=100005" TargetMode="External"/><Relationship Id="rId62" Type="http://schemas.openxmlformats.org/officeDocument/2006/relationships/hyperlink" Target="https://login.consultant.ru/link/?req=doc&amp;base=RLAW256&amp;n=109345&amp;dst=100005" TargetMode="External"/><Relationship Id="rId83" Type="http://schemas.openxmlformats.org/officeDocument/2006/relationships/hyperlink" Target="https://login.consultant.ru/link/?req=doc&amp;base=RLAW256&amp;n=129861&amp;dst=100005" TargetMode="External"/><Relationship Id="rId179" Type="http://schemas.openxmlformats.org/officeDocument/2006/relationships/hyperlink" Target="https://login.consultant.ru/link/?req=doc&amp;base=RLAW256&amp;n=164970&amp;dst=100006" TargetMode="External"/><Relationship Id="rId365" Type="http://schemas.openxmlformats.org/officeDocument/2006/relationships/hyperlink" Target="https://login.consultant.ru/link/?req=doc&amp;base=RLAW256&amp;n=152115&amp;dst=100006" TargetMode="External"/><Relationship Id="rId386" Type="http://schemas.openxmlformats.org/officeDocument/2006/relationships/hyperlink" Target="https://login.consultant.ru/link/?req=doc&amp;base=RLAW256&amp;n=164970&amp;dst=100007" TargetMode="External"/><Relationship Id="rId190" Type="http://schemas.openxmlformats.org/officeDocument/2006/relationships/hyperlink" Target="https://login.consultant.ru/link/?req=doc&amp;base=RLAW256&amp;n=183424&amp;dst=100006" TargetMode="External"/><Relationship Id="rId204" Type="http://schemas.openxmlformats.org/officeDocument/2006/relationships/hyperlink" Target="https://login.consultant.ru/link/?req=doc&amp;base=RLAW256&amp;n=42142" TargetMode="External"/><Relationship Id="rId225" Type="http://schemas.openxmlformats.org/officeDocument/2006/relationships/hyperlink" Target="https://login.consultant.ru/link/?req=doc&amp;base=RLAW256&amp;n=54550&amp;dst=100005" TargetMode="External"/><Relationship Id="rId246" Type="http://schemas.openxmlformats.org/officeDocument/2006/relationships/hyperlink" Target="https://login.consultant.ru/link/?req=doc&amp;base=RLAW256&amp;n=21982" TargetMode="External"/><Relationship Id="rId267" Type="http://schemas.openxmlformats.org/officeDocument/2006/relationships/hyperlink" Target="https://login.consultant.ru/link/?req=doc&amp;base=RLAW256&amp;n=53558" TargetMode="External"/><Relationship Id="rId288" Type="http://schemas.openxmlformats.org/officeDocument/2006/relationships/hyperlink" Target="https://login.consultant.ru/link/?req=doc&amp;base=RLAW256&amp;n=89956&amp;dst=100006" TargetMode="External"/><Relationship Id="rId411" Type="http://schemas.openxmlformats.org/officeDocument/2006/relationships/hyperlink" Target="https://login.consultant.ru/link/?req=doc&amp;base=RLAW256&amp;n=183481&amp;dst=100007" TargetMode="External"/><Relationship Id="rId432" Type="http://schemas.openxmlformats.org/officeDocument/2006/relationships/hyperlink" Target="https://login.consultant.ru/link/?req=doc&amp;base=LAW&amp;n=475991" TargetMode="External"/><Relationship Id="rId453" Type="http://schemas.openxmlformats.org/officeDocument/2006/relationships/hyperlink" Target="https://login.consultant.ru/link/?req=doc&amp;base=RLAW256&amp;n=193685&amp;dst=100015" TargetMode="External"/><Relationship Id="rId474" Type="http://schemas.openxmlformats.org/officeDocument/2006/relationships/hyperlink" Target="https://login.consultant.ru/link/?req=doc&amp;base=RLAW256&amp;n=193685&amp;dst=100017" TargetMode="External"/><Relationship Id="rId106" Type="http://schemas.openxmlformats.org/officeDocument/2006/relationships/hyperlink" Target="https://login.consultant.ru/link/?req=doc&amp;base=RLAW256&amp;n=145711&amp;dst=100005" TargetMode="External"/><Relationship Id="rId127" Type="http://schemas.openxmlformats.org/officeDocument/2006/relationships/hyperlink" Target="https://login.consultant.ru/link/?req=doc&amp;base=RLAW256&amp;n=159881&amp;dst=100005" TargetMode="External"/><Relationship Id="rId313" Type="http://schemas.openxmlformats.org/officeDocument/2006/relationships/hyperlink" Target="https://login.consultant.ru/link/?req=doc&amp;base=RLAW256&amp;n=110379&amp;dst=100006" TargetMode="External"/><Relationship Id="rId10" Type="http://schemas.openxmlformats.org/officeDocument/2006/relationships/hyperlink" Target="https://login.consultant.ru/link/?req=doc&amp;base=RLAW256&amp;n=61689&amp;dst=100005" TargetMode="External"/><Relationship Id="rId31" Type="http://schemas.openxmlformats.org/officeDocument/2006/relationships/hyperlink" Target="https://login.consultant.ru/link/?req=doc&amp;base=RLAW256&amp;n=84586&amp;dst=100005" TargetMode="External"/><Relationship Id="rId52" Type="http://schemas.openxmlformats.org/officeDocument/2006/relationships/hyperlink" Target="https://login.consultant.ru/link/?req=doc&amp;base=RLAW256&amp;n=101299&amp;dst=100005" TargetMode="External"/><Relationship Id="rId73" Type="http://schemas.openxmlformats.org/officeDocument/2006/relationships/hyperlink" Target="https://login.consultant.ru/link/?req=doc&amp;base=RLAW256&amp;n=119654&amp;dst=100005" TargetMode="External"/><Relationship Id="rId94" Type="http://schemas.openxmlformats.org/officeDocument/2006/relationships/hyperlink" Target="https://login.consultant.ru/link/?req=doc&amp;base=RLAW256&amp;n=136259&amp;dst=100005" TargetMode="External"/><Relationship Id="rId148" Type="http://schemas.openxmlformats.org/officeDocument/2006/relationships/hyperlink" Target="https://login.consultant.ru/link/?req=doc&amp;base=RLAW256&amp;n=170562&amp;dst=100005" TargetMode="External"/><Relationship Id="rId169" Type="http://schemas.openxmlformats.org/officeDocument/2006/relationships/hyperlink" Target="https://login.consultant.ru/link/?req=doc&amp;base=RLAW256&amp;n=193685&amp;dst=100005" TargetMode="External"/><Relationship Id="rId334" Type="http://schemas.openxmlformats.org/officeDocument/2006/relationships/hyperlink" Target="https://login.consultant.ru/link/?req=doc&amp;base=RLAW256&amp;n=131019&amp;dst=100006" TargetMode="External"/><Relationship Id="rId355" Type="http://schemas.openxmlformats.org/officeDocument/2006/relationships/hyperlink" Target="https://login.consultant.ru/link/?req=doc&amp;base=RLAW256&amp;n=145711&amp;dst=100006" TargetMode="External"/><Relationship Id="rId376" Type="http://schemas.openxmlformats.org/officeDocument/2006/relationships/hyperlink" Target="https://login.consultant.ru/link/?req=doc&amp;base=RLAW256&amp;n=159881&amp;dst=100006" TargetMode="External"/><Relationship Id="rId397" Type="http://schemas.openxmlformats.org/officeDocument/2006/relationships/hyperlink" Target="https://login.consultant.ru/link/?req=doc&amp;base=RLAW256&amp;n=170562&amp;dst=100006" TargetMode="External"/><Relationship Id="rId4" Type="http://schemas.openxmlformats.org/officeDocument/2006/relationships/hyperlink" Target="https://login.consultant.ru/link/?req=doc&amp;base=RLAW256&amp;n=74181&amp;dst=100111" TargetMode="External"/><Relationship Id="rId180" Type="http://schemas.openxmlformats.org/officeDocument/2006/relationships/hyperlink" Target="https://login.consultant.ru/link/?req=doc&amp;base=RLAW256&amp;n=178766&amp;dst=100009" TargetMode="External"/><Relationship Id="rId215" Type="http://schemas.openxmlformats.org/officeDocument/2006/relationships/hyperlink" Target="https://login.consultant.ru/link/?req=doc&amp;base=RLAW256&amp;n=41301" TargetMode="External"/><Relationship Id="rId236" Type="http://schemas.openxmlformats.org/officeDocument/2006/relationships/hyperlink" Target="https://login.consultant.ru/link/?req=doc&amp;base=RLAW256&amp;n=53212" TargetMode="External"/><Relationship Id="rId257" Type="http://schemas.openxmlformats.org/officeDocument/2006/relationships/hyperlink" Target="https://login.consultant.ru/link/?req=doc&amp;base=RLAW256&amp;n=39824" TargetMode="External"/><Relationship Id="rId278" Type="http://schemas.openxmlformats.org/officeDocument/2006/relationships/hyperlink" Target="https://login.consultant.ru/link/?req=doc&amp;base=RLAW256&amp;n=81261&amp;dst=100006" TargetMode="External"/><Relationship Id="rId401" Type="http://schemas.openxmlformats.org/officeDocument/2006/relationships/hyperlink" Target="https://login.consultant.ru/link/?req=doc&amp;base=RLAW256&amp;n=173703&amp;dst=100006" TargetMode="External"/><Relationship Id="rId422" Type="http://schemas.openxmlformats.org/officeDocument/2006/relationships/hyperlink" Target="https://login.consultant.ru/link/?req=doc&amp;base=RLAW256&amp;n=192754&amp;dst=100008" TargetMode="External"/><Relationship Id="rId443" Type="http://schemas.openxmlformats.org/officeDocument/2006/relationships/hyperlink" Target="https://login.consultant.ru/link/?req=doc&amp;base=RLAW256&amp;n=193685&amp;dst=100013" TargetMode="External"/><Relationship Id="rId464" Type="http://schemas.openxmlformats.org/officeDocument/2006/relationships/hyperlink" Target="https://login.consultant.ru/link/?req=doc&amp;base=RLAW256&amp;n=193721&amp;dst=1007325" TargetMode="External"/><Relationship Id="rId303" Type="http://schemas.openxmlformats.org/officeDocument/2006/relationships/hyperlink" Target="https://login.consultant.ru/link/?req=doc&amp;base=RLAW256&amp;n=101537&amp;dst=100006" TargetMode="External"/><Relationship Id="rId485" Type="http://schemas.openxmlformats.org/officeDocument/2006/relationships/hyperlink" Target="https://login.consultant.ru/link/?req=doc&amp;base=RLAW256&amp;n=141155&amp;dst=100065" TargetMode="External"/><Relationship Id="rId42" Type="http://schemas.openxmlformats.org/officeDocument/2006/relationships/hyperlink" Target="https://login.consultant.ru/link/?req=doc&amp;base=RLAW256&amp;n=92816&amp;dst=100005" TargetMode="External"/><Relationship Id="rId84" Type="http://schemas.openxmlformats.org/officeDocument/2006/relationships/hyperlink" Target="https://login.consultant.ru/link/?req=doc&amp;base=RLAW256&amp;n=130939&amp;dst=100005" TargetMode="External"/><Relationship Id="rId138" Type="http://schemas.openxmlformats.org/officeDocument/2006/relationships/hyperlink" Target="https://login.consultant.ru/link/?req=doc&amp;base=RLAW256&amp;n=165923&amp;dst=100047" TargetMode="External"/><Relationship Id="rId345" Type="http://schemas.openxmlformats.org/officeDocument/2006/relationships/hyperlink" Target="https://login.consultant.ru/link/?req=doc&amp;base=RLAW256&amp;n=138264&amp;dst=100006" TargetMode="External"/><Relationship Id="rId387" Type="http://schemas.openxmlformats.org/officeDocument/2006/relationships/hyperlink" Target="https://login.consultant.ru/link/?req=doc&amp;base=RLAW256&amp;n=165923&amp;dst=100048" TargetMode="External"/><Relationship Id="rId191" Type="http://schemas.openxmlformats.org/officeDocument/2006/relationships/hyperlink" Target="https://login.consultant.ru/link/?req=doc&amp;base=RLAW256&amp;n=180804&amp;dst=100037" TargetMode="External"/><Relationship Id="rId205" Type="http://schemas.openxmlformats.org/officeDocument/2006/relationships/hyperlink" Target="https://login.consultant.ru/link/?req=doc&amp;base=RLAW256&amp;n=46033" TargetMode="External"/><Relationship Id="rId247" Type="http://schemas.openxmlformats.org/officeDocument/2006/relationships/hyperlink" Target="https://login.consultant.ru/link/?req=doc&amp;base=RLAW256&amp;n=22501" TargetMode="External"/><Relationship Id="rId412" Type="http://schemas.openxmlformats.org/officeDocument/2006/relationships/hyperlink" Target="https://login.consultant.ru/link/?req=doc&amp;base=RLAW256&amp;n=185475&amp;dst=100006" TargetMode="External"/><Relationship Id="rId107" Type="http://schemas.openxmlformats.org/officeDocument/2006/relationships/hyperlink" Target="https://login.consultant.ru/link/?req=doc&amp;base=RLAW256&amp;n=146288&amp;dst=100007" TargetMode="External"/><Relationship Id="rId289" Type="http://schemas.openxmlformats.org/officeDocument/2006/relationships/hyperlink" Target="https://login.consultant.ru/link/?req=doc&amp;base=RLAW256&amp;n=90696&amp;dst=100006" TargetMode="External"/><Relationship Id="rId454" Type="http://schemas.openxmlformats.org/officeDocument/2006/relationships/hyperlink" Target="https://login.consultant.ru/link/?req=doc&amp;base=RLAW256&amp;n=192754&amp;dst=100027" TargetMode="External"/><Relationship Id="rId11" Type="http://schemas.openxmlformats.org/officeDocument/2006/relationships/hyperlink" Target="https://login.consultant.ru/link/?req=doc&amp;base=RLAW256&amp;n=62877&amp;dst=100005" TargetMode="External"/><Relationship Id="rId53" Type="http://schemas.openxmlformats.org/officeDocument/2006/relationships/hyperlink" Target="https://login.consultant.ru/link/?req=doc&amp;base=RLAW256&amp;n=101537&amp;dst=100005" TargetMode="External"/><Relationship Id="rId149" Type="http://schemas.openxmlformats.org/officeDocument/2006/relationships/hyperlink" Target="https://login.consultant.ru/link/?req=doc&amp;base=RLAW256&amp;n=172056&amp;dst=100005" TargetMode="External"/><Relationship Id="rId314" Type="http://schemas.openxmlformats.org/officeDocument/2006/relationships/hyperlink" Target="https://login.consultant.ru/link/?req=doc&amp;base=RLAW256&amp;n=111704&amp;dst=100006" TargetMode="External"/><Relationship Id="rId356" Type="http://schemas.openxmlformats.org/officeDocument/2006/relationships/hyperlink" Target="https://login.consultant.ru/link/?req=doc&amp;base=RLAW256&amp;n=146288&amp;dst=100008" TargetMode="External"/><Relationship Id="rId398" Type="http://schemas.openxmlformats.org/officeDocument/2006/relationships/hyperlink" Target="https://login.consultant.ru/link/?req=doc&amp;base=RLAW256&amp;n=172056&amp;dst=100006" TargetMode="External"/><Relationship Id="rId95" Type="http://schemas.openxmlformats.org/officeDocument/2006/relationships/hyperlink" Target="https://login.consultant.ru/link/?req=doc&amp;base=RLAW256&amp;n=136458&amp;dst=100005" TargetMode="External"/><Relationship Id="rId160" Type="http://schemas.openxmlformats.org/officeDocument/2006/relationships/hyperlink" Target="https://login.consultant.ru/link/?req=doc&amp;base=RLAW256&amp;n=182972&amp;dst=100005" TargetMode="External"/><Relationship Id="rId216" Type="http://schemas.openxmlformats.org/officeDocument/2006/relationships/hyperlink" Target="https://login.consultant.ru/link/?req=doc&amp;base=RLAW256&amp;n=45756" TargetMode="External"/><Relationship Id="rId423" Type="http://schemas.openxmlformats.org/officeDocument/2006/relationships/hyperlink" Target="https://login.consultant.ru/link/?req=doc&amp;base=LAW&amp;n=475991" TargetMode="External"/><Relationship Id="rId258" Type="http://schemas.openxmlformats.org/officeDocument/2006/relationships/hyperlink" Target="https://login.consultant.ru/link/?req=doc&amp;base=RLAW256&amp;n=42141&amp;dst=100013" TargetMode="External"/><Relationship Id="rId465" Type="http://schemas.openxmlformats.org/officeDocument/2006/relationships/hyperlink" Target="https://login.consultant.ru/link/?req=doc&amp;base=RLAW256&amp;n=193721&amp;dst=1007409" TargetMode="External"/><Relationship Id="rId22" Type="http://schemas.openxmlformats.org/officeDocument/2006/relationships/hyperlink" Target="https://login.consultant.ru/link/?req=doc&amp;base=RLAW256&amp;n=72728&amp;dst=100005" TargetMode="External"/><Relationship Id="rId64" Type="http://schemas.openxmlformats.org/officeDocument/2006/relationships/hyperlink" Target="https://login.consultant.ru/link/?req=doc&amp;base=RLAW256&amp;n=111704&amp;dst=100005" TargetMode="External"/><Relationship Id="rId118" Type="http://schemas.openxmlformats.org/officeDocument/2006/relationships/hyperlink" Target="https://login.consultant.ru/link/?req=doc&amp;base=RLAW256&amp;n=154379&amp;dst=100005" TargetMode="External"/><Relationship Id="rId325" Type="http://schemas.openxmlformats.org/officeDocument/2006/relationships/hyperlink" Target="https://login.consultant.ru/link/?req=doc&amp;base=RLAW256&amp;n=121211&amp;dst=100006" TargetMode="External"/><Relationship Id="rId367" Type="http://schemas.openxmlformats.org/officeDocument/2006/relationships/hyperlink" Target="https://login.consultant.ru/link/?req=doc&amp;base=RLAW256&amp;n=154379&amp;dst=100006" TargetMode="External"/><Relationship Id="rId171" Type="http://schemas.openxmlformats.org/officeDocument/2006/relationships/hyperlink" Target="https://login.consultant.ru/link/?req=doc&amp;base=LAW&amp;n=466790&amp;dst=1473" TargetMode="External"/><Relationship Id="rId227" Type="http://schemas.openxmlformats.org/officeDocument/2006/relationships/hyperlink" Target="https://login.consultant.ru/link/?req=doc&amp;base=RLAW256&amp;n=54371" TargetMode="External"/><Relationship Id="rId269" Type="http://schemas.openxmlformats.org/officeDocument/2006/relationships/hyperlink" Target="https://login.consultant.ru/link/?req=doc&amp;base=RLAW256&amp;n=53175" TargetMode="External"/><Relationship Id="rId434" Type="http://schemas.openxmlformats.org/officeDocument/2006/relationships/hyperlink" Target="https://login.consultant.ru/link/?req=doc&amp;base=RLAW256&amp;n=192754&amp;dst=100013" TargetMode="External"/><Relationship Id="rId476" Type="http://schemas.openxmlformats.org/officeDocument/2006/relationships/hyperlink" Target="https://login.consultant.ru/link/?req=doc&amp;base=RLAW256&amp;n=193685&amp;dst=100019" TargetMode="External"/><Relationship Id="rId33" Type="http://schemas.openxmlformats.org/officeDocument/2006/relationships/hyperlink" Target="https://login.consultant.ru/link/?req=doc&amp;base=RLAW256&amp;n=86569&amp;dst=100005" TargetMode="External"/><Relationship Id="rId129" Type="http://schemas.openxmlformats.org/officeDocument/2006/relationships/hyperlink" Target="https://login.consultant.ru/link/?req=doc&amp;base=RLAW256&amp;n=161461&amp;dst=100005" TargetMode="External"/><Relationship Id="rId280" Type="http://schemas.openxmlformats.org/officeDocument/2006/relationships/hyperlink" Target="https://login.consultant.ru/link/?req=doc&amp;base=RLAW256&amp;n=82900&amp;dst=100006" TargetMode="External"/><Relationship Id="rId336" Type="http://schemas.openxmlformats.org/officeDocument/2006/relationships/hyperlink" Target="https://login.consultant.ru/link/?req=doc&amp;base=RLAW256&amp;n=132198&amp;dst=100006" TargetMode="External"/><Relationship Id="rId75" Type="http://schemas.openxmlformats.org/officeDocument/2006/relationships/hyperlink" Target="https://login.consultant.ru/link/?req=doc&amp;base=RLAW256&amp;n=121211&amp;dst=100005" TargetMode="External"/><Relationship Id="rId140" Type="http://schemas.openxmlformats.org/officeDocument/2006/relationships/hyperlink" Target="https://login.consultant.ru/link/?req=doc&amp;base=RLAW256&amp;n=166655&amp;dst=100005" TargetMode="External"/><Relationship Id="rId182" Type="http://schemas.openxmlformats.org/officeDocument/2006/relationships/hyperlink" Target="https://login.consultant.ru/link/?req=doc&amp;base=RLAW256&amp;n=193685&amp;dst=100006" TargetMode="External"/><Relationship Id="rId378" Type="http://schemas.openxmlformats.org/officeDocument/2006/relationships/hyperlink" Target="https://login.consultant.ru/link/?req=doc&amp;base=RLAW256&amp;n=161461&amp;dst=100006" TargetMode="External"/><Relationship Id="rId403" Type="http://schemas.openxmlformats.org/officeDocument/2006/relationships/hyperlink" Target="https://login.consultant.ru/link/?req=doc&amp;base=RLAW256&amp;n=176470&amp;dst=100006" TargetMode="External"/><Relationship Id="rId6" Type="http://schemas.openxmlformats.org/officeDocument/2006/relationships/hyperlink" Target="https://login.consultant.ru/link/?req=doc&amp;base=RLAW256&amp;n=57431&amp;dst=100005" TargetMode="External"/><Relationship Id="rId238" Type="http://schemas.openxmlformats.org/officeDocument/2006/relationships/hyperlink" Target="https://login.consultant.ru/link/?req=doc&amp;base=RLAW256&amp;n=46691&amp;dst=100005" TargetMode="External"/><Relationship Id="rId445" Type="http://schemas.openxmlformats.org/officeDocument/2006/relationships/hyperlink" Target="https://login.consultant.ru/link/?req=doc&amp;base=RLAW256&amp;n=192754&amp;dst=100019" TargetMode="External"/><Relationship Id="rId487" Type="http://schemas.openxmlformats.org/officeDocument/2006/relationships/hyperlink" Target="https://login.consultant.ru/link/?req=doc&amp;base=LAW&amp;n=497804&amp;dst=100134" TargetMode="External"/><Relationship Id="rId291" Type="http://schemas.openxmlformats.org/officeDocument/2006/relationships/hyperlink" Target="https://login.consultant.ru/link/?req=doc&amp;base=RLAW256&amp;n=92345&amp;dst=100006" TargetMode="External"/><Relationship Id="rId305" Type="http://schemas.openxmlformats.org/officeDocument/2006/relationships/hyperlink" Target="https://login.consultant.ru/link/?req=doc&amp;base=RLAW256&amp;n=103931&amp;dst=100006" TargetMode="External"/><Relationship Id="rId347" Type="http://schemas.openxmlformats.org/officeDocument/2006/relationships/hyperlink" Target="https://login.consultant.ru/link/?req=doc&amp;base=RLAW256&amp;n=139068&amp;dst=100015" TargetMode="External"/><Relationship Id="rId44" Type="http://schemas.openxmlformats.org/officeDocument/2006/relationships/hyperlink" Target="https://login.consultant.ru/link/?req=doc&amp;base=RLAW256&amp;n=96813&amp;dst=100005" TargetMode="External"/><Relationship Id="rId86" Type="http://schemas.openxmlformats.org/officeDocument/2006/relationships/hyperlink" Target="https://login.consultant.ru/link/?req=doc&amp;base=RLAW256&amp;n=132050&amp;dst=100005" TargetMode="External"/><Relationship Id="rId151" Type="http://schemas.openxmlformats.org/officeDocument/2006/relationships/hyperlink" Target="https://login.consultant.ru/link/?req=doc&amp;base=RLAW256&amp;n=173333&amp;dst=100005" TargetMode="External"/><Relationship Id="rId389" Type="http://schemas.openxmlformats.org/officeDocument/2006/relationships/hyperlink" Target="https://login.consultant.ru/link/?req=doc&amp;base=RLAW256&amp;n=166655&amp;dst=100006" TargetMode="External"/><Relationship Id="rId193" Type="http://schemas.openxmlformats.org/officeDocument/2006/relationships/hyperlink" Target="https://login.consultant.ru/link/?req=doc&amp;base=RLAW256&amp;n=22477" TargetMode="External"/><Relationship Id="rId207" Type="http://schemas.openxmlformats.org/officeDocument/2006/relationships/hyperlink" Target="https://login.consultant.ru/link/?req=doc&amp;base=RLAW256&amp;n=54654" TargetMode="External"/><Relationship Id="rId249" Type="http://schemas.openxmlformats.org/officeDocument/2006/relationships/hyperlink" Target="https://login.consultant.ru/link/?req=doc&amp;base=RLAW256&amp;n=28655&amp;dst=100005" TargetMode="External"/><Relationship Id="rId414" Type="http://schemas.openxmlformats.org/officeDocument/2006/relationships/hyperlink" Target="https://login.consultant.ru/link/?req=doc&amp;base=RLAW256&amp;n=188118&amp;dst=100006" TargetMode="External"/><Relationship Id="rId456" Type="http://schemas.openxmlformats.org/officeDocument/2006/relationships/hyperlink" Target="https://login.consultant.ru/link/?req=doc&amp;base=RLAW256&amp;n=192754&amp;dst=100029" TargetMode="External"/><Relationship Id="rId13" Type="http://schemas.openxmlformats.org/officeDocument/2006/relationships/hyperlink" Target="https://login.consultant.ru/link/?req=doc&amp;base=RLAW256&amp;n=65983&amp;dst=100005" TargetMode="External"/><Relationship Id="rId109" Type="http://schemas.openxmlformats.org/officeDocument/2006/relationships/hyperlink" Target="https://login.consultant.ru/link/?req=doc&amp;base=RLAW256&amp;n=146953&amp;dst=100005" TargetMode="External"/><Relationship Id="rId260" Type="http://schemas.openxmlformats.org/officeDocument/2006/relationships/hyperlink" Target="https://login.consultant.ru/link/?req=doc&amp;base=RLAW256&amp;n=45635" TargetMode="External"/><Relationship Id="rId316" Type="http://schemas.openxmlformats.org/officeDocument/2006/relationships/hyperlink" Target="https://login.consultant.ru/link/?req=doc&amp;base=RLAW256&amp;n=113000&amp;dst=100006" TargetMode="External"/><Relationship Id="rId55" Type="http://schemas.openxmlformats.org/officeDocument/2006/relationships/hyperlink" Target="https://login.consultant.ru/link/?req=doc&amp;base=RLAW256&amp;n=103931&amp;dst=100005" TargetMode="External"/><Relationship Id="rId97" Type="http://schemas.openxmlformats.org/officeDocument/2006/relationships/hyperlink" Target="https://login.consultant.ru/link/?req=doc&amp;base=RLAW256&amp;n=138334&amp;dst=100005" TargetMode="External"/><Relationship Id="rId120" Type="http://schemas.openxmlformats.org/officeDocument/2006/relationships/hyperlink" Target="https://login.consultant.ru/link/?req=doc&amp;base=RLAW256&amp;n=155573&amp;dst=100005" TargetMode="External"/><Relationship Id="rId358" Type="http://schemas.openxmlformats.org/officeDocument/2006/relationships/hyperlink" Target="https://login.consultant.ru/link/?req=doc&amp;base=RLAW256&amp;n=146953&amp;dst=100006" TargetMode="External"/><Relationship Id="rId162" Type="http://schemas.openxmlformats.org/officeDocument/2006/relationships/hyperlink" Target="https://login.consultant.ru/link/?req=doc&amp;base=RLAW256&amp;n=183481&amp;dst=100005" TargetMode="External"/><Relationship Id="rId218" Type="http://schemas.openxmlformats.org/officeDocument/2006/relationships/hyperlink" Target="https://login.consultant.ru/link/?req=doc&amp;base=RLAW256&amp;n=48815" TargetMode="External"/><Relationship Id="rId425" Type="http://schemas.openxmlformats.org/officeDocument/2006/relationships/hyperlink" Target="https://login.consultant.ru/link/?req=doc&amp;base=LAW&amp;n=129335" TargetMode="External"/><Relationship Id="rId467" Type="http://schemas.openxmlformats.org/officeDocument/2006/relationships/hyperlink" Target="https://&#1044;&#1054;&#1052;.&#1056;&#1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24002</Words>
  <Characters>136816</Characters>
  <Application>Microsoft Office Word</Application>
  <DocSecurity>0</DocSecurity>
  <Lines>1140</Lines>
  <Paragraphs>320</Paragraphs>
  <ScaleCrop>false</ScaleCrop>
  <HeadingPairs>
    <vt:vector size="4" baseType="variant">
      <vt:variant>
        <vt:lpstr>Название</vt:lpstr>
      </vt:variant>
      <vt:variant>
        <vt:i4>1</vt:i4>
      </vt:variant>
      <vt:variant>
        <vt:lpstr>Заголовки</vt:lpstr>
      </vt:variant>
      <vt:variant>
        <vt:i4>34</vt:i4>
      </vt:variant>
    </vt:vector>
  </HeadingPairs>
  <TitlesOfParts>
    <vt:vector size="35" baseType="lpstr">
      <vt:lpstr/>
      <vt:lpstr>ПРАВИТЕЛЬСТВО САМАРСКОЙ ОБЛАСТИ</vt:lpstr>
      <vt:lpstr/>
      <vt:lpstr/>
      <vt:lpstr/>
      <vt:lpstr/>
      <vt:lpstr/>
      <vt:lpstr/>
      <vt:lpstr/>
      <vt:lpstr/>
      <vt:lpstr/>
      <vt:lpstr/>
      <vt:lpstr/>
      <vt:lpstr/>
      <vt:lpstr/>
      <vt:lpstr/>
      <vt:lpstr/>
      <vt:lpstr/>
      <vt:lpstr/>
      <vt:lpstr/>
      <vt:lpstr/>
      <vt:lpstr/>
      <vt:lpstr/>
      <vt:lpstr/>
      <vt:lpstr/>
      <vt:lpstr/>
      <vt:lpstr/>
      <vt:lpstr/>
      <vt:lpstr>Утверждена</vt:lpstr>
      <vt:lpstr>    ПАСПОРТ ГОСУДАРСТВЕННОЙ ПРОГРАММЫ</vt:lpstr>
      <vt:lpstr>    Стратегические приоритеты</vt:lpstr>
      <vt:lpstr>        1. Оценка текущего состояния в сфере жилищного строительства</vt:lpstr>
      <vt:lpstr>        2. Описание приоритетов и целей государственной политики</vt:lpstr>
      <vt:lpstr>        3. Сведения о взаимосвязи со стратегическими</vt:lpstr>
      <vt:lpstr>        4. Задачи государственного управления,</vt:lpstr>
    </vt:vector>
  </TitlesOfParts>
  <Company>Администрация городского округа Похвистнево</Company>
  <LinksUpToDate>false</LinksUpToDate>
  <CharactersWithSpaces>160498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Газизова Р</dc:creator>
  <cp:keywords/>
  <dc:description/>
  <cp:lastModifiedBy>Газизова Р</cp:lastModifiedBy>
  <cp:revision>4</cp:revision>
  <dcterms:created xsi:type="dcterms:W3CDTF">2025-02-07T09:22:00Z</dcterms:created>
  <dcterms:modified xsi:type="dcterms:W3CDTF">2025-02-14T04:55:00Z</dcterms:modified>
</cp:coreProperties>
</file>