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B43EDF" w:rsidTr="00D61030">
        <w:tc>
          <w:tcPr>
            <w:tcW w:w="4500" w:type="dxa"/>
          </w:tcPr>
          <w:p w:rsidR="00B43EDF" w:rsidRPr="00E83628" w:rsidRDefault="00B43EDF" w:rsidP="00B43ED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№3</w:t>
            </w:r>
          </w:p>
          <w:p w:rsidR="00B43EDF" w:rsidRPr="00E83628" w:rsidRDefault="00B43EDF" w:rsidP="00B43EDF">
            <w:pPr>
              <w:tabs>
                <w:tab w:val="left" w:pos="993"/>
              </w:tabs>
              <w:jc w:val="right"/>
              <w:rPr>
                <w:rFonts w:eastAsia="Calibri"/>
                <w:lang w:eastAsia="en-US"/>
              </w:rPr>
            </w:pPr>
            <w:r w:rsidRPr="00E83628">
              <w:rPr>
                <w:rFonts w:ascii="Times New Roman" w:eastAsia="Calibri" w:hAnsi="Times New Roman"/>
                <w:lang w:eastAsia="en-US"/>
              </w:rPr>
              <w:t xml:space="preserve">к Порядку </w:t>
            </w:r>
            <w:r w:rsidRPr="00E83628">
              <w:rPr>
                <w:rStyle w:val="a7"/>
                <w:rFonts w:ascii="Times New Roman" w:hAnsi="Times New Roman"/>
                <w:i w:val="0"/>
                <w:color w:val="000000" w:themeColor="text1"/>
              </w:rPr>
              <w:t>предоставления</w:t>
            </w:r>
            <w:r w:rsidRPr="00E83628">
              <w:rPr>
                <w:rFonts w:ascii="Times New Roman" w:hAnsi="Times New Roman"/>
                <w:i/>
                <w:color w:val="000000" w:themeColor="text1"/>
              </w:rPr>
              <w:t> </w:t>
            </w:r>
            <w:r w:rsidRPr="00E83628">
              <w:rPr>
                <w:rStyle w:val="a7"/>
                <w:rFonts w:ascii="Times New Roman" w:hAnsi="Times New Roman"/>
                <w:color w:val="000000" w:themeColor="text1"/>
              </w:rPr>
              <w:t xml:space="preserve"> </w:t>
            </w:r>
            <w:r w:rsidRPr="00E83628">
              <w:rPr>
                <w:rFonts w:ascii="Times New Roman" w:hAnsi="Times New Roman"/>
                <w:color w:val="000000" w:themeColor="text1"/>
              </w:rPr>
              <w:t>субсидий из</w:t>
            </w:r>
            <w:r w:rsidRPr="00E83628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бюджета </w:t>
            </w:r>
            <w:r w:rsidRPr="00E8362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городского округа Похвистнево Самарской области</w:t>
            </w:r>
            <w:r w:rsidRPr="00E83628">
              <w:rPr>
                <w:rFonts w:ascii="Times New Roman" w:hAnsi="Times New Roman"/>
                <w:color w:val="000000" w:themeColor="text1"/>
              </w:rPr>
              <w:t xml:space="preserve"> некоммерческим организациям, </w:t>
            </w:r>
            <w:r w:rsidRPr="00E83628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физическим лицам, общественным советам микрорайонов</w:t>
            </w:r>
            <w:r w:rsidRPr="00E83628">
              <w:rPr>
                <w:rFonts w:ascii="Times New Roman" w:hAnsi="Times New Roman"/>
                <w:color w:val="000000" w:themeColor="text1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  <w:p w:rsidR="00B43EDF" w:rsidRDefault="00B43EDF" w:rsidP="007F7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3EDF" w:rsidRDefault="00B43EDF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6123B5">
        <w:rPr>
          <w:rFonts w:ascii="Times New Roman" w:hAnsi="Times New Roman"/>
          <w:bCs/>
          <w:sz w:val="28"/>
          <w:szCs w:val="28"/>
        </w:rPr>
        <w:t>ОДПИСНО</w:t>
      </w:r>
      <w:r>
        <w:rPr>
          <w:rFonts w:ascii="Times New Roman" w:hAnsi="Times New Roman"/>
          <w:bCs/>
          <w:sz w:val="28"/>
          <w:szCs w:val="28"/>
        </w:rPr>
        <w:t>Й ЛИСТ</w:t>
      </w:r>
      <w:r w:rsidRPr="006123B5">
        <w:rPr>
          <w:rFonts w:ascii="Times New Roman" w:hAnsi="Times New Roman"/>
          <w:bCs/>
          <w:sz w:val="28"/>
          <w:szCs w:val="28"/>
        </w:rPr>
        <w:t xml:space="preserve"> </w:t>
      </w:r>
    </w:p>
    <w:p w:rsidR="007F730B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123B5">
        <w:rPr>
          <w:rFonts w:ascii="Times New Roman" w:hAnsi="Times New Roman"/>
          <w:bCs/>
          <w:sz w:val="28"/>
          <w:szCs w:val="28"/>
        </w:rPr>
        <w:t xml:space="preserve">в поддержку </w:t>
      </w:r>
      <w:proofErr w:type="gramStart"/>
      <w:r w:rsidR="00B43EDF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Pr="006123B5">
        <w:rPr>
          <w:rFonts w:ascii="Times New Roman" w:hAnsi="Times New Roman"/>
          <w:sz w:val="28"/>
          <w:szCs w:val="28"/>
        </w:rPr>
        <w:t xml:space="preserve"> проекта, предполагаемого</w:t>
      </w:r>
    </w:p>
    <w:p w:rsidR="007F730B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6123B5">
        <w:rPr>
          <w:rFonts w:ascii="Times New Roman" w:hAnsi="Times New Roman"/>
          <w:sz w:val="28"/>
          <w:szCs w:val="28"/>
        </w:rPr>
        <w:t>к реализации на дворовой территории многоквартирных домов</w:t>
      </w:r>
    </w:p>
    <w:p w:rsidR="007F730B" w:rsidRPr="006123B5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Мы, нижеподписавшиеся, п</w:t>
      </w:r>
      <w:r w:rsidRPr="006123B5">
        <w:rPr>
          <w:rFonts w:ascii="Times New Roman" w:hAnsi="Times New Roman"/>
          <w:sz w:val="28"/>
          <w:szCs w:val="28"/>
        </w:rPr>
        <w:t xml:space="preserve">оддерживаем инициирование </w:t>
      </w:r>
    </w:p>
    <w:p w:rsidR="007F730B" w:rsidRDefault="00B43EDF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инициативного</w:t>
      </w:r>
      <w:r w:rsidR="007F730B" w:rsidRPr="006123B5">
        <w:rPr>
          <w:rFonts w:ascii="Times New Roman" w:hAnsi="Times New Roman"/>
          <w:sz w:val="28"/>
          <w:szCs w:val="28"/>
        </w:rPr>
        <w:t xml:space="preserve"> проекта</w:t>
      </w:r>
    </w:p>
    <w:p w:rsidR="007F730B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«______________________________»</w:t>
      </w:r>
    </w:p>
    <w:p w:rsidR="007F730B" w:rsidRPr="006123B5" w:rsidRDefault="007F730B" w:rsidP="007F73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общественного проекта)</w:t>
      </w:r>
    </w:p>
    <w:p w:rsidR="007F730B" w:rsidRPr="00B43EDF" w:rsidRDefault="007F730B" w:rsidP="00B43E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3119"/>
        <w:gridCol w:w="3260"/>
        <w:gridCol w:w="3119"/>
      </w:tblGrid>
      <w:tr w:rsidR="007F730B" w:rsidRPr="00FC2DB5" w:rsidTr="00730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 xml:space="preserve">№ </w:t>
            </w:r>
            <w:proofErr w:type="spellStart"/>
            <w:proofErr w:type="gramStart"/>
            <w:r w:rsidRPr="00FC2DB5">
              <w:rPr>
                <w:rFonts w:ascii="Times New Roman" w:hAnsi="Times New Roman"/>
                <w:bCs/>
                <w:sz w:val="28"/>
              </w:rPr>
              <w:t>п</w:t>
            </w:r>
            <w:proofErr w:type="spellEnd"/>
            <w:proofErr w:type="gramEnd"/>
            <w:r w:rsidRPr="00FC2DB5">
              <w:rPr>
                <w:rFonts w:ascii="Times New Roman" w:hAnsi="Times New Roman"/>
                <w:bCs/>
                <w:sz w:val="28"/>
              </w:rPr>
              <w:t>/</w:t>
            </w:r>
            <w:proofErr w:type="spellStart"/>
            <w:r w:rsidRPr="00FC2DB5">
              <w:rPr>
                <w:rFonts w:ascii="Times New Roman" w:hAnsi="Times New Roman"/>
                <w:bCs/>
                <w:sz w:val="28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Адрес места жительства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Ф.И.О.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0B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 xml:space="preserve">Место </w:t>
            </w:r>
          </w:p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для подписи</w:t>
            </w:r>
          </w:p>
        </w:tc>
      </w:tr>
      <w:tr w:rsidR="007F730B" w:rsidRPr="00FC2DB5" w:rsidTr="00730AB5">
        <w:tc>
          <w:tcPr>
            <w:tcW w:w="675" w:type="dxa"/>
            <w:tcBorders>
              <w:top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7F730B" w:rsidRPr="00FC2DB5" w:rsidTr="00730AB5">
        <w:tc>
          <w:tcPr>
            <w:tcW w:w="675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2.</w:t>
            </w: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260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7F730B" w:rsidRPr="00FC2DB5" w:rsidTr="00730AB5">
        <w:tc>
          <w:tcPr>
            <w:tcW w:w="675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3.</w:t>
            </w: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260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7F730B" w:rsidRPr="00FC2DB5" w:rsidTr="00730AB5">
        <w:tc>
          <w:tcPr>
            <w:tcW w:w="675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FC2DB5">
              <w:rPr>
                <w:rFonts w:ascii="Times New Roman" w:hAnsi="Times New Roman"/>
                <w:bCs/>
                <w:sz w:val="28"/>
              </w:rPr>
              <w:t>4.</w:t>
            </w: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260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19" w:type="dxa"/>
          </w:tcPr>
          <w:p w:rsidR="007F730B" w:rsidRPr="00FC2DB5" w:rsidRDefault="007F730B" w:rsidP="000177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Pr="006123B5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9"/>
        <w:gridCol w:w="2126"/>
        <w:gridCol w:w="284"/>
        <w:gridCol w:w="2835"/>
      </w:tblGrid>
      <w:tr w:rsidR="007F730B" w:rsidTr="0001777E">
        <w:tc>
          <w:tcPr>
            <w:tcW w:w="4219" w:type="dxa"/>
          </w:tcPr>
          <w:p w:rsidR="007F730B" w:rsidRDefault="00B43EDF" w:rsidP="00B43EDF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/>
                <w:sz w:val="28"/>
                <w:szCs w:val="48"/>
              </w:rPr>
            </w:pPr>
            <w:r>
              <w:rPr>
                <w:rFonts w:ascii="Times New Roman" w:hAnsi="Times New Roman"/>
                <w:sz w:val="28"/>
                <w:szCs w:val="48"/>
              </w:rPr>
              <w:t xml:space="preserve">Руководитель </w:t>
            </w:r>
            <w:proofErr w:type="gramStart"/>
            <w:r>
              <w:rPr>
                <w:rFonts w:ascii="Times New Roman" w:hAnsi="Times New Roman"/>
                <w:sz w:val="28"/>
                <w:szCs w:val="48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sz w:val="28"/>
                <w:szCs w:val="48"/>
              </w:rPr>
              <w:t xml:space="preserve"> проекта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ind w:right="-132"/>
              <w:jc w:val="center"/>
              <w:rPr>
                <w:rFonts w:ascii="Times New Roman" w:hAnsi="Times New Roman"/>
                <w:sz w:val="28"/>
                <w:szCs w:val="48"/>
              </w:rPr>
            </w:pPr>
          </w:p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48"/>
              </w:rPr>
            </w:pPr>
          </w:p>
        </w:tc>
        <w:tc>
          <w:tcPr>
            <w:tcW w:w="284" w:type="dxa"/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48"/>
              </w:rPr>
            </w:pPr>
          </w:p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48"/>
              </w:rPr>
            </w:pPr>
            <w:r w:rsidRPr="00004DD2">
              <w:rPr>
                <w:rFonts w:ascii="Times New Roman" w:hAnsi="Times New Roman"/>
                <w:sz w:val="28"/>
                <w:szCs w:val="48"/>
              </w:rPr>
              <w:t>/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48"/>
              </w:rPr>
            </w:pPr>
          </w:p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48"/>
              </w:rPr>
            </w:pPr>
            <w:r w:rsidRPr="00004DD2">
              <w:rPr>
                <w:rFonts w:ascii="Times New Roman" w:hAnsi="Times New Roman"/>
                <w:sz w:val="28"/>
                <w:szCs w:val="48"/>
              </w:rPr>
              <w:t>/</w:t>
            </w:r>
          </w:p>
        </w:tc>
      </w:tr>
      <w:tr w:rsidR="007F730B" w:rsidTr="0001777E">
        <w:tc>
          <w:tcPr>
            <w:tcW w:w="4219" w:type="dxa"/>
          </w:tcPr>
          <w:p w:rsidR="007F730B" w:rsidRPr="0077439D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ind w:right="1877"/>
              <w:jc w:val="center"/>
              <w:rPr>
                <w:rFonts w:ascii="Times New Roman" w:hAnsi="Times New Roman"/>
                <w:sz w:val="28"/>
                <w:szCs w:val="4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ind w:right="-132"/>
              <w:jc w:val="center"/>
              <w:rPr>
                <w:rFonts w:ascii="Times New Roman" w:hAnsi="Times New Roman"/>
                <w:sz w:val="28"/>
                <w:szCs w:val="48"/>
              </w:rPr>
            </w:pPr>
            <w:r w:rsidRPr="006123B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84" w:type="dxa"/>
          </w:tcPr>
          <w:p w:rsidR="007F730B" w:rsidRPr="00004DD2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4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48"/>
              </w:rPr>
            </w:pPr>
            <w:r w:rsidRPr="006123B5">
              <w:rPr>
                <w:rFonts w:ascii="Times New Roman" w:hAnsi="Times New Roman"/>
              </w:rPr>
              <w:t xml:space="preserve"> (расшифровка подписи)</w:t>
            </w:r>
          </w:p>
        </w:tc>
      </w:tr>
      <w:tr w:rsidR="007F730B" w:rsidTr="0001777E">
        <w:tc>
          <w:tcPr>
            <w:tcW w:w="4219" w:type="dxa"/>
          </w:tcPr>
          <w:p w:rsidR="007F730B" w:rsidRPr="0077439D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48"/>
              </w:rPr>
            </w:pPr>
            <w:r w:rsidRPr="00004DD2">
              <w:rPr>
                <w:rFonts w:ascii="Times New Roman" w:hAnsi="Times New Roman"/>
                <w:sz w:val="28"/>
                <w:szCs w:val="48"/>
              </w:rPr>
              <w:t>М.П.</w:t>
            </w:r>
          </w:p>
        </w:tc>
        <w:tc>
          <w:tcPr>
            <w:tcW w:w="2126" w:type="dxa"/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48"/>
              </w:rPr>
            </w:pPr>
          </w:p>
        </w:tc>
        <w:tc>
          <w:tcPr>
            <w:tcW w:w="284" w:type="dxa"/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48"/>
              </w:rPr>
            </w:pPr>
          </w:p>
        </w:tc>
        <w:tc>
          <w:tcPr>
            <w:tcW w:w="2835" w:type="dxa"/>
          </w:tcPr>
          <w:p w:rsidR="007F730B" w:rsidRDefault="007F730B" w:rsidP="0001777E">
            <w:pPr>
              <w:widowControl w:val="0"/>
              <w:tabs>
                <w:tab w:val="left" w:pos="-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48"/>
              </w:rPr>
            </w:pPr>
          </w:p>
        </w:tc>
      </w:tr>
    </w:tbl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Pr="006123B5" w:rsidRDefault="007F730B" w:rsidP="007F73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7F730B" w:rsidRPr="006123B5" w:rsidRDefault="007F730B" w:rsidP="007F730B">
      <w:pPr>
        <w:jc w:val="both"/>
        <w:rPr>
          <w:rFonts w:ascii="Times New Roman" w:hAnsi="Times New Roman"/>
          <w:sz w:val="20"/>
          <w:szCs w:val="20"/>
        </w:rPr>
      </w:pPr>
    </w:p>
    <w:sectPr w:rsidR="007F730B" w:rsidRPr="006123B5" w:rsidSect="007F730B">
      <w:footerReference w:type="default" r:id="rId6"/>
      <w:pgSz w:w="11906" w:h="16838"/>
      <w:pgMar w:top="1134" w:right="850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1BF" w:rsidRDefault="00CC31BF" w:rsidP="00D960D7">
      <w:r>
        <w:separator/>
      </w:r>
    </w:p>
  </w:endnote>
  <w:endnote w:type="continuationSeparator" w:id="0">
    <w:p w:rsidR="00CC31BF" w:rsidRDefault="00CC31BF" w:rsidP="00D96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0D7" w:rsidRDefault="00D960D7">
    <w:pPr>
      <w:pStyle w:val="aa"/>
      <w:jc w:val="center"/>
    </w:pPr>
  </w:p>
  <w:p w:rsidR="00D960D7" w:rsidRDefault="00D960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1BF" w:rsidRDefault="00CC31BF" w:rsidP="00D960D7">
      <w:r>
        <w:separator/>
      </w:r>
    </w:p>
  </w:footnote>
  <w:footnote w:type="continuationSeparator" w:id="0">
    <w:p w:rsidR="00CC31BF" w:rsidRDefault="00CC31BF" w:rsidP="00D96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30B"/>
    <w:rsid w:val="00074936"/>
    <w:rsid w:val="000C53D8"/>
    <w:rsid w:val="001165AF"/>
    <w:rsid w:val="0016474A"/>
    <w:rsid w:val="00264833"/>
    <w:rsid w:val="00464C4E"/>
    <w:rsid w:val="00477E3D"/>
    <w:rsid w:val="004E3C44"/>
    <w:rsid w:val="004F5442"/>
    <w:rsid w:val="00541766"/>
    <w:rsid w:val="00606811"/>
    <w:rsid w:val="00702DDA"/>
    <w:rsid w:val="00730AB5"/>
    <w:rsid w:val="007F543F"/>
    <w:rsid w:val="007F730B"/>
    <w:rsid w:val="00854A7D"/>
    <w:rsid w:val="00963A33"/>
    <w:rsid w:val="009738FA"/>
    <w:rsid w:val="00B43EDF"/>
    <w:rsid w:val="00B74F51"/>
    <w:rsid w:val="00C512F8"/>
    <w:rsid w:val="00C53A9C"/>
    <w:rsid w:val="00CC31BF"/>
    <w:rsid w:val="00D61030"/>
    <w:rsid w:val="00D960D7"/>
    <w:rsid w:val="00E91F0A"/>
    <w:rsid w:val="00F4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0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F730B"/>
  </w:style>
  <w:style w:type="character" w:customStyle="1" w:styleId="a4">
    <w:name w:val="Текст сноски Знак"/>
    <w:basedOn w:val="a0"/>
    <w:link w:val="a3"/>
    <w:uiPriority w:val="99"/>
    <w:rsid w:val="007F730B"/>
    <w:rPr>
      <w:rFonts w:ascii="Cambria" w:eastAsia="MS Mincho" w:hAnsi="Cambria" w:cs="Times New Roman"/>
      <w:sz w:val="24"/>
      <w:szCs w:val="24"/>
      <w:lang w:eastAsia="ru-RU"/>
    </w:rPr>
  </w:style>
  <w:style w:type="character" w:styleId="a5">
    <w:name w:val="footnote reference"/>
    <w:uiPriority w:val="99"/>
    <w:unhideWhenUsed/>
    <w:rsid w:val="007F730B"/>
    <w:rPr>
      <w:vertAlign w:val="superscript"/>
    </w:rPr>
  </w:style>
  <w:style w:type="table" w:styleId="a6">
    <w:name w:val="Table Grid"/>
    <w:basedOn w:val="a1"/>
    <w:uiPriority w:val="59"/>
    <w:rsid w:val="007F730B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F73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Emphasis"/>
    <w:uiPriority w:val="20"/>
    <w:qFormat/>
    <w:rsid w:val="00B43EDF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D960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960D7"/>
    <w:rPr>
      <w:rFonts w:ascii="Cambria" w:eastAsia="MS Mincho" w:hAnsi="Cambria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60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60D7"/>
    <w:rPr>
      <w:rFonts w:ascii="Cambria" w:eastAsia="MS Mincho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Михайловна</dc:creator>
  <cp:keywords/>
  <dc:description/>
  <cp:lastModifiedBy>Герасимова Елена Михайловна</cp:lastModifiedBy>
  <cp:revision>11</cp:revision>
  <cp:lastPrinted>2021-06-09T10:30:00Z</cp:lastPrinted>
  <dcterms:created xsi:type="dcterms:W3CDTF">2021-06-03T07:46:00Z</dcterms:created>
  <dcterms:modified xsi:type="dcterms:W3CDTF">2022-06-06T12:34:00Z</dcterms:modified>
</cp:coreProperties>
</file>