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368" w:rsidRPr="00AB74E6" w:rsidRDefault="00064368" w:rsidP="009A1786">
      <w:pPr>
        <w:spacing w:after="0" w:line="240" w:lineRule="auto"/>
        <w:ind w:left="1034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B74E6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5A0A2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B74E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к постановлению </w:t>
      </w:r>
      <w:r w:rsidR="009A178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B74E6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                                                                                              городского округа Похвистнево                                                                                                                                                    </w:t>
      </w:r>
      <w:proofErr w:type="gramStart"/>
      <w:r w:rsidRPr="00AB74E6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AB74E6">
        <w:rPr>
          <w:rFonts w:ascii="Times New Roman" w:hAnsi="Times New Roman" w:cs="Times New Roman"/>
          <w:color w:val="000000"/>
          <w:sz w:val="28"/>
          <w:szCs w:val="28"/>
        </w:rPr>
        <w:t xml:space="preserve"> ___</w:t>
      </w:r>
      <w:r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Pr="00AB74E6"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="009A1786">
        <w:rPr>
          <w:rFonts w:ascii="Times New Roman" w:hAnsi="Times New Roman" w:cs="Times New Roman"/>
          <w:color w:val="000000"/>
          <w:sz w:val="28"/>
          <w:szCs w:val="28"/>
        </w:rPr>
        <w:t>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74E6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001FD5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Pr="00AB74E6">
        <w:rPr>
          <w:rFonts w:ascii="Times New Roman" w:hAnsi="Times New Roman" w:cs="Times New Roman"/>
          <w:color w:val="000000"/>
          <w:sz w:val="28"/>
          <w:szCs w:val="28"/>
        </w:rPr>
        <w:t>____</w:t>
      </w:r>
    </w:p>
    <w:p w:rsidR="00064368" w:rsidRDefault="00064368" w:rsidP="00064368">
      <w:pPr>
        <w:pStyle w:val="ConsPlusNormal"/>
        <w:widowControl/>
        <w:tabs>
          <w:tab w:val="left" w:pos="6379"/>
        </w:tabs>
        <w:ind w:left="8222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4368" w:rsidRDefault="00064368" w:rsidP="00064368">
      <w:pPr>
        <w:pStyle w:val="ConsPlusNormal"/>
        <w:widowControl/>
        <w:tabs>
          <w:tab w:val="left" w:pos="6379"/>
        </w:tabs>
        <w:ind w:left="8222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64368" w:rsidRDefault="00064368" w:rsidP="00064368">
      <w:pPr>
        <w:pStyle w:val="ConsPlusNormal"/>
        <w:widowControl/>
        <w:tabs>
          <w:tab w:val="left" w:pos="6379"/>
        </w:tabs>
        <w:ind w:left="822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B74E6">
        <w:rPr>
          <w:rFonts w:ascii="Times New Roman" w:hAnsi="Times New Roman" w:cs="Times New Roman"/>
          <w:sz w:val="28"/>
          <w:szCs w:val="28"/>
        </w:rPr>
        <w:t xml:space="preserve">Приложение №1                                                                                                                               к подпрограмме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B74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«Развитие пассажирского транспорта и обновление техники для ЖКХ </w:t>
      </w:r>
      <w:r w:rsidRPr="00AB74E6">
        <w:rPr>
          <w:rFonts w:ascii="Times New Roman" w:hAnsi="Times New Roman" w:cs="Times New Roman"/>
          <w:sz w:val="28"/>
          <w:szCs w:val="28"/>
        </w:rPr>
        <w:t xml:space="preserve">городского округа Похвистнево Самарской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AB74E6">
        <w:rPr>
          <w:rFonts w:ascii="Times New Roman" w:hAnsi="Times New Roman" w:cs="Times New Roman"/>
          <w:sz w:val="28"/>
          <w:szCs w:val="28"/>
        </w:rPr>
        <w:t>202</w:t>
      </w:r>
      <w:r w:rsidR="003B5DB0">
        <w:rPr>
          <w:rFonts w:ascii="Times New Roman" w:hAnsi="Times New Roman" w:cs="Times New Roman"/>
          <w:sz w:val="28"/>
          <w:szCs w:val="28"/>
        </w:rPr>
        <w:t>8</w:t>
      </w:r>
      <w:r w:rsidRPr="00AB74E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а»</w:t>
      </w:r>
      <w:r w:rsidRPr="00AB74E6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B74E6">
        <w:rPr>
          <w:rFonts w:ascii="Times New Roman" w:hAnsi="Times New Roman" w:cs="Times New Roman"/>
          <w:sz w:val="28"/>
          <w:szCs w:val="28"/>
        </w:rPr>
        <w:t>Комплексное развитие транспортной инфраструктуры и благоустройства территории городского округ</w:t>
      </w:r>
      <w:r>
        <w:rPr>
          <w:rFonts w:ascii="Times New Roman" w:hAnsi="Times New Roman" w:cs="Times New Roman"/>
          <w:sz w:val="28"/>
          <w:szCs w:val="28"/>
        </w:rPr>
        <w:t xml:space="preserve">а Похвистнево Самарской области» </w:t>
      </w:r>
      <w:r w:rsidRPr="00AB74E6">
        <w:rPr>
          <w:rFonts w:ascii="Times New Roman" w:hAnsi="Times New Roman" w:cs="Times New Roman"/>
          <w:sz w:val="28"/>
          <w:szCs w:val="28"/>
        </w:rPr>
        <w:t xml:space="preserve"> на 2016-202</w:t>
      </w:r>
      <w:r w:rsidR="003B5DB0">
        <w:rPr>
          <w:rFonts w:ascii="Times New Roman" w:hAnsi="Times New Roman" w:cs="Times New Roman"/>
          <w:sz w:val="28"/>
          <w:szCs w:val="28"/>
        </w:rPr>
        <w:t>8</w:t>
      </w:r>
      <w:r w:rsidRPr="00AB74E6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064368" w:rsidRPr="00A60F51" w:rsidRDefault="00064368" w:rsidP="00064368">
      <w:pPr>
        <w:pStyle w:val="ConsPlusNormal"/>
        <w:widowControl/>
        <w:tabs>
          <w:tab w:val="left" w:pos="6379"/>
        </w:tabs>
        <w:ind w:left="8222" w:firstLine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064368" w:rsidRPr="00F65FB3" w:rsidRDefault="00064368" w:rsidP="00064368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65FB3">
        <w:rPr>
          <w:rFonts w:ascii="Times New Roman" w:hAnsi="Times New Roman"/>
          <w:b/>
          <w:sz w:val="28"/>
          <w:szCs w:val="28"/>
        </w:rPr>
        <w:t>Перечень мероприятий и финансовое обеспечение Подпрограммы 4 на 2016-202</w:t>
      </w:r>
      <w:r w:rsidR="005F20FF">
        <w:rPr>
          <w:rFonts w:ascii="Times New Roman" w:hAnsi="Times New Roman"/>
          <w:b/>
          <w:sz w:val="28"/>
          <w:szCs w:val="28"/>
        </w:rPr>
        <w:t>8</w:t>
      </w:r>
      <w:r w:rsidR="00590C1D">
        <w:rPr>
          <w:rFonts w:ascii="Times New Roman" w:hAnsi="Times New Roman"/>
          <w:b/>
          <w:sz w:val="28"/>
          <w:szCs w:val="28"/>
        </w:rPr>
        <w:t xml:space="preserve"> </w:t>
      </w:r>
      <w:r w:rsidRPr="00F65FB3">
        <w:rPr>
          <w:rFonts w:ascii="Times New Roman" w:hAnsi="Times New Roman"/>
          <w:b/>
          <w:sz w:val="28"/>
          <w:szCs w:val="28"/>
        </w:rPr>
        <w:t>годы</w:t>
      </w:r>
    </w:p>
    <w:p w:rsidR="00064368" w:rsidRPr="00A60F51" w:rsidRDefault="00064368" w:rsidP="0006436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296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2625"/>
        <w:gridCol w:w="655"/>
        <w:gridCol w:w="1188"/>
        <w:gridCol w:w="827"/>
        <w:gridCol w:w="814"/>
        <w:gridCol w:w="875"/>
        <w:gridCol w:w="852"/>
        <w:gridCol w:w="991"/>
        <w:gridCol w:w="991"/>
        <w:gridCol w:w="994"/>
        <w:gridCol w:w="991"/>
        <w:gridCol w:w="32"/>
        <w:gridCol w:w="927"/>
        <w:gridCol w:w="940"/>
        <w:gridCol w:w="940"/>
        <w:gridCol w:w="972"/>
      </w:tblGrid>
      <w:tr w:rsidR="00015E17" w:rsidRPr="001216AF" w:rsidTr="004B3B33">
        <w:trPr>
          <w:trHeight w:val="20"/>
          <w:tblHeader/>
        </w:trPr>
        <w:tc>
          <w:tcPr>
            <w:tcW w:w="164" w:type="pct"/>
            <w:vMerge w:val="restart"/>
          </w:tcPr>
          <w:p w:rsidR="00015E17" w:rsidRPr="001216AF" w:rsidRDefault="00015E17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1216AF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1216AF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813" w:type="pct"/>
            <w:vMerge w:val="restart"/>
          </w:tcPr>
          <w:p w:rsidR="00015E17" w:rsidRPr="001216AF" w:rsidRDefault="00015E17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03" w:type="pct"/>
            <w:vMerge w:val="restart"/>
          </w:tcPr>
          <w:p w:rsidR="00015E17" w:rsidRPr="001216AF" w:rsidRDefault="00015E17" w:rsidP="002619AF">
            <w:pPr>
              <w:pStyle w:val="ConsPlusNormal"/>
              <w:widowControl/>
              <w:ind w:left="-108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b/>
                <w:sz w:val="22"/>
                <w:szCs w:val="22"/>
              </w:rPr>
              <w:t>Срок исполнения</w:t>
            </w:r>
          </w:p>
        </w:tc>
        <w:tc>
          <w:tcPr>
            <w:tcW w:w="3820" w:type="pct"/>
            <w:gridSpan w:val="14"/>
          </w:tcPr>
          <w:p w:rsidR="00015E17" w:rsidRPr="001216AF" w:rsidRDefault="00015E17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b/>
                <w:sz w:val="22"/>
                <w:szCs w:val="22"/>
              </w:rPr>
              <w:t>Реализация программных мероприятий по годам, тыс. рублей</w:t>
            </w:r>
          </w:p>
        </w:tc>
      </w:tr>
      <w:tr w:rsidR="000666C5" w:rsidRPr="001216AF" w:rsidTr="00C406A0">
        <w:trPr>
          <w:trHeight w:val="20"/>
          <w:tblHeader/>
        </w:trPr>
        <w:tc>
          <w:tcPr>
            <w:tcW w:w="164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13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03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" w:type="pct"/>
          </w:tcPr>
          <w:p w:rsidR="00524089" w:rsidRPr="001216AF" w:rsidRDefault="00524089" w:rsidP="00E81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216AF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256" w:type="pct"/>
          </w:tcPr>
          <w:p w:rsidR="00524089" w:rsidRPr="001216AF" w:rsidRDefault="00524089" w:rsidP="00E81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216AF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252" w:type="pct"/>
          </w:tcPr>
          <w:p w:rsidR="00524089" w:rsidRPr="001216AF" w:rsidRDefault="00524089" w:rsidP="00E81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216AF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271" w:type="pct"/>
          </w:tcPr>
          <w:p w:rsidR="00524089" w:rsidRPr="001216AF" w:rsidRDefault="00524089" w:rsidP="00E81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216AF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264" w:type="pct"/>
          </w:tcPr>
          <w:p w:rsidR="00524089" w:rsidRPr="001216AF" w:rsidRDefault="00524089" w:rsidP="00E81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216AF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216AF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216AF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308" w:type="pct"/>
          </w:tcPr>
          <w:p w:rsidR="00524089" w:rsidRPr="001216AF" w:rsidRDefault="00524089" w:rsidP="00E81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216AF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317" w:type="pct"/>
            <w:gridSpan w:val="2"/>
          </w:tcPr>
          <w:p w:rsidR="00524089" w:rsidRPr="001216AF" w:rsidRDefault="00524089" w:rsidP="00E81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216AF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287" w:type="pct"/>
          </w:tcPr>
          <w:p w:rsidR="00524089" w:rsidRPr="001216AF" w:rsidRDefault="00524089" w:rsidP="00E81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216AF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291" w:type="pct"/>
          </w:tcPr>
          <w:p w:rsidR="00524089" w:rsidRPr="001216AF" w:rsidRDefault="00524089" w:rsidP="00E81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291" w:type="pct"/>
          </w:tcPr>
          <w:p w:rsidR="00524089" w:rsidRDefault="00524089" w:rsidP="00E81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301" w:type="pct"/>
          </w:tcPr>
          <w:p w:rsidR="00524089" w:rsidRPr="001216AF" w:rsidRDefault="00524089" w:rsidP="00524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2027-2028</w:t>
            </w:r>
          </w:p>
        </w:tc>
      </w:tr>
      <w:tr w:rsidR="00524089" w:rsidRPr="001216AF" w:rsidTr="000666C5">
        <w:trPr>
          <w:trHeight w:val="20"/>
        </w:trPr>
        <w:tc>
          <w:tcPr>
            <w:tcW w:w="5000" w:type="pct"/>
            <w:gridSpan w:val="17"/>
          </w:tcPr>
          <w:p w:rsidR="00524089" w:rsidRPr="001216AF" w:rsidRDefault="00524089" w:rsidP="00E81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216AF">
              <w:rPr>
                <w:rFonts w:ascii="Times New Roman" w:hAnsi="Times New Roman" w:cs="Times New Roman"/>
              </w:rPr>
              <w:t>Цель. Создание устойчивой, надежно функционирующей системы:</w:t>
            </w:r>
          </w:p>
          <w:p w:rsidR="00524089" w:rsidRPr="001216AF" w:rsidRDefault="00524089" w:rsidP="00E81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216AF">
              <w:rPr>
                <w:rFonts w:ascii="Times New Roman" w:hAnsi="Times New Roman" w:cs="Times New Roman"/>
              </w:rPr>
              <w:t>- городского пассажирского транспорта, отвечающего потребностям населения городского округа Похвистнево,</w:t>
            </w:r>
          </w:p>
          <w:p w:rsidR="00524089" w:rsidRPr="001216AF" w:rsidRDefault="00524089" w:rsidP="00E81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216AF">
              <w:rPr>
                <w:rFonts w:ascii="Times New Roman" w:hAnsi="Times New Roman" w:cs="Times New Roman"/>
              </w:rPr>
              <w:t>- транспорта для жилищно-коммунального хозяйства и благоустройства города Похвистнево.</w:t>
            </w:r>
          </w:p>
        </w:tc>
      </w:tr>
      <w:tr w:rsidR="00524089" w:rsidRPr="001216AF" w:rsidTr="000666C5">
        <w:trPr>
          <w:trHeight w:val="20"/>
        </w:trPr>
        <w:tc>
          <w:tcPr>
            <w:tcW w:w="5000" w:type="pct"/>
            <w:gridSpan w:val="17"/>
          </w:tcPr>
          <w:p w:rsidR="00524089" w:rsidRPr="001216AF" w:rsidRDefault="00524089" w:rsidP="00E81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216AF">
              <w:rPr>
                <w:rFonts w:ascii="Times New Roman" w:hAnsi="Times New Roman" w:cs="Times New Roman"/>
              </w:rPr>
              <w:t>Задача 1. Обновление парка автомобильной техники автобусами и техникой для жилищно-коммунального хозяйства.</w:t>
            </w:r>
          </w:p>
        </w:tc>
      </w:tr>
      <w:tr w:rsidR="000666C5" w:rsidRPr="001216AF" w:rsidTr="00C406A0">
        <w:trPr>
          <w:trHeight w:val="154"/>
        </w:trPr>
        <w:tc>
          <w:tcPr>
            <w:tcW w:w="164" w:type="pct"/>
            <w:vMerge w:val="restart"/>
          </w:tcPr>
          <w:p w:rsidR="00524089" w:rsidRPr="001216AF" w:rsidRDefault="00524089" w:rsidP="005C56F4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 xml:space="preserve">1.1 </w:t>
            </w: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Приобретение пассажирского транспорта</w:t>
            </w:r>
          </w:p>
        </w:tc>
        <w:tc>
          <w:tcPr>
            <w:tcW w:w="203" w:type="pct"/>
            <w:vMerge w:val="restart"/>
            <w:vAlign w:val="center"/>
          </w:tcPr>
          <w:p w:rsidR="00524089" w:rsidRPr="001216AF" w:rsidRDefault="00524089" w:rsidP="004347AF">
            <w:pPr>
              <w:pStyle w:val="ConsPlusNormal"/>
              <w:widowControl/>
              <w:ind w:right="-9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2016,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36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7" w:type="pct"/>
            <w:gridSpan w:val="2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8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666C5" w:rsidRPr="001216AF" w:rsidTr="00C406A0">
        <w:trPr>
          <w:trHeight w:val="20"/>
        </w:trPr>
        <w:tc>
          <w:tcPr>
            <w:tcW w:w="164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03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24089" w:rsidRPr="001216AF" w:rsidRDefault="00D00E19" w:rsidP="00C72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5221,0</w:t>
            </w: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3341,5</w:t>
            </w: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1879,5</w:t>
            </w:r>
          </w:p>
        </w:tc>
        <w:tc>
          <w:tcPr>
            <w:tcW w:w="317" w:type="pct"/>
            <w:gridSpan w:val="2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7" w:type="pct"/>
          </w:tcPr>
          <w:p w:rsidR="0052408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66C5" w:rsidRPr="001216AF" w:rsidTr="00C406A0">
        <w:trPr>
          <w:trHeight w:val="20"/>
        </w:trPr>
        <w:tc>
          <w:tcPr>
            <w:tcW w:w="164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203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109,5</w:t>
            </w: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109,5</w:t>
            </w: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7" w:type="pct"/>
            <w:gridSpan w:val="2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66C5" w:rsidRPr="001216AF" w:rsidTr="00C406A0">
        <w:trPr>
          <w:trHeight w:val="20"/>
        </w:trPr>
        <w:tc>
          <w:tcPr>
            <w:tcW w:w="164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203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24089" w:rsidRPr="001216AF" w:rsidRDefault="00D00E19" w:rsidP="00C72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5111,5</w:t>
            </w: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3232,0</w:t>
            </w: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1879,5</w:t>
            </w:r>
          </w:p>
        </w:tc>
        <w:tc>
          <w:tcPr>
            <w:tcW w:w="317" w:type="pct"/>
            <w:gridSpan w:val="2"/>
          </w:tcPr>
          <w:p w:rsidR="00524089" w:rsidRPr="001216AF" w:rsidRDefault="00524089" w:rsidP="00C72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7" w:type="pct"/>
          </w:tcPr>
          <w:p w:rsidR="0052408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66C5" w:rsidRPr="001216AF" w:rsidTr="00C406A0">
        <w:trPr>
          <w:trHeight w:val="20"/>
        </w:trPr>
        <w:tc>
          <w:tcPr>
            <w:tcW w:w="164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Объемный показатель,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</w:t>
            </w: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03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2408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240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24089" w:rsidRPr="001216A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 ед.</w:t>
            </w: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 ед.</w:t>
            </w:r>
          </w:p>
        </w:tc>
        <w:tc>
          <w:tcPr>
            <w:tcW w:w="317" w:type="pct"/>
            <w:gridSpan w:val="2"/>
          </w:tcPr>
          <w:p w:rsidR="00524089" w:rsidRDefault="00524089" w:rsidP="00A87816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7" w:type="pct"/>
          </w:tcPr>
          <w:p w:rsidR="00524089" w:rsidRDefault="00D00E19" w:rsidP="00A87816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1" w:type="pct"/>
          </w:tcPr>
          <w:p w:rsidR="00524089" w:rsidRDefault="00D00E19" w:rsidP="00A87816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1" w:type="pct"/>
          </w:tcPr>
          <w:p w:rsidR="0052408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66C5" w:rsidRPr="001216AF" w:rsidTr="00C406A0">
        <w:trPr>
          <w:trHeight w:val="20"/>
        </w:trPr>
        <w:tc>
          <w:tcPr>
            <w:tcW w:w="164" w:type="pct"/>
            <w:vMerge w:val="restart"/>
          </w:tcPr>
          <w:p w:rsidR="00524089" w:rsidRPr="001216AF" w:rsidRDefault="00524089" w:rsidP="009641E7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Обновление подвижного состава пассажирского транспорта для обеспечения организации регулярных перевозок по муниципальным маршрутам</w:t>
            </w:r>
          </w:p>
        </w:tc>
        <w:tc>
          <w:tcPr>
            <w:tcW w:w="203" w:type="pct"/>
            <w:vMerge w:val="restart"/>
            <w:vAlign w:val="center"/>
          </w:tcPr>
          <w:p w:rsidR="00524089" w:rsidRPr="001216AF" w:rsidRDefault="00524089" w:rsidP="00015E17">
            <w:pPr>
              <w:pStyle w:val="ConsPlusNormal"/>
              <w:widowControl/>
              <w:ind w:left="-14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2022-2028</w:t>
            </w:r>
          </w:p>
        </w:tc>
        <w:tc>
          <w:tcPr>
            <w:tcW w:w="36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7" w:type="pct"/>
            <w:gridSpan w:val="2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00E19" w:rsidRPr="001216AF" w:rsidTr="00C406A0">
        <w:trPr>
          <w:trHeight w:val="20"/>
        </w:trPr>
        <w:tc>
          <w:tcPr>
            <w:tcW w:w="164" w:type="pct"/>
            <w:vMerge/>
          </w:tcPr>
          <w:p w:rsidR="00D00E19" w:rsidRPr="001216AF" w:rsidRDefault="00D00E19" w:rsidP="009641E7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03" w:type="pct"/>
            <w:vMerge/>
            <w:vAlign w:val="center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D00E19" w:rsidRPr="001216AF" w:rsidRDefault="00D00E19" w:rsidP="000902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25180,835</w:t>
            </w:r>
          </w:p>
        </w:tc>
        <w:tc>
          <w:tcPr>
            <w:tcW w:w="256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D00E19" w:rsidRPr="001216AF" w:rsidRDefault="00D00E19" w:rsidP="00015E17">
            <w:pPr>
              <w:pStyle w:val="ConsPlusNormal"/>
              <w:widowControl/>
              <w:ind w:left="-69" w:right="-171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9447,102</w:t>
            </w:r>
          </w:p>
        </w:tc>
        <w:tc>
          <w:tcPr>
            <w:tcW w:w="317" w:type="pct"/>
            <w:gridSpan w:val="2"/>
          </w:tcPr>
          <w:p w:rsidR="00D00E19" w:rsidRPr="001216AF" w:rsidRDefault="00D00E19" w:rsidP="008C1EB9">
            <w:pPr>
              <w:pStyle w:val="ConsPlusNormal"/>
              <w:widowControl/>
              <w:ind w:left="-192" w:right="-19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2468,247</w:t>
            </w:r>
          </w:p>
        </w:tc>
        <w:tc>
          <w:tcPr>
            <w:tcW w:w="287" w:type="pct"/>
          </w:tcPr>
          <w:p w:rsidR="00D00E19" w:rsidRPr="001216AF" w:rsidRDefault="00D00E19" w:rsidP="00573B5A">
            <w:pPr>
              <w:pStyle w:val="ConsPlusNormal"/>
              <w:widowControl/>
              <w:ind w:left="-108" w:right="-10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3290,997</w:t>
            </w:r>
          </w:p>
        </w:tc>
        <w:tc>
          <w:tcPr>
            <w:tcW w:w="291" w:type="pct"/>
          </w:tcPr>
          <w:p w:rsidR="00D00E19" w:rsidRPr="001216AF" w:rsidRDefault="00D00E19" w:rsidP="00D00E19">
            <w:pPr>
              <w:pStyle w:val="ConsPlusNormal"/>
              <w:widowControl/>
              <w:ind w:left="-118" w:right="-109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3290,997</w:t>
            </w:r>
          </w:p>
        </w:tc>
        <w:tc>
          <w:tcPr>
            <w:tcW w:w="291" w:type="pct"/>
          </w:tcPr>
          <w:p w:rsidR="00D00E19" w:rsidRPr="001216AF" w:rsidRDefault="00D00E19" w:rsidP="00E81266">
            <w:pPr>
              <w:pStyle w:val="ConsPlusNormal"/>
              <w:widowControl/>
              <w:ind w:left="-118" w:right="-109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3290,997</w:t>
            </w:r>
          </w:p>
        </w:tc>
        <w:tc>
          <w:tcPr>
            <w:tcW w:w="301" w:type="pct"/>
          </w:tcPr>
          <w:p w:rsidR="00D00E19" w:rsidRPr="001216AF" w:rsidRDefault="00D00E19" w:rsidP="00A63B52">
            <w:pPr>
              <w:pStyle w:val="ConsPlusNormal"/>
              <w:widowControl/>
              <w:ind w:left="-106" w:right="-10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3392,495</w:t>
            </w:r>
          </w:p>
        </w:tc>
      </w:tr>
      <w:tr w:rsidR="00D00E19" w:rsidRPr="001216AF" w:rsidTr="00C406A0">
        <w:trPr>
          <w:trHeight w:val="20"/>
        </w:trPr>
        <w:tc>
          <w:tcPr>
            <w:tcW w:w="164" w:type="pct"/>
            <w:vMerge/>
          </w:tcPr>
          <w:p w:rsidR="00D00E19" w:rsidRPr="001216AF" w:rsidRDefault="00D00E19" w:rsidP="00E81266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203" w:type="pct"/>
            <w:vMerge/>
            <w:vAlign w:val="center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9447,102</w:t>
            </w:r>
          </w:p>
        </w:tc>
        <w:tc>
          <w:tcPr>
            <w:tcW w:w="256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D00E19" w:rsidRPr="001216AF" w:rsidRDefault="00D00E19" w:rsidP="00015E17">
            <w:pPr>
              <w:pStyle w:val="ConsPlusNormal"/>
              <w:widowControl/>
              <w:ind w:left="-66" w:right="-171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9447,102</w:t>
            </w:r>
          </w:p>
        </w:tc>
        <w:tc>
          <w:tcPr>
            <w:tcW w:w="317" w:type="pct"/>
            <w:gridSpan w:val="2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7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00E19" w:rsidRPr="001216AF" w:rsidTr="00C406A0">
        <w:trPr>
          <w:trHeight w:val="20"/>
        </w:trPr>
        <w:tc>
          <w:tcPr>
            <w:tcW w:w="164" w:type="pct"/>
            <w:vMerge/>
          </w:tcPr>
          <w:p w:rsidR="00D00E19" w:rsidRPr="001216AF" w:rsidRDefault="00D00E19" w:rsidP="009641E7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203" w:type="pct"/>
            <w:vMerge/>
            <w:vAlign w:val="center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D00E19" w:rsidRPr="001216AF" w:rsidRDefault="00D00E19" w:rsidP="001E60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bookmarkStart w:id="0" w:name="_GoBack"/>
            <w:bookmarkEnd w:id="0"/>
            <w:r w:rsidR="001E606A">
              <w:rPr>
                <w:rFonts w:ascii="Times New Roman" w:hAnsi="Times New Roman" w:cs="Times New Roman"/>
                <w:sz w:val="22"/>
                <w:szCs w:val="22"/>
              </w:rPr>
              <w:t>5733,733</w:t>
            </w:r>
          </w:p>
        </w:tc>
        <w:tc>
          <w:tcPr>
            <w:tcW w:w="256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7" w:type="pct"/>
            <w:gridSpan w:val="2"/>
          </w:tcPr>
          <w:p w:rsidR="00D00E19" w:rsidRPr="001216AF" w:rsidRDefault="00D00E19" w:rsidP="00E81266">
            <w:pPr>
              <w:pStyle w:val="ConsPlusNormal"/>
              <w:widowControl/>
              <w:ind w:left="-192" w:right="-19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2468,247</w:t>
            </w:r>
          </w:p>
        </w:tc>
        <w:tc>
          <w:tcPr>
            <w:tcW w:w="287" w:type="pct"/>
          </w:tcPr>
          <w:p w:rsidR="00D00E19" w:rsidRPr="001216AF" w:rsidRDefault="00D00E19" w:rsidP="00573B5A">
            <w:pPr>
              <w:pStyle w:val="ConsPlusNormal"/>
              <w:widowControl/>
              <w:ind w:left="-108" w:right="-10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3290,997</w:t>
            </w:r>
          </w:p>
        </w:tc>
        <w:tc>
          <w:tcPr>
            <w:tcW w:w="291" w:type="pct"/>
          </w:tcPr>
          <w:p w:rsidR="00D00E19" w:rsidRPr="001216AF" w:rsidRDefault="00D00E19" w:rsidP="00D00E19">
            <w:pPr>
              <w:pStyle w:val="ConsPlusNormal"/>
              <w:widowControl/>
              <w:ind w:left="-118" w:right="-109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3290,997</w:t>
            </w:r>
          </w:p>
        </w:tc>
        <w:tc>
          <w:tcPr>
            <w:tcW w:w="291" w:type="pct"/>
          </w:tcPr>
          <w:p w:rsidR="00D00E19" w:rsidRPr="001216AF" w:rsidRDefault="00D00E19" w:rsidP="00E81266">
            <w:pPr>
              <w:pStyle w:val="ConsPlusNormal"/>
              <w:widowControl/>
              <w:ind w:left="-118" w:right="-109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3290,997</w:t>
            </w:r>
          </w:p>
        </w:tc>
        <w:tc>
          <w:tcPr>
            <w:tcW w:w="301" w:type="pct"/>
          </w:tcPr>
          <w:p w:rsidR="00D00E19" w:rsidRPr="001216AF" w:rsidRDefault="00D00E19" w:rsidP="00A63B52">
            <w:pPr>
              <w:pStyle w:val="ConsPlusNormal"/>
              <w:widowControl/>
              <w:ind w:left="-106" w:right="-10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3392,495</w:t>
            </w:r>
          </w:p>
        </w:tc>
      </w:tr>
      <w:tr w:rsidR="00D00E19" w:rsidRPr="001216AF" w:rsidTr="00C406A0">
        <w:trPr>
          <w:trHeight w:val="20"/>
        </w:trPr>
        <w:tc>
          <w:tcPr>
            <w:tcW w:w="164" w:type="pct"/>
            <w:vMerge/>
          </w:tcPr>
          <w:p w:rsidR="00D00E19" w:rsidRPr="001216AF" w:rsidRDefault="00D00E19" w:rsidP="009641E7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Объемный показатель,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</w:t>
            </w: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03" w:type="pct"/>
            <w:vMerge/>
            <w:vAlign w:val="center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ед.</w:t>
            </w:r>
          </w:p>
        </w:tc>
        <w:tc>
          <w:tcPr>
            <w:tcW w:w="256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ед.</w:t>
            </w:r>
          </w:p>
        </w:tc>
        <w:tc>
          <w:tcPr>
            <w:tcW w:w="317" w:type="pct"/>
            <w:gridSpan w:val="2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7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D00E19" w:rsidRPr="001216AF" w:rsidRDefault="00D00E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66C5" w:rsidRPr="001216AF" w:rsidTr="00C406A0">
        <w:trPr>
          <w:trHeight w:val="20"/>
        </w:trPr>
        <w:tc>
          <w:tcPr>
            <w:tcW w:w="164" w:type="pct"/>
            <w:vMerge w:val="restart"/>
          </w:tcPr>
          <w:p w:rsidR="00524089" w:rsidRPr="001216AF" w:rsidRDefault="00524089" w:rsidP="00D7626F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транспорта для жилищно-коммунального хозяйства и благоустройства города </w:t>
            </w:r>
          </w:p>
        </w:tc>
        <w:tc>
          <w:tcPr>
            <w:tcW w:w="203" w:type="pct"/>
            <w:vMerge w:val="restart"/>
            <w:vAlign w:val="center"/>
          </w:tcPr>
          <w:p w:rsidR="00524089" w:rsidRPr="001216AF" w:rsidRDefault="00524089" w:rsidP="000669D5">
            <w:pPr>
              <w:pStyle w:val="ConsPlusNormal"/>
              <w:widowControl/>
              <w:ind w:right="-9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2018,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7" w:type="pct"/>
            <w:gridSpan w:val="2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666C5" w:rsidRPr="001216AF" w:rsidTr="00C406A0">
        <w:trPr>
          <w:trHeight w:val="20"/>
        </w:trPr>
        <w:tc>
          <w:tcPr>
            <w:tcW w:w="164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03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24089" w:rsidRPr="001216AF" w:rsidRDefault="00524089" w:rsidP="008D39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9377,5</w:t>
            </w: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left="-10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7177,5</w:t>
            </w: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2200,0</w:t>
            </w:r>
          </w:p>
        </w:tc>
        <w:tc>
          <w:tcPr>
            <w:tcW w:w="317" w:type="pct"/>
            <w:gridSpan w:val="2"/>
          </w:tcPr>
          <w:p w:rsidR="00524089" w:rsidRPr="001216AF" w:rsidRDefault="00524089" w:rsidP="003426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Default="001340FA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66C5" w:rsidRPr="001216AF" w:rsidTr="00C406A0">
        <w:trPr>
          <w:trHeight w:val="20"/>
        </w:trPr>
        <w:tc>
          <w:tcPr>
            <w:tcW w:w="164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203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24089" w:rsidRPr="001216AF" w:rsidRDefault="00524089" w:rsidP="008D39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9377,5</w:t>
            </w: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left="-10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7177,5</w:t>
            </w: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2200,0</w:t>
            </w:r>
          </w:p>
        </w:tc>
        <w:tc>
          <w:tcPr>
            <w:tcW w:w="317" w:type="pct"/>
            <w:gridSpan w:val="2"/>
          </w:tcPr>
          <w:p w:rsidR="00524089" w:rsidRPr="001216AF" w:rsidRDefault="00524089" w:rsidP="003426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7" w:type="pct"/>
          </w:tcPr>
          <w:p w:rsidR="00524089" w:rsidRPr="001216AF" w:rsidRDefault="00524089" w:rsidP="002D0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Default="001340FA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66C5" w:rsidRPr="001216AF" w:rsidTr="00C406A0">
        <w:trPr>
          <w:trHeight w:val="20"/>
        </w:trPr>
        <w:tc>
          <w:tcPr>
            <w:tcW w:w="164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Объемный показатель, ед. изм.</w:t>
            </w:r>
          </w:p>
        </w:tc>
        <w:tc>
          <w:tcPr>
            <w:tcW w:w="203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 ед.</w:t>
            </w: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317" w:type="pct"/>
            <w:gridSpan w:val="2"/>
          </w:tcPr>
          <w:p w:rsidR="00524089" w:rsidRPr="001216AF" w:rsidRDefault="00524089" w:rsidP="00811E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Pr="001216AF" w:rsidRDefault="001340FA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66C5" w:rsidRPr="001216AF" w:rsidTr="00C406A0">
        <w:trPr>
          <w:trHeight w:val="20"/>
        </w:trPr>
        <w:tc>
          <w:tcPr>
            <w:tcW w:w="164" w:type="pct"/>
            <w:vMerge w:val="restart"/>
          </w:tcPr>
          <w:p w:rsidR="00524089" w:rsidRPr="001216AF" w:rsidRDefault="00524089" w:rsidP="00D7626F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Приобретение контрольных устройств  (</w:t>
            </w:r>
            <w:proofErr w:type="spellStart"/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тахографа</w:t>
            </w:r>
            <w:proofErr w:type="spellEnd"/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3" w:type="pct"/>
            <w:vMerge w:val="restart"/>
            <w:vAlign w:val="center"/>
          </w:tcPr>
          <w:p w:rsidR="00524089" w:rsidRPr="001216AF" w:rsidRDefault="00524089" w:rsidP="001340FA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36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7" w:type="pct"/>
            <w:gridSpan w:val="2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666C5" w:rsidRPr="001216AF" w:rsidTr="00C406A0">
        <w:trPr>
          <w:trHeight w:val="20"/>
        </w:trPr>
        <w:tc>
          <w:tcPr>
            <w:tcW w:w="164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03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106,0</w:t>
            </w: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106,0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7" w:type="pct"/>
            <w:gridSpan w:val="2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Pr="001216AF" w:rsidRDefault="000D6E36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66C5" w:rsidRPr="001216AF" w:rsidTr="00C406A0">
        <w:trPr>
          <w:trHeight w:val="20"/>
        </w:trPr>
        <w:tc>
          <w:tcPr>
            <w:tcW w:w="164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203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106,0</w:t>
            </w: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106,0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7" w:type="pct"/>
            <w:gridSpan w:val="2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Pr="001216AF" w:rsidRDefault="000D6E36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66C5" w:rsidRPr="001216AF" w:rsidTr="00C406A0">
        <w:trPr>
          <w:trHeight w:val="20"/>
        </w:trPr>
        <w:tc>
          <w:tcPr>
            <w:tcW w:w="164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Объемный показатель, ед. изм.</w:t>
            </w:r>
          </w:p>
        </w:tc>
        <w:tc>
          <w:tcPr>
            <w:tcW w:w="203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 ед.</w:t>
            </w: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 ед.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17" w:type="pct"/>
            <w:gridSpan w:val="2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8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Pr="001216AF" w:rsidRDefault="000D6E36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15E17" w:rsidRPr="001216AF" w:rsidTr="00015E17">
        <w:trPr>
          <w:trHeight w:val="20"/>
        </w:trPr>
        <w:tc>
          <w:tcPr>
            <w:tcW w:w="5000" w:type="pct"/>
            <w:gridSpan w:val="17"/>
          </w:tcPr>
          <w:p w:rsidR="00015E17" w:rsidRPr="001216AF" w:rsidRDefault="00015E17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Задача 2.Финансирование муниципальных  затрат по пассажирским перевозкам в городском округе Похвистнево.</w:t>
            </w:r>
          </w:p>
        </w:tc>
      </w:tr>
      <w:tr w:rsidR="000666C5" w:rsidRPr="001216AF" w:rsidTr="004B3B33">
        <w:trPr>
          <w:trHeight w:val="20"/>
        </w:trPr>
        <w:tc>
          <w:tcPr>
            <w:tcW w:w="164" w:type="pct"/>
            <w:vMerge w:val="restart"/>
          </w:tcPr>
          <w:p w:rsidR="00524089" w:rsidRPr="001216AF" w:rsidRDefault="00524089" w:rsidP="009641E7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Субсидия  МБУ «</w:t>
            </w:r>
            <w:proofErr w:type="spellStart"/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Трансстройсервис</w:t>
            </w:r>
            <w:proofErr w:type="spellEnd"/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» на обеспечение равной доступности услуг общественного транспорта для отдельных категорий граждан</w:t>
            </w:r>
          </w:p>
        </w:tc>
        <w:tc>
          <w:tcPr>
            <w:tcW w:w="203" w:type="pct"/>
            <w:vMerge w:val="restart"/>
            <w:vAlign w:val="center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24089" w:rsidRPr="001216AF" w:rsidRDefault="00524089" w:rsidP="00E81266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2017-202</w:t>
            </w:r>
            <w:r w:rsidR="00E8126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6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" w:type="pct"/>
            <w:gridSpan w:val="2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4C19" w:rsidRPr="001216AF" w:rsidTr="004B3B33">
        <w:trPr>
          <w:trHeight w:val="319"/>
        </w:trPr>
        <w:tc>
          <w:tcPr>
            <w:tcW w:w="164" w:type="pct"/>
            <w:vMerge/>
          </w:tcPr>
          <w:p w:rsidR="00F54C19" w:rsidRPr="001216AF" w:rsidRDefault="00F54C19" w:rsidP="009641E7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03" w:type="pct"/>
            <w:vMerge/>
            <w:vAlign w:val="center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F54C19" w:rsidRPr="001216AF" w:rsidRDefault="00F54C19" w:rsidP="00FE1FE4">
            <w:pPr>
              <w:pStyle w:val="ConsPlusNormal"/>
              <w:widowControl/>
              <w:tabs>
                <w:tab w:val="left" w:pos="887"/>
              </w:tabs>
              <w:ind w:lef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14150,046</w:t>
            </w:r>
          </w:p>
        </w:tc>
        <w:tc>
          <w:tcPr>
            <w:tcW w:w="256" w:type="pct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864,6</w:t>
            </w:r>
          </w:p>
        </w:tc>
        <w:tc>
          <w:tcPr>
            <w:tcW w:w="271" w:type="pct"/>
          </w:tcPr>
          <w:p w:rsidR="00F54C19" w:rsidRPr="001216AF" w:rsidRDefault="00F54C19" w:rsidP="00E81266">
            <w:pPr>
              <w:pStyle w:val="ConsPlusNormal"/>
              <w:widowControl/>
              <w:ind w:right="-10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1002,3</w:t>
            </w:r>
          </w:p>
        </w:tc>
        <w:tc>
          <w:tcPr>
            <w:tcW w:w="264" w:type="pct"/>
          </w:tcPr>
          <w:p w:rsidR="00F54C19" w:rsidRPr="001216AF" w:rsidRDefault="00F54C19" w:rsidP="00E81266">
            <w:pPr>
              <w:pStyle w:val="ConsPlusNormal"/>
              <w:widowControl/>
              <w:ind w:lef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1721,82</w:t>
            </w:r>
          </w:p>
        </w:tc>
        <w:tc>
          <w:tcPr>
            <w:tcW w:w="307" w:type="pct"/>
          </w:tcPr>
          <w:p w:rsidR="00F54C19" w:rsidRPr="001216AF" w:rsidRDefault="00F54C19" w:rsidP="00E81266">
            <w:pPr>
              <w:pStyle w:val="ConsPlusNormal"/>
              <w:widowControl/>
              <w:ind w:left="-110" w:right="-10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1721,828</w:t>
            </w:r>
          </w:p>
        </w:tc>
        <w:tc>
          <w:tcPr>
            <w:tcW w:w="307" w:type="pct"/>
          </w:tcPr>
          <w:p w:rsidR="00F54C19" w:rsidRPr="001216AF" w:rsidRDefault="00F54C19" w:rsidP="00E81266">
            <w:pPr>
              <w:pStyle w:val="ConsPlusNormal"/>
              <w:widowControl/>
              <w:ind w:left="-116" w:right="-9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1721,828</w:t>
            </w:r>
          </w:p>
        </w:tc>
        <w:tc>
          <w:tcPr>
            <w:tcW w:w="308" w:type="pct"/>
          </w:tcPr>
          <w:p w:rsidR="00F54C19" w:rsidRPr="001216AF" w:rsidRDefault="00F54C19" w:rsidP="00FE3686">
            <w:pPr>
              <w:pStyle w:val="ConsPlusNormal"/>
              <w:widowControl/>
              <w:ind w:left="-107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1521,828</w:t>
            </w:r>
          </w:p>
        </w:tc>
        <w:tc>
          <w:tcPr>
            <w:tcW w:w="307" w:type="pct"/>
          </w:tcPr>
          <w:p w:rsidR="00F54C19" w:rsidRPr="001216AF" w:rsidRDefault="00F54C19" w:rsidP="00075CCA">
            <w:pPr>
              <w:pStyle w:val="ConsPlusNormal"/>
              <w:widowControl/>
              <w:ind w:left="-142" w:right="-7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1535,264</w:t>
            </w:r>
          </w:p>
        </w:tc>
        <w:tc>
          <w:tcPr>
            <w:tcW w:w="297" w:type="pct"/>
            <w:gridSpan w:val="2"/>
          </w:tcPr>
          <w:p w:rsidR="00F54C19" w:rsidRPr="001216AF" w:rsidRDefault="00F54C19" w:rsidP="00075CCA">
            <w:pPr>
              <w:pStyle w:val="ConsPlusNormal"/>
              <w:widowControl/>
              <w:ind w:left="-142" w:right="-7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1353,526</w:t>
            </w:r>
          </w:p>
        </w:tc>
        <w:tc>
          <w:tcPr>
            <w:tcW w:w="291" w:type="pct"/>
          </w:tcPr>
          <w:p w:rsidR="00F54C19" w:rsidRPr="001216AF" w:rsidRDefault="00F54C19" w:rsidP="00E81266">
            <w:pPr>
              <w:pStyle w:val="ConsPlusNormal"/>
              <w:widowControl/>
              <w:ind w:left="-142" w:right="-7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1353,526</w:t>
            </w:r>
          </w:p>
        </w:tc>
        <w:tc>
          <w:tcPr>
            <w:tcW w:w="291" w:type="pct"/>
          </w:tcPr>
          <w:p w:rsidR="00F54C19" w:rsidRPr="001216AF" w:rsidRDefault="00F54C19" w:rsidP="00E81266">
            <w:pPr>
              <w:pStyle w:val="ConsPlusNormal"/>
              <w:widowControl/>
              <w:ind w:left="-142" w:right="-7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1353,526</w:t>
            </w:r>
          </w:p>
        </w:tc>
        <w:tc>
          <w:tcPr>
            <w:tcW w:w="301" w:type="pct"/>
          </w:tcPr>
          <w:p w:rsidR="00F54C19" w:rsidRPr="001216AF" w:rsidRDefault="00F54C19" w:rsidP="00E81266">
            <w:pPr>
              <w:pStyle w:val="ConsPlusNormal"/>
              <w:widowControl/>
              <w:ind w:left="-142" w:right="-7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54C19" w:rsidRPr="001216AF" w:rsidTr="004B3B33">
        <w:trPr>
          <w:trHeight w:val="281"/>
        </w:trPr>
        <w:tc>
          <w:tcPr>
            <w:tcW w:w="164" w:type="pct"/>
            <w:vMerge/>
          </w:tcPr>
          <w:p w:rsidR="00F54C19" w:rsidRPr="001216AF" w:rsidRDefault="00F54C19" w:rsidP="009641E7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203" w:type="pct"/>
            <w:vMerge/>
            <w:vAlign w:val="center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F54C19" w:rsidRPr="001216AF" w:rsidRDefault="00F54C19" w:rsidP="00E0000C">
            <w:pPr>
              <w:pStyle w:val="ConsPlusNormal"/>
              <w:widowControl/>
              <w:tabs>
                <w:tab w:val="left" w:pos="887"/>
              </w:tabs>
              <w:ind w:lef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14150,046</w:t>
            </w:r>
          </w:p>
        </w:tc>
        <w:tc>
          <w:tcPr>
            <w:tcW w:w="256" w:type="pct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864,6</w:t>
            </w:r>
          </w:p>
        </w:tc>
        <w:tc>
          <w:tcPr>
            <w:tcW w:w="271" w:type="pct"/>
          </w:tcPr>
          <w:p w:rsidR="00F54C19" w:rsidRPr="001216AF" w:rsidRDefault="00F54C19" w:rsidP="00E81266">
            <w:pPr>
              <w:pStyle w:val="ConsPlusNormal"/>
              <w:widowControl/>
              <w:ind w:right="-10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1002,3</w:t>
            </w:r>
          </w:p>
        </w:tc>
        <w:tc>
          <w:tcPr>
            <w:tcW w:w="264" w:type="pct"/>
          </w:tcPr>
          <w:p w:rsidR="00F54C19" w:rsidRPr="001216AF" w:rsidRDefault="00F54C19" w:rsidP="00E81266">
            <w:pPr>
              <w:pStyle w:val="ConsPlusNormal"/>
              <w:widowControl/>
              <w:ind w:lef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1721,82</w:t>
            </w:r>
          </w:p>
        </w:tc>
        <w:tc>
          <w:tcPr>
            <w:tcW w:w="307" w:type="pct"/>
          </w:tcPr>
          <w:p w:rsidR="00F54C19" w:rsidRPr="001216AF" w:rsidRDefault="00F54C19" w:rsidP="00E81266">
            <w:pPr>
              <w:pStyle w:val="ConsPlusNormal"/>
              <w:widowControl/>
              <w:ind w:left="-110" w:right="-10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1721,828</w:t>
            </w:r>
          </w:p>
        </w:tc>
        <w:tc>
          <w:tcPr>
            <w:tcW w:w="307" w:type="pct"/>
          </w:tcPr>
          <w:p w:rsidR="00F54C19" w:rsidRPr="001216AF" w:rsidRDefault="00F54C19" w:rsidP="00E81266">
            <w:pPr>
              <w:pStyle w:val="ConsPlusNormal"/>
              <w:widowControl/>
              <w:ind w:left="-116" w:right="-9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1721,828</w:t>
            </w:r>
          </w:p>
        </w:tc>
        <w:tc>
          <w:tcPr>
            <w:tcW w:w="308" w:type="pct"/>
          </w:tcPr>
          <w:p w:rsidR="00F54C19" w:rsidRPr="001216AF" w:rsidRDefault="00F54C19" w:rsidP="007B6C23">
            <w:pPr>
              <w:pStyle w:val="ConsPlusNormal"/>
              <w:widowControl/>
              <w:ind w:left="-107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21,828</w:t>
            </w:r>
          </w:p>
        </w:tc>
        <w:tc>
          <w:tcPr>
            <w:tcW w:w="307" w:type="pct"/>
          </w:tcPr>
          <w:p w:rsidR="00F54C19" w:rsidRPr="001216AF" w:rsidRDefault="00F54C19" w:rsidP="00E81266">
            <w:pPr>
              <w:pStyle w:val="ConsPlusNormal"/>
              <w:widowControl/>
              <w:ind w:left="-142" w:right="-7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1535,264</w:t>
            </w:r>
          </w:p>
        </w:tc>
        <w:tc>
          <w:tcPr>
            <w:tcW w:w="297" w:type="pct"/>
            <w:gridSpan w:val="2"/>
          </w:tcPr>
          <w:p w:rsidR="00F54C19" w:rsidRPr="001216AF" w:rsidRDefault="00F54C19" w:rsidP="00E81266">
            <w:pPr>
              <w:pStyle w:val="ConsPlusNormal"/>
              <w:widowControl/>
              <w:ind w:left="-142" w:right="-7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1353,526</w:t>
            </w:r>
          </w:p>
        </w:tc>
        <w:tc>
          <w:tcPr>
            <w:tcW w:w="291" w:type="pct"/>
          </w:tcPr>
          <w:p w:rsidR="00F54C19" w:rsidRPr="001216AF" w:rsidRDefault="00F54C19" w:rsidP="00E81266">
            <w:pPr>
              <w:pStyle w:val="ConsPlusNormal"/>
              <w:widowControl/>
              <w:ind w:left="-142" w:right="-7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1353,526</w:t>
            </w:r>
          </w:p>
        </w:tc>
        <w:tc>
          <w:tcPr>
            <w:tcW w:w="291" w:type="pct"/>
          </w:tcPr>
          <w:p w:rsidR="00F54C19" w:rsidRPr="001216AF" w:rsidRDefault="00F54C19" w:rsidP="00E81266">
            <w:pPr>
              <w:pStyle w:val="ConsPlusNormal"/>
              <w:widowControl/>
              <w:ind w:left="-142" w:right="-7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1353,526</w:t>
            </w:r>
          </w:p>
        </w:tc>
        <w:tc>
          <w:tcPr>
            <w:tcW w:w="301" w:type="pct"/>
          </w:tcPr>
          <w:p w:rsidR="00F54C19" w:rsidRPr="001216AF" w:rsidRDefault="00F54C19" w:rsidP="0089061D">
            <w:pPr>
              <w:pStyle w:val="ConsPlusNormal"/>
              <w:widowControl/>
              <w:ind w:left="-142" w:righ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54C19" w:rsidRPr="001216AF" w:rsidTr="004B3B33">
        <w:trPr>
          <w:trHeight w:val="137"/>
        </w:trPr>
        <w:tc>
          <w:tcPr>
            <w:tcW w:w="164" w:type="pct"/>
            <w:vMerge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203" w:type="pct"/>
            <w:vMerge/>
            <w:vAlign w:val="center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6" w:type="pct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7" w:type="pct"/>
            <w:gridSpan w:val="2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F54C19" w:rsidRPr="001216AF" w:rsidRDefault="00F54C1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66C5" w:rsidRPr="001216AF" w:rsidTr="004B3B33">
        <w:trPr>
          <w:trHeight w:val="20"/>
        </w:trPr>
        <w:tc>
          <w:tcPr>
            <w:tcW w:w="164" w:type="pct"/>
            <w:vMerge w:val="restart"/>
          </w:tcPr>
          <w:p w:rsidR="00524089" w:rsidRPr="001216AF" w:rsidRDefault="00524089" w:rsidP="009641E7">
            <w:pPr>
              <w:pStyle w:val="ConsPlusNormal"/>
              <w:widowControl/>
              <w:ind w:left="-142" w:firstLine="1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Финансирование муниципальных  затрат по пассажирским перевозкам в городском округе Похвистнево</w:t>
            </w:r>
          </w:p>
        </w:tc>
        <w:tc>
          <w:tcPr>
            <w:tcW w:w="203" w:type="pct"/>
            <w:vMerge w:val="restart"/>
            <w:vAlign w:val="center"/>
          </w:tcPr>
          <w:p w:rsidR="00524089" w:rsidRPr="001216AF" w:rsidRDefault="00524089" w:rsidP="004921F6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2016-202</w:t>
            </w:r>
            <w:r w:rsidR="004921F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6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" w:type="pct"/>
            <w:gridSpan w:val="2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611B" w:rsidRPr="001216AF" w:rsidTr="004B3B33">
        <w:trPr>
          <w:trHeight w:val="20"/>
        </w:trPr>
        <w:tc>
          <w:tcPr>
            <w:tcW w:w="164" w:type="pct"/>
            <w:vMerge/>
          </w:tcPr>
          <w:p w:rsidR="0086611B" w:rsidRPr="001216AF" w:rsidRDefault="0086611B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86611B" w:rsidRPr="001216AF" w:rsidRDefault="0086611B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03" w:type="pct"/>
            <w:vMerge/>
          </w:tcPr>
          <w:p w:rsidR="0086611B" w:rsidRPr="001216AF" w:rsidRDefault="0086611B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86611B" w:rsidRPr="001216AF" w:rsidRDefault="0086611B" w:rsidP="00225B04">
            <w:pPr>
              <w:pStyle w:val="ConsPlusNormal"/>
              <w:widowControl/>
              <w:ind w:left="-10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225B0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10,28</w:t>
            </w:r>
          </w:p>
        </w:tc>
        <w:tc>
          <w:tcPr>
            <w:tcW w:w="256" w:type="pct"/>
          </w:tcPr>
          <w:p w:rsidR="0086611B" w:rsidRPr="001216AF" w:rsidRDefault="0086611B" w:rsidP="00E81266">
            <w:pPr>
              <w:pStyle w:val="ConsPlusNormal"/>
              <w:widowControl/>
              <w:ind w:lef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 xml:space="preserve">  1464,75</w:t>
            </w:r>
          </w:p>
        </w:tc>
        <w:tc>
          <w:tcPr>
            <w:tcW w:w="252" w:type="pct"/>
          </w:tcPr>
          <w:p w:rsidR="0086611B" w:rsidRPr="001216AF" w:rsidRDefault="0086611B" w:rsidP="009C569E">
            <w:pPr>
              <w:pStyle w:val="ConsPlusNormal"/>
              <w:widowControl/>
              <w:ind w:left="-3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271" w:type="pct"/>
          </w:tcPr>
          <w:p w:rsidR="0086611B" w:rsidRPr="001216AF" w:rsidRDefault="0086611B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264" w:type="pct"/>
          </w:tcPr>
          <w:p w:rsidR="0086611B" w:rsidRPr="001216AF" w:rsidRDefault="0086611B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307" w:type="pct"/>
          </w:tcPr>
          <w:p w:rsidR="0086611B" w:rsidRPr="001216AF" w:rsidRDefault="0086611B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1700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307" w:type="pct"/>
          </w:tcPr>
          <w:p w:rsidR="0086611B" w:rsidRPr="001216AF" w:rsidRDefault="0086611B" w:rsidP="00866B8F">
            <w:pPr>
              <w:pStyle w:val="ConsPlusNormal"/>
              <w:widowControl/>
              <w:ind w:left="-105" w:right="-10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1845,53</w:t>
            </w:r>
          </w:p>
        </w:tc>
        <w:tc>
          <w:tcPr>
            <w:tcW w:w="308" w:type="pct"/>
          </w:tcPr>
          <w:p w:rsidR="0086611B" w:rsidRPr="001216AF" w:rsidRDefault="0086611B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1700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307" w:type="pct"/>
          </w:tcPr>
          <w:p w:rsidR="0086611B" w:rsidRPr="001216AF" w:rsidRDefault="0086611B" w:rsidP="008F30CF">
            <w:pPr>
              <w:pStyle w:val="ConsPlusNormal"/>
              <w:widowControl/>
              <w:ind w:left="-145" w:right="-9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1700,0</w:t>
            </w:r>
          </w:p>
        </w:tc>
        <w:tc>
          <w:tcPr>
            <w:tcW w:w="297" w:type="pct"/>
            <w:gridSpan w:val="2"/>
          </w:tcPr>
          <w:p w:rsidR="0086611B" w:rsidRPr="001216AF" w:rsidRDefault="0086611B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291" w:type="pct"/>
          </w:tcPr>
          <w:p w:rsidR="0086611B" w:rsidRPr="001216AF" w:rsidRDefault="0086611B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291" w:type="pct"/>
          </w:tcPr>
          <w:p w:rsidR="0086611B" w:rsidRPr="001216AF" w:rsidRDefault="0086611B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301" w:type="pct"/>
          </w:tcPr>
          <w:p w:rsidR="0086611B" w:rsidRPr="001216AF" w:rsidRDefault="0086611B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6611B" w:rsidRPr="001216AF" w:rsidTr="004B3B33">
        <w:trPr>
          <w:trHeight w:val="20"/>
        </w:trPr>
        <w:tc>
          <w:tcPr>
            <w:tcW w:w="164" w:type="pct"/>
            <w:vMerge/>
          </w:tcPr>
          <w:p w:rsidR="0086611B" w:rsidRPr="001216AF" w:rsidRDefault="0086611B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86611B" w:rsidRPr="001216AF" w:rsidRDefault="0086611B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203" w:type="pct"/>
            <w:vMerge/>
          </w:tcPr>
          <w:p w:rsidR="0086611B" w:rsidRPr="001216AF" w:rsidRDefault="0086611B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86611B" w:rsidRPr="001216AF" w:rsidRDefault="0086611B" w:rsidP="00225B04">
            <w:pPr>
              <w:pStyle w:val="ConsPlusNormal"/>
              <w:widowControl/>
              <w:ind w:left="-10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225B0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10,28</w:t>
            </w:r>
          </w:p>
        </w:tc>
        <w:tc>
          <w:tcPr>
            <w:tcW w:w="256" w:type="pct"/>
          </w:tcPr>
          <w:p w:rsidR="0086611B" w:rsidRPr="001216AF" w:rsidRDefault="0086611B" w:rsidP="00E81266">
            <w:pPr>
              <w:pStyle w:val="ConsPlusNormal"/>
              <w:widowControl/>
              <w:ind w:lef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1464,75</w:t>
            </w:r>
          </w:p>
        </w:tc>
        <w:tc>
          <w:tcPr>
            <w:tcW w:w="252" w:type="pct"/>
          </w:tcPr>
          <w:p w:rsidR="0086611B" w:rsidRPr="001216AF" w:rsidRDefault="007C521A" w:rsidP="009C569E">
            <w:pPr>
              <w:pStyle w:val="ConsPlusNormal"/>
              <w:widowControl/>
              <w:ind w:left="-119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6611B" w:rsidRPr="001216AF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  <w:r w:rsidR="0086611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271" w:type="pct"/>
          </w:tcPr>
          <w:p w:rsidR="0086611B" w:rsidRPr="001216AF" w:rsidRDefault="0086611B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264" w:type="pct"/>
          </w:tcPr>
          <w:p w:rsidR="0086611B" w:rsidRPr="001216AF" w:rsidRDefault="0086611B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307" w:type="pct"/>
          </w:tcPr>
          <w:p w:rsidR="0086611B" w:rsidRPr="001216AF" w:rsidRDefault="0086611B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1700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307" w:type="pct"/>
          </w:tcPr>
          <w:p w:rsidR="0086611B" w:rsidRPr="001216AF" w:rsidRDefault="0086611B" w:rsidP="00866B8F">
            <w:pPr>
              <w:pStyle w:val="ConsPlusNormal"/>
              <w:widowControl/>
              <w:ind w:left="-105" w:right="-10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1845,53</w:t>
            </w:r>
          </w:p>
        </w:tc>
        <w:tc>
          <w:tcPr>
            <w:tcW w:w="308" w:type="pct"/>
          </w:tcPr>
          <w:p w:rsidR="0086611B" w:rsidRPr="001216AF" w:rsidRDefault="0086611B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1700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307" w:type="pct"/>
          </w:tcPr>
          <w:p w:rsidR="0086611B" w:rsidRPr="001216AF" w:rsidRDefault="0086611B" w:rsidP="00E435E6">
            <w:pPr>
              <w:pStyle w:val="ConsPlusNormal"/>
              <w:widowControl/>
              <w:ind w:left="-32" w:right="-9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1700,0</w:t>
            </w:r>
          </w:p>
        </w:tc>
        <w:tc>
          <w:tcPr>
            <w:tcW w:w="297" w:type="pct"/>
            <w:gridSpan w:val="2"/>
          </w:tcPr>
          <w:p w:rsidR="0086611B" w:rsidRPr="001216AF" w:rsidRDefault="0086611B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291" w:type="pct"/>
          </w:tcPr>
          <w:p w:rsidR="0086611B" w:rsidRPr="001216AF" w:rsidRDefault="0086611B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291" w:type="pct"/>
          </w:tcPr>
          <w:p w:rsidR="0086611B" w:rsidRPr="001216AF" w:rsidRDefault="0086611B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301" w:type="pct"/>
          </w:tcPr>
          <w:p w:rsidR="0086611B" w:rsidRPr="001216AF" w:rsidRDefault="0086611B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66C5" w:rsidRPr="001216AF" w:rsidTr="004B3B33">
        <w:trPr>
          <w:trHeight w:val="20"/>
        </w:trPr>
        <w:tc>
          <w:tcPr>
            <w:tcW w:w="164" w:type="pct"/>
            <w:vMerge w:val="restart"/>
          </w:tcPr>
          <w:p w:rsidR="00524089" w:rsidRPr="001216AF" w:rsidRDefault="00524089" w:rsidP="00B77B72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1216AF">
              <w:rPr>
                <w:rFonts w:ascii="Times New Roman" w:hAnsi="Times New Roman" w:cs="Times New Roman"/>
                <w:sz w:val="22"/>
                <w:szCs w:val="22"/>
              </w:rPr>
              <w:t xml:space="preserve">Субсидия по созданию условий для предоставления транспортных услуг населению и организаций транспортного обслуживания населения в границах городских округов и муниципальных районов, связанных с реализацией мероприятий по </w:t>
            </w:r>
            <w:r w:rsidRPr="001216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оказанию содействия транспортным организациям, </w:t>
            </w:r>
            <w:proofErr w:type="spellStart"/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осуществ</w:t>
            </w:r>
            <w:r w:rsidR="001D4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ляющих</w:t>
            </w:r>
            <w:proofErr w:type="spellEnd"/>
            <w:r w:rsidRPr="001216AF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деятельность на территории Самарской области по перевозке отдельных категорий граждан по социальной карте жителя Самарской области,  в связи с сокращением </w:t>
            </w:r>
            <w:proofErr w:type="spellStart"/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пассажиро</w:t>
            </w:r>
            <w:proofErr w:type="spellEnd"/>
            <w:r w:rsidR="001D414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 xml:space="preserve">потока в условиях  угрозы распространения новой </w:t>
            </w:r>
            <w:proofErr w:type="spellStart"/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коронавирусной</w:t>
            </w:r>
            <w:proofErr w:type="spellEnd"/>
            <w:r w:rsidRPr="001216AF">
              <w:rPr>
                <w:rFonts w:ascii="Times New Roman" w:hAnsi="Times New Roman" w:cs="Times New Roman"/>
                <w:sz w:val="22"/>
                <w:szCs w:val="22"/>
              </w:rPr>
              <w:t xml:space="preserve"> инфекции (</w:t>
            </w:r>
            <w:r w:rsidRPr="001216A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COVID</w:t>
            </w: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-19)</w:t>
            </w:r>
            <w:proofErr w:type="gramEnd"/>
          </w:p>
        </w:tc>
        <w:tc>
          <w:tcPr>
            <w:tcW w:w="203" w:type="pct"/>
            <w:vMerge w:val="restart"/>
            <w:vAlign w:val="center"/>
          </w:tcPr>
          <w:p w:rsidR="00524089" w:rsidRPr="001216AF" w:rsidRDefault="00524089" w:rsidP="000E2281">
            <w:pPr>
              <w:pStyle w:val="ConsPlusNormal"/>
              <w:widowControl/>
              <w:ind w:left="-14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2020-202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" w:type="pct"/>
            <w:gridSpan w:val="2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666C5" w:rsidRPr="001216AF" w:rsidTr="004B3B33">
        <w:trPr>
          <w:trHeight w:val="20"/>
        </w:trPr>
        <w:tc>
          <w:tcPr>
            <w:tcW w:w="164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03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24089" w:rsidRPr="001216AF" w:rsidRDefault="00524089" w:rsidP="00BA6C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1571,009</w:t>
            </w: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D360F7">
            <w:pPr>
              <w:pStyle w:val="ConsPlusNormal"/>
              <w:widowControl/>
              <w:ind w:right="-10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444,467</w:t>
            </w:r>
          </w:p>
        </w:tc>
        <w:tc>
          <w:tcPr>
            <w:tcW w:w="307" w:type="pct"/>
          </w:tcPr>
          <w:p w:rsidR="00524089" w:rsidRPr="001216AF" w:rsidRDefault="00524089" w:rsidP="004D350B">
            <w:pPr>
              <w:pStyle w:val="ConsPlusNormal"/>
              <w:widowControl/>
              <w:ind w:left="-10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255,125</w:t>
            </w:r>
          </w:p>
        </w:tc>
        <w:tc>
          <w:tcPr>
            <w:tcW w:w="308" w:type="pct"/>
          </w:tcPr>
          <w:p w:rsidR="00524089" w:rsidRPr="001216AF" w:rsidRDefault="00524089" w:rsidP="00BA6C9E">
            <w:pPr>
              <w:pStyle w:val="ConsPlusNormal"/>
              <w:widowControl/>
              <w:ind w:left="-11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 xml:space="preserve"> 871,417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7" w:type="pct"/>
            <w:gridSpan w:val="2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Default="00D05303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66C5" w:rsidRPr="001216AF" w:rsidTr="004B3B33">
        <w:trPr>
          <w:trHeight w:val="20"/>
        </w:trPr>
        <w:tc>
          <w:tcPr>
            <w:tcW w:w="164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203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1554,745</w:t>
            </w: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D360F7">
            <w:pPr>
              <w:pStyle w:val="ConsPlusNormal"/>
              <w:widowControl/>
              <w:ind w:right="-10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440,022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right="-10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252,02</w:t>
            </w:r>
          </w:p>
        </w:tc>
        <w:tc>
          <w:tcPr>
            <w:tcW w:w="308" w:type="pct"/>
          </w:tcPr>
          <w:p w:rsidR="00524089" w:rsidRPr="001216AF" w:rsidRDefault="00524089" w:rsidP="00BA6C9E">
            <w:pPr>
              <w:pStyle w:val="ConsPlusNormal"/>
              <w:widowControl/>
              <w:ind w:left="-11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 xml:space="preserve"> 862,703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7" w:type="pct"/>
            <w:gridSpan w:val="2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Default="00D05303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66C5" w:rsidRPr="001216AF" w:rsidTr="004B3B33">
        <w:trPr>
          <w:trHeight w:val="20"/>
        </w:trPr>
        <w:tc>
          <w:tcPr>
            <w:tcW w:w="164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203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24089" w:rsidRPr="001216AF" w:rsidRDefault="00524089" w:rsidP="00BA6C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16,264</w:t>
            </w: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D36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4,445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3,105</w:t>
            </w:r>
          </w:p>
        </w:tc>
        <w:tc>
          <w:tcPr>
            <w:tcW w:w="308" w:type="pct"/>
          </w:tcPr>
          <w:p w:rsidR="00524089" w:rsidRPr="001216AF" w:rsidRDefault="00524089" w:rsidP="000D65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8,714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7" w:type="pct"/>
            <w:gridSpan w:val="2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Default="00D05303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66C5" w:rsidRPr="001216AF" w:rsidTr="004B3B33">
        <w:trPr>
          <w:trHeight w:val="20"/>
        </w:trPr>
        <w:tc>
          <w:tcPr>
            <w:tcW w:w="164" w:type="pct"/>
            <w:vMerge w:val="restar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Приобретение и монтаж модульного павильона ожидания общественного транспорта</w:t>
            </w:r>
          </w:p>
        </w:tc>
        <w:tc>
          <w:tcPr>
            <w:tcW w:w="203" w:type="pct"/>
            <w:vMerge w:val="restart"/>
          </w:tcPr>
          <w:p w:rsidR="00524089" w:rsidRPr="001216AF" w:rsidRDefault="00524089" w:rsidP="005E5031">
            <w:pPr>
              <w:pStyle w:val="ConsPlusNormal"/>
              <w:widowControl/>
              <w:ind w:right="-12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368" w:type="pct"/>
          </w:tcPr>
          <w:p w:rsidR="00524089" w:rsidRPr="001216AF" w:rsidRDefault="00524089" w:rsidP="00BA6C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D36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" w:type="pct"/>
          </w:tcPr>
          <w:p w:rsidR="00524089" w:rsidRPr="001216AF" w:rsidRDefault="00524089" w:rsidP="000D65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" w:type="pct"/>
            <w:gridSpan w:val="2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24089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24089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" w:type="pct"/>
          </w:tcPr>
          <w:p w:rsidR="00524089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666C5" w:rsidRPr="001216AF" w:rsidTr="004B3B33">
        <w:trPr>
          <w:trHeight w:val="20"/>
        </w:trPr>
        <w:tc>
          <w:tcPr>
            <w:tcW w:w="164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03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24089" w:rsidRPr="001216AF" w:rsidRDefault="00524089" w:rsidP="009B33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16046,392</w:t>
            </w: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D36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524089" w:rsidRPr="001216AF" w:rsidRDefault="00524089" w:rsidP="000D65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9B3346">
            <w:pPr>
              <w:pStyle w:val="ConsPlusNormal"/>
              <w:widowControl/>
              <w:ind w:left="-145" w:right="-9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16046,392</w:t>
            </w:r>
          </w:p>
        </w:tc>
        <w:tc>
          <w:tcPr>
            <w:tcW w:w="297" w:type="pct"/>
            <w:gridSpan w:val="2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Default="00D05303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24089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66C5" w:rsidRPr="001216AF" w:rsidTr="004B3B33">
        <w:trPr>
          <w:trHeight w:val="20"/>
        </w:trPr>
        <w:tc>
          <w:tcPr>
            <w:tcW w:w="164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203" w:type="pct"/>
            <w:vMerge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14980,0</w:t>
            </w: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D36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524089" w:rsidRPr="001216AF" w:rsidRDefault="00524089" w:rsidP="000D65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5E5031">
            <w:pPr>
              <w:pStyle w:val="ConsPlusNormal"/>
              <w:widowControl/>
              <w:ind w:right="-99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14980,0</w:t>
            </w:r>
          </w:p>
        </w:tc>
        <w:tc>
          <w:tcPr>
            <w:tcW w:w="297" w:type="pct"/>
            <w:gridSpan w:val="2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Default="00D05303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24089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66C5" w:rsidRPr="001216AF" w:rsidTr="004B3B33">
        <w:trPr>
          <w:trHeight w:val="301"/>
        </w:trPr>
        <w:tc>
          <w:tcPr>
            <w:tcW w:w="164" w:type="pct"/>
            <w:vMerge/>
          </w:tcPr>
          <w:p w:rsidR="00524089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24089" w:rsidRDefault="00524089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203" w:type="pct"/>
            <w:vMerge/>
          </w:tcPr>
          <w:p w:rsidR="00524089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24089" w:rsidRPr="001216AF" w:rsidRDefault="00524089" w:rsidP="009B33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1066,392</w:t>
            </w:r>
          </w:p>
        </w:tc>
        <w:tc>
          <w:tcPr>
            <w:tcW w:w="256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D36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524089" w:rsidRPr="001216AF" w:rsidRDefault="00524089" w:rsidP="000D65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24089" w:rsidRPr="001216AF" w:rsidRDefault="00524089" w:rsidP="005E5031">
            <w:pPr>
              <w:pStyle w:val="ConsPlusNormal"/>
              <w:widowControl/>
              <w:ind w:left="-186" w:right="-9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1066,392</w:t>
            </w:r>
          </w:p>
        </w:tc>
        <w:tc>
          <w:tcPr>
            <w:tcW w:w="297" w:type="pct"/>
            <w:gridSpan w:val="2"/>
          </w:tcPr>
          <w:p w:rsidR="00524089" w:rsidRPr="001216AF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24089" w:rsidRDefault="00D05303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24089" w:rsidRDefault="00524089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A0A25" w:rsidRPr="001216AF" w:rsidTr="004B3B33">
        <w:trPr>
          <w:trHeight w:val="301"/>
        </w:trPr>
        <w:tc>
          <w:tcPr>
            <w:tcW w:w="164" w:type="pct"/>
            <w:vMerge w:val="restar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813" w:type="pct"/>
          </w:tcPr>
          <w:p w:rsidR="005A0A25" w:rsidRPr="001216AF" w:rsidRDefault="005A0A25" w:rsidP="005A0A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Прокладка инженерных сетей водоснабжения и водоотведения к модульному павильону ожидания общественного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транспорта</w:t>
            </w:r>
          </w:p>
        </w:tc>
        <w:tc>
          <w:tcPr>
            <w:tcW w:w="203" w:type="pct"/>
            <w:vMerge w:val="restart"/>
          </w:tcPr>
          <w:p w:rsidR="005A0A25" w:rsidRDefault="005A0A25" w:rsidP="005A0A25">
            <w:pPr>
              <w:pStyle w:val="ConsPlusNormal"/>
              <w:widowControl/>
              <w:ind w:left="-144" w:right="-12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2024</w:t>
            </w:r>
          </w:p>
        </w:tc>
        <w:tc>
          <w:tcPr>
            <w:tcW w:w="368" w:type="pct"/>
          </w:tcPr>
          <w:p w:rsidR="005A0A25" w:rsidRDefault="005A0A25" w:rsidP="009B33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A0A25" w:rsidRDefault="005A0A25" w:rsidP="00D36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" w:type="pct"/>
          </w:tcPr>
          <w:p w:rsidR="005A0A25" w:rsidRDefault="005A0A25" w:rsidP="000D65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A0A25" w:rsidRDefault="005A0A25" w:rsidP="005E5031">
            <w:pPr>
              <w:pStyle w:val="ConsPlusNormal"/>
              <w:widowControl/>
              <w:ind w:left="-186" w:right="-9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" w:type="pct"/>
            <w:gridSpan w:val="2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A0A25" w:rsidRPr="001216AF" w:rsidTr="004B3B33">
        <w:trPr>
          <w:trHeight w:val="301"/>
        </w:trPr>
        <w:tc>
          <w:tcPr>
            <w:tcW w:w="164" w:type="pct"/>
            <w:vMerge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A0A25" w:rsidRPr="001216AF" w:rsidRDefault="005A0A25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03" w:type="pct"/>
            <w:vMerge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287,878</w:t>
            </w:r>
          </w:p>
        </w:tc>
        <w:tc>
          <w:tcPr>
            <w:tcW w:w="256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A0A25" w:rsidRDefault="005A0A25" w:rsidP="00D36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5A0A25" w:rsidRDefault="005A0A25" w:rsidP="000D65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A0A25" w:rsidRDefault="005A0A25" w:rsidP="005E5031">
            <w:pPr>
              <w:pStyle w:val="ConsPlusNormal"/>
              <w:widowControl/>
              <w:ind w:left="-186" w:right="-9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7" w:type="pct"/>
            <w:gridSpan w:val="2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287,878</w:t>
            </w:r>
          </w:p>
        </w:tc>
        <w:tc>
          <w:tcPr>
            <w:tcW w:w="291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A0A25" w:rsidRPr="001216AF" w:rsidTr="004B3B33">
        <w:trPr>
          <w:trHeight w:val="301"/>
        </w:trPr>
        <w:tc>
          <w:tcPr>
            <w:tcW w:w="164" w:type="pct"/>
            <w:vMerge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203" w:type="pct"/>
            <w:vMerge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287,878</w:t>
            </w:r>
          </w:p>
        </w:tc>
        <w:tc>
          <w:tcPr>
            <w:tcW w:w="256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A0A25" w:rsidRDefault="005A0A25" w:rsidP="00D36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5A0A25" w:rsidRDefault="005A0A25" w:rsidP="000D65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A0A25" w:rsidRDefault="005A0A25" w:rsidP="005E5031">
            <w:pPr>
              <w:pStyle w:val="ConsPlusNormal"/>
              <w:widowControl/>
              <w:ind w:left="-186" w:right="-9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7" w:type="pct"/>
            <w:gridSpan w:val="2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287,878</w:t>
            </w:r>
          </w:p>
        </w:tc>
        <w:tc>
          <w:tcPr>
            <w:tcW w:w="291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A0A25" w:rsidRPr="001216AF" w:rsidTr="004B3B33">
        <w:trPr>
          <w:trHeight w:val="301"/>
        </w:trPr>
        <w:tc>
          <w:tcPr>
            <w:tcW w:w="164" w:type="pct"/>
            <w:vMerge w:val="restar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2.6</w:t>
            </w:r>
          </w:p>
        </w:tc>
        <w:tc>
          <w:tcPr>
            <w:tcW w:w="813" w:type="pct"/>
          </w:tcPr>
          <w:p w:rsidR="005A0A25" w:rsidRPr="001216AF" w:rsidRDefault="005A0A25" w:rsidP="005A0A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Поставка мебели для объекта «Модульный павильон ожидания общественного транспорта»</w:t>
            </w:r>
          </w:p>
        </w:tc>
        <w:tc>
          <w:tcPr>
            <w:tcW w:w="203" w:type="pct"/>
            <w:vMerge w:val="restart"/>
          </w:tcPr>
          <w:p w:rsidR="005A0A25" w:rsidRDefault="005A0A25" w:rsidP="005A0A25">
            <w:pPr>
              <w:pStyle w:val="ConsPlusNormal"/>
              <w:widowControl/>
              <w:ind w:left="-144" w:right="-12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368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1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A0A25" w:rsidRDefault="005A0A25" w:rsidP="00D360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" w:type="pct"/>
          </w:tcPr>
          <w:p w:rsidR="005A0A25" w:rsidRDefault="005A0A25" w:rsidP="000D65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</w:tcPr>
          <w:p w:rsidR="005A0A25" w:rsidRDefault="005A0A25" w:rsidP="005E5031">
            <w:pPr>
              <w:pStyle w:val="ConsPlusNormal"/>
              <w:widowControl/>
              <w:ind w:left="-186" w:right="-9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" w:type="pct"/>
            <w:gridSpan w:val="2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1" w:type="pct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A0A25" w:rsidRPr="001216AF" w:rsidTr="004B3B33">
        <w:trPr>
          <w:trHeight w:val="301"/>
        </w:trPr>
        <w:tc>
          <w:tcPr>
            <w:tcW w:w="164" w:type="pct"/>
            <w:vMerge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A0A25" w:rsidRPr="001216AF" w:rsidRDefault="005A0A25" w:rsidP="005A0A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03" w:type="pct"/>
            <w:vMerge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121,828</w:t>
            </w:r>
          </w:p>
        </w:tc>
        <w:tc>
          <w:tcPr>
            <w:tcW w:w="256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A0A25" w:rsidRDefault="005A0A25" w:rsidP="005A0A25">
            <w:pPr>
              <w:pStyle w:val="ConsPlusNormal"/>
              <w:widowControl/>
              <w:ind w:left="-186" w:right="-9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7" w:type="pct"/>
            <w:gridSpan w:val="2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121,828</w:t>
            </w:r>
          </w:p>
        </w:tc>
        <w:tc>
          <w:tcPr>
            <w:tcW w:w="291" w:type="pct"/>
          </w:tcPr>
          <w:p w:rsidR="005A0A25" w:rsidRDefault="00E33A1E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A0A25" w:rsidRDefault="00E33A1E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A0A25" w:rsidRDefault="00E33A1E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A0A25" w:rsidRPr="001216AF" w:rsidTr="004B3B33">
        <w:trPr>
          <w:trHeight w:val="301"/>
        </w:trPr>
        <w:tc>
          <w:tcPr>
            <w:tcW w:w="164" w:type="pct"/>
            <w:vMerge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203" w:type="pct"/>
            <w:vMerge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121,828</w:t>
            </w:r>
          </w:p>
        </w:tc>
        <w:tc>
          <w:tcPr>
            <w:tcW w:w="256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52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71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8" w:type="pct"/>
          </w:tcPr>
          <w:p w:rsidR="005A0A25" w:rsidRDefault="005A0A25" w:rsidP="005A0A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7" w:type="pct"/>
          </w:tcPr>
          <w:p w:rsidR="005A0A25" w:rsidRDefault="005A0A25" w:rsidP="005A0A25">
            <w:pPr>
              <w:pStyle w:val="ConsPlusNormal"/>
              <w:widowControl/>
              <w:ind w:left="-186" w:right="-9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7" w:type="pct"/>
            <w:gridSpan w:val="2"/>
          </w:tcPr>
          <w:p w:rsidR="005A0A25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121,828</w:t>
            </w:r>
          </w:p>
        </w:tc>
        <w:tc>
          <w:tcPr>
            <w:tcW w:w="291" w:type="pct"/>
          </w:tcPr>
          <w:p w:rsidR="005A0A25" w:rsidRDefault="00E33A1E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91" w:type="pct"/>
          </w:tcPr>
          <w:p w:rsidR="005A0A25" w:rsidRDefault="00E33A1E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01" w:type="pct"/>
          </w:tcPr>
          <w:p w:rsidR="005A0A25" w:rsidRDefault="00E33A1E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A0A25" w:rsidRPr="001216AF" w:rsidTr="00B10832">
        <w:trPr>
          <w:trHeight w:val="20"/>
        </w:trPr>
        <w:tc>
          <w:tcPr>
            <w:tcW w:w="164" w:type="pct"/>
            <w:vMerge w:val="restart"/>
          </w:tcPr>
          <w:p w:rsidR="005A0A25" w:rsidRPr="001216AF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A0A25" w:rsidRPr="001216AF" w:rsidRDefault="005A0A25" w:rsidP="002D671D">
            <w:pPr>
              <w:pStyle w:val="ConsPlusNormal"/>
              <w:widowControl/>
              <w:ind w:right="-72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 xml:space="preserve">Общий объем финансирования мероприятий, в </w:t>
            </w:r>
            <w:proofErr w:type="spellStart"/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203" w:type="pct"/>
            <w:vMerge w:val="restart"/>
          </w:tcPr>
          <w:p w:rsidR="005A0A25" w:rsidRPr="001216AF" w:rsidRDefault="005A0A25" w:rsidP="00C46897">
            <w:pPr>
              <w:pStyle w:val="ConsPlusNormal"/>
              <w:widowControl/>
              <w:ind w:right="-12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2016- 202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68" w:type="pct"/>
          </w:tcPr>
          <w:p w:rsidR="005A0A25" w:rsidRPr="001216AF" w:rsidRDefault="005A0A25" w:rsidP="00E33A1E">
            <w:pPr>
              <w:pStyle w:val="ConsPlusNormal"/>
              <w:widowControl/>
              <w:ind w:left="-108" w:right="-10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  <w:r w:rsidR="00E33A1E">
              <w:rPr>
                <w:rFonts w:ascii="Times New Roman" w:hAnsi="Times New Roman" w:cs="Times New Roman"/>
                <w:sz w:val="22"/>
                <w:szCs w:val="22"/>
              </w:rPr>
              <w:t>472,768</w:t>
            </w:r>
          </w:p>
        </w:tc>
        <w:tc>
          <w:tcPr>
            <w:tcW w:w="256" w:type="pct"/>
          </w:tcPr>
          <w:p w:rsidR="005A0A25" w:rsidRPr="001216AF" w:rsidRDefault="005A0A25" w:rsidP="00E33A1E">
            <w:pPr>
              <w:pStyle w:val="ConsPlusNormal"/>
              <w:widowControl/>
              <w:ind w:left="-108" w:right="-9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4806,25</w:t>
            </w:r>
          </w:p>
        </w:tc>
        <w:tc>
          <w:tcPr>
            <w:tcW w:w="252" w:type="pct"/>
          </w:tcPr>
          <w:p w:rsidR="005A0A25" w:rsidRPr="001216AF" w:rsidRDefault="005A0A25" w:rsidP="00984D0F">
            <w:pPr>
              <w:pStyle w:val="ConsPlusNormal"/>
              <w:widowControl/>
              <w:ind w:right="-13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1864,6</w:t>
            </w:r>
          </w:p>
        </w:tc>
        <w:tc>
          <w:tcPr>
            <w:tcW w:w="271" w:type="pct"/>
          </w:tcPr>
          <w:p w:rsidR="005A0A25" w:rsidRPr="001216AF" w:rsidRDefault="005A0A25" w:rsidP="00B10832">
            <w:pPr>
              <w:pStyle w:val="ConsPlusNormal"/>
              <w:widowControl/>
              <w:ind w:lef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9679,8</w:t>
            </w:r>
          </w:p>
        </w:tc>
        <w:tc>
          <w:tcPr>
            <w:tcW w:w="264" w:type="pct"/>
          </w:tcPr>
          <w:p w:rsidR="005A0A25" w:rsidRPr="001216AF" w:rsidRDefault="005A0A25" w:rsidP="00B10832">
            <w:pPr>
              <w:pStyle w:val="ConsPlusNormal"/>
              <w:widowControl/>
              <w:ind w:lef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3221,82</w:t>
            </w:r>
          </w:p>
        </w:tc>
        <w:tc>
          <w:tcPr>
            <w:tcW w:w="307" w:type="pct"/>
          </w:tcPr>
          <w:p w:rsidR="005A0A25" w:rsidRPr="001216AF" w:rsidRDefault="005A0A25" w:rsidP="00B10832">
            <w:pPr>
              <w:pStyle w:val="ConsPlusNormal"/>
              <w:widowControl/>
              <w:ind w:left="-110" w:right="-10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3972,295</w:t>
            </w:r>
          </w:p>
        </w:tc>
        <w:tc>
          <w:tcPr>
            <w:tcW w:w="307" w:type="pct"/>
          </w:tcPr>
          <w:p w:rsidR="005A0A25" w:rsidRPr="001216AF" w:rsidRDefault="005A0A25" w:rsidP="00B10832">
            <w:pPr>
              <w:ind w:left="-116" w:right="-92"/>
              <w:jc w:val="center"/>
              <w:rPr>
                <w:rFonts w:ascii="Times New Roman" w:hAnsi="Times New Roman" w:cs="Times New Roman"/>
              </w:rPr>
            </w:pPr>
            <w:r w:rsidRPr="001216AF">
              <w:rPr>
                <w:rFonts w:ascii="Times New Roman" w:hAnsi="Times New Roman" w:cs="Times New Roman"/>
              </w:rPr>
              <w:t>3822,483</w:t>
            </w:r>
          </w:p>
        </w:tc>
        <w:tc>
          <w:tcPr>
            <w:tcW w:w="308" w:type="pct"/>
          </w:tcPr>
          <w:p w:rsidR="005A0A25" w:rsidRPr="001216AF" w:rsidRDefault="005A0A25" w:rsidP="00B10832">
            <w:pPr>
              <w:ind w:left="-124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17619,847</w:t>
            </w:r>
          </w:p>
        </w:tc>
        <w:tc>
          <w:tcPr>
            <w:tcW w:w="307" w:type="pct"/>
          </w:tcPr>
          <w:p w:rsidR="005A0A25" w:rsidRPr="001216AF" w:rsidRDefault="005A0A25" w:rsidP="00B10832">
            <w:pPr>
              <w:ind w:left="-144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21749,903</w:t>
            </w:r>
          </w:p>
        </w:tc>
        <w:tc>
          <w:tcPr>
            <w:tcW w:w="297" w:type="pct"/>
            <w:gridSpan w:val="2"/>
          </w:tcPr>
          <w:p w:rsidR="005A0A25" w:rsidRPr="001216AF" w:rsidRDefault="00645A13" w:rsidP="00B10832">
            <w:pPr>
              <w:ind w:left="-140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7054,229</w:t>
            </w:r>
          </w:p>
        </w:tc>
        <w:tc>
          <w:tcPr>
            <w:tcW w:w="291" w:type="pct"/>
          </w:tcPr>
          <w:p w:rsidR="005A0A25" w:rsidRPr="001216AF" w:rsidRDefault="005A0A25" w:rsidP="00B10832">
            <w:pPr>
              <w:pStyle w:val="ConsPlusNormal"/>
              <w:widowControl/>
              <w:ind w:left="-118" w:right="-109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6644,523</w:t>
            </w:r>
          </w:p>
        </w:tc>
        <w:tc>
          <w:tcPr>
            <w:tcW w:w="291" w:type="pct"/>
          </w:tcPr>
          <w:p w:rsidR="005A0A25" w:rsidRDefault="005A0A25" w:rsidP="00B10832">
            <w:pPr>
              <w:pStyle w:val="ConsPlusNormal"/>
              <w:widowControl/>
              <w:ind w:left="-106" w:right="-10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6644,523</w:t>
            </w:r>
          </w:p>
        </w:tc>
        <w:tc>
          <w:tcPr>
            <w:tcW w:w="301" w:type="pct"/>
          </w:tcPr>
          <w:p w:rsidR="005A0A25" w:rsidRPr="001216AF" w:rsidRDefault="005A0A25" w:rsidP="00B10832">
            <w:pPr>
              <w:pStyle w:val="ConsPlusNormal"/>
              <w:widowControl/>
              <w:ind w:left="-106" w:right="-10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3392,495</w:t>
            </w:r>
          </w:p>
        </w:tc>
      </w:tr>
      <w:tr w:rsidR="005A0A25" w:rsidRPr="001216AF" w:rsidTr="004B3B33">
        <w:trPr>
          <w:trHeight w:val="20"/>
        </w:trPr>
        <w:tc>
          <w:tcPr>
            <w:tcW w:w="164" w:type="pct"/>
            <w:vMerge/>
          </w:tcPr>
          <w:p w:rsidR="005A0A25" w:rsidRPr="001216AF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A0A25" w:rsidRPr="001216AF" w:rsidRDefault="005A0A25" w:rsidP="00E812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203" w:type="pct"/>
            <w:vMerge/>
          </w:tcPr>
          <w:p w:rsidR="005A0A25" w:rsidRPr="001216AF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A0A25" w:rsidRPr="001216AF" w:rsidRDefault="005A0A25" w:rsidP="001B1436">
            <w:pPr>
              <w:pStyle w:val="ConsPlusNormal"/>
              <w:widowControl/>
              <w:ind w:left="-108"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40241,393</w:t>
            </w:r>
          </w:p>
        </w:tc>
        <w:tc>
          <w:tcPr>
            <w:tcW w:w="256" w:type="pct"/>
          </w:tcPr>
          <w:p w:rsidR="005A0A25" w:rsidRPr="001216AF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109,5</w:t>
            </w:r>
          </w:p>
        </w:tc>
        <w:tc>
          <w:tcPr>
            <w:tcW w:w="252" w:type="pct"/>
          </w:tcPr>
          <w:p w:rsidR="005A0A25" w:rsidRPr="001216AF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864,6</w:t>
            </w:r>
          </w:p>
        </w:tc>
        <w:tc>
          <w:tcPr>
            <w:tcW w:w="271" w:type="pct"/>
          </w:tcPr>
          <w:p w:rsidR="005A0A25" w:rsidRPr="001216AF" w:rsidRDefault="005A0A25" w:rsidP="00E81266">
            <w:pPr>
              <w:pStyle w:val="ConsPlusNormal"/>
              <w:widowControl/>
              <w:ind w:right="-10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1002,3</w:t>
            </w:r>
          </w:p>
        </w:tc>
        <w:tc>
          <w:tcPr>
            <w:tcW w:w="264" w:type="pct"/>
          </w:tcPr>
          <w:p w:rsidR="005A0A25" w:rsidRPr="001216AF" w:rsidRDefault="005A0A25" w:rsidP="00E81266">
            <w:pPr>
              <w:pStyle w:val="ConsPlusNormal"/>
              <w:widowControl/>
              <w:ind w:left="-106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1721,82</w:t>
            </w:r>
          </w:p>
        </w:tc>
        <w:tc>
          <w:tcPr>
            <w:tcW w:w="307" w:type="pct"/>
          </w:tcPr>
          <w:p w:rsidR="005A0A25" w:rsidRPr="001216AF" w:rsidRDefault="005A0A25" w:rsidP="00E81266">
            <w:pPr>
              <w:pStyle w:val="ConsPlusNormal"/>
              <w:widowControl/>
              <w:ind w:right="-10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2161,85</w:t>
            </w:r>
          </w:p>
        </w:tc>
        <w:tc>
          <w:tcPr>
            <w:tcW w:w="307" w:type="pct"/>
          </w:tcPr>
          <w:p w:rsidR="005A0A25" w:rsidRPr="001216AF" w:rsidRDefault="005A0A25" w:rsidP="00E81266">
            <w:pPr>
              <w:pStyle w:val="ConsPlusNormal"/>
              <w:widowControl/>
              <w:ind w:left="-116" w:right="-9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1973,848</w:t>
            </w:r>
          </w:p>
        </w:tc>
        <w:tc>
          <w:tcPr>
            <w:tcW w:w="308" w:type="pct"/>
          </w:tcPr>
          <w:p w:rsidR="005A0A25" w:rsidRPr="001216AF" w:rsidRDefault="005A0A25" w:rsidP="00E81266">
            <w:pPr>
              <w:pStyle w:val="ConsPlusNormal"/>
              <w:widowControl/>
              <w:ind w:left="-124" w:right="-10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11831,633</w:t>
            </w:r>
          </w:p>
        </w:tc>
        <w:tc>
          <w:tcPr>
            <w:tcW w:w="307" w:type="pct"/>
          </w:tcPr>
          <w:p w:rsidR="005A0A25" w:rsidRPr="001216AF" w:rsidRDefault="005A0A25" w:rsidP="00A24CF9">
            <w:pPr>
              <w:pStyle w:val="ConsPlusNormal"/>
              <w:widowControl/>
              <w:ind w:left="-124" w:right="-10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16515,264</w:t>
            </w:r>
          </w:p>
        </w:tc>
        <w:tc>
          <w:tcPr>
            <w:tcW w:w="297" w:type="pct"/>
            <w:gridSpan w:val="2"/>
          </w:tcPr>
          <w:p w:rsidR="005A0A25" w:rsidRPr="001216AF" w:rsidRDefault="005A0A25" w:rsidP="0084726B">
            <w:pPr>
              <w:pStyle w:val="ConsPlusNormal"/>
              <w:widowControl/>
              <w:ind w:left="-109" w:right="-10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1353,526</w:t>
            </w:r>
          </w:p>
        </w:tc>
        <w:tc>
          <w:tcPr>
            <w:tcW w:w="291" w:type="pct"/>
          </w:tcPr>
          <w:p w:rsidR="005A0A25" w:rsidRPr="001216AF" w:rsidRDefault="005A0A25" w:rsidP="00DF47F4">
            <w:pPr>
              <w:pStyle w:val="ConsPlusNormal"/>
              <w:widowControl/>
              <w:ind w:left="-109" w:right="-10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1353,526</w:t>
            </w:r>
          </w:p>
        </w:tc>
        <w:tc>
          <w:tcPr>
            <w:tcW w:w="291" w:type="pct"/>
          </w:tcPr>
          <w:p w:rsidR="005A0A25" w:rsidRDefault="005A0A25" w:rsidP="004B3B33">
            <w:pPr>
              <w:pStyle w:val="ConsPlusNormal"/>
              <w:widowControl/>
              <w:ind w:right="-10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1353,526</w:t>
            </w:r>
          </w:p>
        </w:tc>
        <w:tc>
          <w:tcPr>
            <w:tcW w:w="301" w:type="pct"/>
          </w:tcPr>
          <w:p w:rsidR="005A0A25" w:rsidRPr="001216AF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A0A25" w:rsidRPr="001216AF" w:rsidTr="002D671D">
        <w:trPr>
          <w:trHeight w:val="250"/>
        </w:trPr>
        <w:tc>
          <w:tcPr>
            <w:tcW w:w="164" w:type="pct"/>
            <w:vMerge/>
          </w:tcPr>
          <w:p w:rsidR="005A0A25" w:rsidRPr="001216AF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3" w:type="pct"/>
          </w:tcPr>
          <w:p w:rsidR="005A0A25" w:rsidRPr="001216AF" w:rsidRDefault="005A0A25" w:rsidP="00E812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203" w:type="pct"/>
            <w:vMerge/>
          </w:tcPr>
          <w:p w:rsidR="005A0A25" w:rsidRPr="001216AF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</w:tcPr>
          <w:p w:rsidR="005A0A25" w:rsidRPr="001216AF" w:rsidRDefault="009B3393" w:rsidP="000233CC">
            <w:pPr>
              <w:pStyle w:val="ConsPlusNormal"/>
              <w:widowControl/>
              <w:ind w:left="-108" w:right="-109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50231,375</w:t>
            </w:r>
          </w:p>
        </w:tc>
        <w:tc>
          <w:tcPr>
            <w:tcW w:w="256" w:type="pct"/>
          </w:tcPr>
          <w:p w:rsidR="005A0A25" w:rsidRPr="001216AF" w:rsidRDefault="005A0A25" w:rsidP="005E5031">
            <w:pPr>
              <w:pStyle w:val="ConsPlusNormal"/>
              <w:widowControl/>
              <w:ind w:left="-250" w:right="-9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 xml:space="preserve">   4696,75</w:t>
            </w:r>
          </w:p>
        </w:tc>
        <w:tc>
          <w:tcPr>
            <w:tcW w:w="252" w:type="pct"/>
          </w:tcPr>
          <w:p w:rsidR="005A0A25" w:rsidRPr="001216AF" w:rsidRDefault="005A0A25" w:rsidP="005E5031">
            <w:pPr>
              <w:pStyle w:val="ConsPlusNormal"/>
              <w:widowControl/>
              <w:ind w:right="-134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271" w:type="pct"/>
          </w:tcPr>
          <w:p w:rsidR="005A0A25" w:rsidRPr="001216AF" w:rsidRDefault="005A0A25" w:rsidP="00E81266">
            <w:pPr>
              <w:pStyle w:val="ConsPlusNormal"/>
              <w:widowControl/>
              <w:ind w:left="-108" w:right="-249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8677,5</w:t>
            </w:r>
          </w:p>
        </w:tc>
        <w:tc>
          <w:tcPr>
            <w:tcW w:w="264" w:type="pct"/>
          </w:tcPr>
          <w:p w:rsidR="005A0A25" w:rsidRPr="001216AF" w:rsidRDefault="005A0A25" w:rsidP="00E812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1500,0</w:t>
            </w:r>
          </w:p>
        </w:tc>
        <w:tc>
          <w:tcPr>
            <w:tcW w:w="307" w:type="pct"/>
          </w:tcPr>
          <w:p w:rsidR="005A0A25" w:rsidRPr="001216AF" w:rsidRDefault="005A0A25" w:rsidP="00E81266">
            <w:pPr>
              <w:pStyle w:val="ConsPlusNormal"/>
              <w:widowControl/>
              <w:ind w:left="-252" w:right="-24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16AF">
              <w:rPr>
                <w:rFonts w:ascii="Times New Roman" w:hAnsi="Times New Roman" w:cs="Times New Roman"/>
                <w:sz w:val="22"/>
                <w:szCs w:val="22"/>
              </w:rPr>
              <w:t>1810,445</w:t>
            </w:r>
          </w:p>
        </w:tc>
        <w:tc>
          <w:tcPr>
            <w:tcW w:w="307" w:type="pct"/>
          </w:tcPr>
          <w:p w:rsidR="005A0A25" w:rsidRPr="001216AF" w:rsidRDefault="005A0A25" w:rsidP="00E81266">
            <w:pPr>
              <w:ind w:left="-109" w:right="-100"/>
              <w:jc w:val="center"/>
              <w:rPr>
                <w:rFonts w:ascii="Times New Roman" w:hAnsi="Times New Roman" w:cs="Times New Roman"/>
              </w:rPr>
            </w:pPr>
            <w:r w:rsidRPr="001216AF">
              <w:rPr>
                <w:rFonts w:ascii="Times New Roman" w:hAnsi="Times New Roman" w:cs="Times New Roman"/>
              </w:rPr>
              <w:t>1848,635</w:t>
            </w:r>
          </w:p>
        </w:tc>
        <w:tc>
          <w:tcPr>
            <w:tcW w:w="308" w:type="pct"/>
          </w:tcPr>
          <w:p w:rsidR="005A0A25" w:rsidRPr="001216AF" w:rsidRDefault="005A0A25" w:rsidP="009925CC">
            <w:pPr>
              <w:ind w:left="-116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5788,214</w:t>
            </w:r>
          </w:p>
        </w:tc>
        <w:tc>
          <w:tcPr>
            <w:tcW w:w="307" w:type="pct"/>
          </w:tcPr>
          <w:p w:rsidR="005A0A25" w:rsidRPr="001216AF" w:rsidRDefault="005A0A25" w:rsidP="005E5031">
            <w:pPr>
              <w:ind w:left="-186" w:right="-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5234,639</w:t>
            </w:r>
          </w:p>
        </w:tc>
        <w:tc>
          <w:tcPr>
            <w:tcW w:w="297" w:type="pct"/>
            <w:gridSpan w:val="2"/>
          </w:tcPr>
          <w:p w:rsidR="005A0A25" w:rsidRPr="001216AF" w:rsidRDefault="003374A4" w:rsidP="003374A4">
            <w:pPr>
              <w:tabs>
                <w:tab w:val="left" w:pos="742"/>
              </w:tabs>
              <w:ind w:left="-110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33A1E">
              <w:rPr>
                <w:rFonts w:ascii="Times New Roman" w:hAnsi="Times New Roman" w:cs="Times New Roman"/>
              </w:rPr>
              <w:t>5700,703</w:t>
            </w:r>
          </w:p>
        </w:tc>
        <w:tc>
          <w:tcPr>
            <w:tcW w:w="291" w:type="pct"/>
          </w:tcPr>
          <w:p w:rsidR="005A0A25" w:rsidRPr="001216AF" w:rsidRDefault="005A0A25" w:rsidP="002D472D">
            <w:pPr>
              <w:pStyle w:val="ConsPlusNormal"/>
              <w:widowControl/>
              <w:ind w:left="-118" w:right="-109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5290,997</w:t>
            </w:r>
          </w:p>
        </w:tc>
        <w:tc>
          <w:tcPr>
            <w:tcW w:w="291" w:type="pct"/>
          </w:tcPr>
          <w:p w:rsidR="005A0A25" w:rsidRDefault="005A0A25" w:rsidP="00A63B52">
            <w:pPr>
              <w:pStyle w:val="ConsPlusNormal"/>
              <w:widowControl/>
              <w:ind w:left="-106" w:right="-107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5290,997</w:t>
            </w:r>
          </w:p>
        </w:tc>
        <w:tc>
          <w:tcPr>
            <w:tcW w:w="301" w:type="pct"/>
          </w:tcPr>
          <w:p w:rsidR="005A0A25" w:rsidRPr="001216AF" w:rsidRDefault="005A0A25" w:rsidP="00984D0F">
            <w:pPr>
              <w:pStyle w:val="ConsPlusNormal"/>
              <w:widowControl/>
              <w:ind w:right="-10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3392,495</w:t>
            </w:r>
          </w:p>
        </w:tc>
      </w:tr>
    </w:tbl>
    <w:p w:rsidR="00064368" w:rsidRPr="001216AF" w:rsidRDefault="00064368" w:rsidP="00064368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2"/>
          <w:szCs w:val="22"/>
        </w:rPr>
      </w:pPr>
    </w:p>
    <w:p w:rsidR="00064368" w:rsidRPr="00A60F51" w:rsidRDefault="00064368" w:rsidP="000643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64368" w:rsidRPr="00A60F51" w:rsidSect="002619AF">
      <w:headerReference w:type="default" r:id="rId8"/>
      <w:pgSz w:w="16838" w:h="11906" w:orient="landscape"/>
      <w:pgMar w:top="1701" w:right="67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CB9" w:rsidRDefault="007B2CB9" w:rsidP="003A0E66">
      <w:pPr>
        <w:spacing w:after="0" w:line="240" w:lineRule="auto"/>
      </w:pPr>
      <w:r>
        <w:separator/>
      </w:r>
    </w:p>
  </w:endnote>
  <w:endnote w:type="continuationSeparator" w:id="0">
    <w:p w:rsidR="007B2CB9" w:rsidRDefault="007B2CB9" w:rsidP="003A0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CB9" w:rsidRDefault="007B2CB9" w:rsidP="003A0E66">
      <w:pPr>
        <w:spacing w:after="0" w:line="240" w:lineRule="auto"/>
      </w:pPr>
      <w:r>
        <w:separator/>
      </w:r>
    </w:p>
  </w:footnote>
  <w:footnote w:type="continuationSeparator" w:id="0">
    <w:p w:rsidR="007B2CB9" w:rsidRDefault="007B2CB9" w:rsidP="003A0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0923983"/>
      <w:docPartObj>
        <w:docPartGallery w:val="Page Numbers (Top of Page)"/>
        <w:docPartUnique/>
      </w:docPartObj>
    </w:sdtPr>
    <w:sdtContent>
      <w:p w:rsidR="001E606A" w:rsidRDefault="001E60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1E606A" w:rsidRDefault="001E60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B80"/>
    <w:rsid w:val="00000202"/>
    <w:rsid w:val="00001FD5"/>
    <w:rsid w:val="00010D13"/>
    <w:rsid w:val="00014154"/>
    <w:rsid w:val="00015E17"/>
    <w:rsid w:val="00016D96"/>
    <w:rsid w:val="00021179"/>
    <w:rsid w:val="000233CC"/>
    <w:rsid w:val="00023CF3"/>
    <w:rsid w:val="00047A78"/>
    <w:rsid w:val="00064368"/>
    <w:rsid w:val="000666C5"/>
    <w:rsid w:val="000669D5"/>
    <w:rsid w:val="00075CCA"/>
    <w:rsid w:val="00076F22"/>
    <w:rsid w:val="000823F6"/>
    <w:rsid w:val="0008680F"/>
    <w:rsid w:val="000902E0"/>
    <w:rsid w:val="0009252A"/>
    <w:rsid w:val="00096234"/>
    <w:rsid w:val="000B218E"/>
    <w:rsid w:val="000B6CDC"/>
    <w:rsid w:val="000D65EA"/>
    <w:rsid w:val="000D6E36"/>
    <w:rsid w:val="000D7343"/>
    <w:rsid w:val="000E1362"/>
    <w:rsid w:val="000E1725"/>
    <w:rsid w:val="000E2281"/>
    <w:rsid w:val="000E3D33"/>
    <w:rsid w:val="00103E8B"/>
    <w:rsid w:val="00104E94"/>
    <w:rsid w:val="00106A9B"/>
    <w:rsid w:val="001201DD"/>
    <w:rsid w:val="001216AF"/>
    <w:rsid w:val="00124417"/>
    <w:rsid w:val="00125F64"/>
    <w:rsid w:val="001340FA"/>
    <w:rsid w:val="001343D6"/>
    <w:rsid w:val="00142ABF"/>
    <w:rsid w:val="0014798E"/>
    <w:rsid w:val="00153EF2"/>
    <w:rsid w:val="001579CE"/>
    <w:rsid w:val="00165ACB"/>
    <w:rsid w:val="00167F88"/>
    <w:rsid w:val="001931DF"/>
    <w:rsid w:val="00196298"/>
    <w:rsid w:val="001A71AA"/>
    <w:rsid w:val="001B0CA2"/>
    <w:rsid w:val="001B1436"/>
    <w:rsid w:val="001B3BAB"/>
    <w:rsid w:val="001B6669"/>
    <w:rsid w:val="001C5512"/>
    <w:rsid w:val="001C62DE"/>
    <w:rsid w:val="001D414A"/>
    <w:rsid w:val="001E266D"/>
    <w:rsid w:val="001E4D3A"/>
    <w:rsid w:val="001E606A"/>
    <w:rsid w:val="00201EF4"/>
    <w:rsid w:val="00214206"/>
    <w:rsid w:val="00221BDF"/>
    <w:rsid w:val="00225B04"/>
    <w:rsid w:val="0023046A"/>
    <w:rsid w:val="002465D1"/>
    <w:rsid w:val="00246E17"/>
    <w:rsid w:val="00250901"/>
    <w:rsid w:val="002619AF"/>
    <w:rsid w:val="00275A9E"/>
    <w:rsid w:val="00290B54"/>
    <w:rsid w:val="002941A1"/>
    <w:rsid w:val="002B2961"/>
    <w:rsid w:val="002B49FA"/>
    <w:rsid w:val="002D077E"/>
    <w:rsid w:val="002D472D"/>
    <w:rsid w:val="002D671D"/>
    <w:rsid w:val="002E4186"/>
    <w:rsid w:val="002E75BA"/>
    <w:rsid w:val="00303D9A"/>
    <w:rsid w:val="00305108"/>
    <w:rsid w:val="00305B2B"/>
    <w:rsid w:val="00311DE9"/>
    <w:rsid w:val="00317FD7"/>
    <w:rsid w:val="0032003A"/>
    <w:rsid w:val="00322B88"/>
    <w:rsid w:val="00335FE0"/>
    <w:rsid w:val="003374A4"/>
    <w:rsid w:val="00337FCB"/>
    <w:rsid w:val="003403FA"/>
    <w:rsid w:val="00341F3A"/>
    <w:rsid w:val="003426F1"/>
    <w:rsid w:val="003563AB"/>
    <w:rsid w:val="00366DF7"/>
    <w:rsid w:val="00370D85"/>
    <w:rsid w:val="00373537"/>
    <w:rsid w:val="003828A9"/>
    <w:rsid w:val="00383468"/>
    <w:rsid w:val="003842F8"/>
    <w:rsid w:val="003A0E66"/>
    <w:rsid w:val="003A5C43"/>
    <w:rsid w:val="003B19C7"/>
    <w:rsid w:val="003B2F9F"/>
    <w:rsid w:val="003B4CA7"/>
    <w:rsid w:val="003B5DB0"/>
    <w:rsid w:val="003C1607"/>
    <w:rsid w:val="003C28B4"/>
    <w:rsid w:val="003C5503"/>
    <w:rsid w:val="003C6022"/>
    <w:rsid w:val="003D0276"/>
    <w:rsid w:val="003D12E2"/>
    <w:rsid w:val="003F1595"/>
    <w:rsid w:val="00407AA2"/>
    <w:rsid w:val="00417E27"/>
    <w:rsid w:val="00421AA5"/>
    <w:rsid w:val="00431E5F"/>
    <w:rsid w:val="00432796"/>
    <w:rsid w:val="004347AF"/>
    <w:rsid w:val="00434BF6"/>
    <w:rsid w:val="00442EB2"/>
    <w:rsid w:val="00467037"/>
    <w:rsid w:val="004739AE"/>
    <w:rsid w:val="00481D3C"/>
    <w:rsid w:val="00490316"/>
    <w:rsid w:val="004921F6"/>
    <w:rsid w:val="00496B0B"/>
    <w:rsid w:val="004A13A8"/>
    <w:rsid w:val="004B3B33"/>
    <w:rsid w:val="004B55B5"/>
    <w:rsid w:val="004C74C4"/>
    <w:rsid w:val="004D2B6F"/>
    <w:rsid w:val="004D350B"/>
    <w:rsid w:val="004D7FD7"/>
    <w:rsid w:val="004F319D"/>
    <w:rsid w:val="004F5E55"/>
    <w:rsid w:val="005016D5"/>
    <w:rsid w:val="00504E07"/>
    <w:rsid w:val="00506475"/>
    <w:rsid w:val="0051113A"/>
    <w:rsid w:val="00522D58"/>
    <w:rsid w:val="00524089"/>
    <w:rsid w:val="00525412"/>
    <w:rsid w:val="00532507"/>
    <w:rsid w:val="00536AB2"/>
    <w:rsid w:val="0055094C"/>
    <w:rsid w:val="00550A61"/>
    <w:rsid w:val="00551A3F"/>
    <w:rsid w:val="0056272D"/>
    <w:rsid w:val="005704CF"/>
    <w:rsid w:val="00573B5A"/>
    <w:rsid w:val="00590C1D"/>
    <w:rsid w:val="00591157"/>
    <w:rsid w:val="005A0A25"/>
    <w:rsid w:val="005A4A75"/>
    <w:rsid w:val="005B49AD"/>
    <w:rsid w:val="005C56F4"/>
    <w:rsid w:val="005E4C48"/>
    <w:rsid w:val="005E5031"/>
    <w:rsid w:val="005E5251"/>
    <w:rsid w:val="005E62D3"/>
    <w:rsid w:val="005F20FF"/>
    <w:rsid w:val="005F7B7D"/>
    <w:rsid w:val="00603B2D"/>
    <w:rsid w:val="00624DFF"/>
    <w:rsid w:val="00627C9A"/>
    <w:rsid w:val="0063408E"/>
    <w:rsid w:val="0064024F"/>
    <w:rsid w:val="00641847"/>
    <w:rsid w:val="006448B7"/>
    <w:rsid w:val="00645A13"/>
    <w:rsid w:val="00655E89"/>
    <w:rsid w:val="00657075"/>
    <w:rsid w:val="0066565D"/>
    <w:rsid w:val="00666B80"/>
    <w:rsid w:val="00673080"/>
    <w:rsid w:val="006737F6"/>
    <w:rsid w:val="00674342"/>
    <w:rsid w:val="00676E4D"/>
    <w:rsid w:val="006944D8"/>
    <w:rsid w:val="006C27BE"/>
    <w:rsid w:val="006D017C"/>
    <w:rsid w:val="006D10CA"/>
    <w:rsid w:val="00703C81"/>
    <w:rsid w:val="00706846"/>
    <w:rsid w:val="00720753"/>
    <w:rsid w:val="00725AD6"/>
    <w:rsid w:val="00742C93"/>
    <w:rsid w:val="007930CD"/>
    <w:rsid w:val="007A0D7C"/>
    <w:rsid w:val="007A2A0C"/>
    <w:rsid w:val="007B2CB9"/>
    <w:rsid w:val="007B6384"/>
    <w:rsid w:val="007B6C23"/>
    <w:rsid w:val="007B7BED"/>
    <w:rsid w:val="007C521A"/>
    <w:rsid w:val="007D71DB"/>
    <w:rsid w:val="007E537A"/>
    <w:rsid w:val="007F719E"/>
    <w:rsid w:val="00800970"/>
    <w:rsid w:val="00802A8B"/>
    <w:rsid w:val="008065E1"/>
    <w:rsid w:val="00811E48"/>
    <w:rsid w:val="00813285"/>
    <w:rsid w:val="00824288"/>
    <w:rsid w:val="00825FA5"/>
    <w:rsid w:val="00831513"/>
    <w:rsid w:val="00837C0D"/>
    <w:rsid w:val="00843127"/>
    <w:rsid w:val="0084726B"/>
    <w:rsid w:val="00860BF9"/>
    <w:rsid w:val="0086611B"/>
    <w:rsid w:val="00866B8F"/>
    <w:rsid w:val="00883C2B"/>
    <w:rsid w:val="0089061D"/>
    <w:rsid w:val="008962FA"/>
    <w:rsid w:val="008B4560"/>
    <w:rsid w:val="008B4C45"/>
    <w:rsid w:val="008B6E65"/>
    <w:rsid w:val="008C126F"/>
    <w:rsid w:val="008C1EB9"/>
    <w:rsid w:val="008C336B"/>
    <w:rsid w:val="008C711B"/>
    <w:rsid w:val="008D3917"/>
    <w:rsid w:val="008E2AEC"/>
    <w:rsid w:val="008E6031"/>
    <w:rsid w:val="008F0EC3"/>
    <w:rsid w:val="008F11E0"/>
    <w:rsid w:val="008F30CF"/>
    <w:rsid w:val="008F37CA"/>
    <w:rsid w:val="009006AA"/>
    <w:rsid w:val="0091485F"/>
    <w:rsid w:val="00914ACD"/>
    <w:rsid w:val="0092699E"/>
    <w:rsid w:val="009317CA"/>
    <w:rsid w:val="00932AF4"/>
    <w:rsid w:val="009641E7"/>
    <w:rsid w:val="009646EF"/>
    <w:rsid w:val="00984D0F"/>
    <w:rsid w:val="0098768C"/>
    <w:rsid w:val="009925CC"/>
    <w:rsid w:val="009A03BF"/>
    <w:rsid w:val="009A1786"/>
    <w:rsid w:val="009B2559"/>
    <w:rsid w:val="009B3346"/>
    <w:rsid w:val="009B3393"/>
    <w:rsid w:val="009B46B5"/>
    <w:rsid w:val="009C1B2A"/>
    <w:rsid w:val="009C569E"/>
    <w:rsid w:val="009C57C5"/>
    <w:rsid w:val="009C7A28"/>
    <w:rsid w:val="009C7DC4"/>
    <w:rsid w:val="009D4DF3"/>
    <w:rsid w:val="009D678B"/>
    <w:rsid w:val="009E0335"/>
    <w:rsid w:val="009F048F"/>
    <w:rsid w:val="00A03781"/>
    <w:rsid w:val="00A06213"/>
    <w:rsid w:val="00A07576"/>
    <w:rsid w:val="00A11C12"/>
    <w:rsid w:val="00A24CF9"/>
    <w:rsid w:val="00A26D9C"/>
    <w:rsid w:val="00A63B52"/>
    <w:rsid w:val="00A76142"/>
    <w:rsid w:val="00A87425"/>
    <w:rsid w:val="00A87816"/>
    <w:rsid w:val="00A916DE"/>
    <w:rsid w:val="00A97DC8"/>
    <w:rsid w:val="00AA2DA6"/>
    <w:rsid w:val="00AA4B16"/>
    <w:rsid w:val="00AA54E5"/>
    <w:rsid w:val="00AA7BFA"/>
    <w:rsid w:val="00AA7EE7"/>
    <w:rsid w:val="00AB0ED8"/>
    <w:rsid w:val="00AD26BC"/>
    <w:rsid w:val="00AD2A38"/>
    <w:rsid w:val="00AD474E"/>
    <w:rsid w:val="00AD7CD5"/>
    <w:rsid w:val="00B0221F"/>
    <w:rsid w:val="00B05D0C"/>
    <w:rsid w:val="00B10832"/>
    <w:rsid w:val="00B452DC"/>
    <w:rsid w:val="00B54776"/>
    <w:rsid w:val="00B66562"/>
    <w:rsid w:val="00B7111F"/>
    <w:rsid w:val="00B7393C"/>
    <w:rsid w:val="00B771C0"/>
    <w:rsid w:val="00B77B72"/>
    <w:rsid w:val="00B83B0B"/>
    <w:rsid w:val="00B86739"/>
    <w:rsid w:val="00BA3AE0"/>
    <w:rsid w:val="00BA5C65"/>
    <w:rsid w:val="00BA5E62"/>
    <w:rsid w:val="00BA60C9"/>
    <w:rsid w:val="00BA61A8"/>
    <w:rsid w:val="00BA6C9E"/>
    <w:rsid w:val="00BB6E01"/>
    <w:rsid w:val="00BC6E37"/>
    <w:rsid w:val="00BD1377"/>
    <w:rsid w:val="00BD3072"/>
    <w:rsid w:val="00BD7FB9"/>
    <w:rsid w:val="00BF3978"/>
    <w:rsid w:val="00C02051"/>
    <w:rsid w:val="00C05B2F"/>
    <w:rsid w:val="00C11FD7"/>
    <w:rsid w:val="00C215F3"/>
    <w:rsid w:val="00C217B5"/>
    <w:rsid w:val="00C234CC"/>
    <w:rsid w:val="00C32141"/>
    <w:rsid w:val="00C3369D"/>
    <w:rsid w:val="00C406A0"/>
    <w:rsid w:val="00C4211D"/>
    <w:rsid w:val="00C4525C"/>
    <w:rsid w:val="00C46897"/>
    <w:rsid w:val="00C46CC3"/>
    <w:rsid w:val="00C50AA6"/>
    <w:rsid w:val="00C50EFD"/>
    <w:rsid w:val="00C51943"/>
    <w:rsid w:val="00C60B11"/>
    <w:rsid w:val="00C61468"/>
    <w:rsid w:val="00C61F20"/>
    <w:rsid w:val="00C63547"/>
    <w:rsid w:val="00C72576"/>
    <w:rsid w:val="00CA137E"/>
    <w:rsid w:val="00CA3FBF"/>
    <w:rsid w:val="00CA7668"/>
    <w:rsid w:val="00CB167B"/>
    <w:rsid w:val="00D00E19"/>
    <w:rsid w:val="00D05303"/>
    <w:rsid w:val="00D11288"/>
    <w:rsid w:val="00D12689"/>
    <w:rsid w:val="00D16BB8"/>
    <w:rsid w:val="00D342FB"/>
    <w:rsid w:val="00D360F7"/>
    <w:rsid w:val="00D40D7B"/>
    <w:rsid w:val="00D56801"/>
    <w:rsid w:val="00D57557"/>
    <w:rsid w:val="00D635D3"/>
    <w:rsid w:val="00D6489E"/>
    <w:rsid w:val="00D75145"/>
    <w:rsid w:val="00D75416"/>
    <w:rsid w:val="00D7626F"/>
    <w:rsid w:val="00D77921"/>
    <w:rsid w:val="00D77C41"/>
    <w:rsid w:val="00D86A31"/>
    <w:rsid w:val="00D932A3"/>
    <w:rsid w:val="00D96B78"/>
    <w:rsid w:val="00DA2ADE"/>
    <w:rsid w:val="00DB4D53"/>
    <w:rsid w:val="00DC1263"/>
    <w:rsid w:val="00DC1B4F"/>
    <w:rsid w:val="00DC3BA3"/>
    <w:rsid w:val="00DD08B5"/>
    <w:rsid w:val="00DE475D"/>
    <w:rsid w:val="00DF47F4"/>
    <w:rsid w:val="00DF6058"/>
    <w:rsid w:val="00E0000C"/>
    <w:rsid w:val="00E014DE"/>
    <w:rsid w:val="00E034E2"/>
    <w:rsid w:val="00E119D2"/>
    <w:rsid w:val="00E14447"/>
    <w:rsid w:val="00E26B90"/>
    <w:rsid w:val="00E33A1E"/>
    <w:rsid w:val="00E37FD8"/>
    <w:rsid w:val="00E435E6"/>
    <w:rsid w:val="00E518F2"/>
    <w:rsid w:val="00E65BE9"/>
    <w:rsid w:val="00E66C14"/>
    <w:rsid w:val="00E71E2F"/>
    <w:rsid w:val="00E81266"/>
    <w:rsid w:val="00E8616C"/>
    <w:rsid w:val="00E902BC"/>
    <w:rsid w:val="00E9202E"/>
    <w:rsid w:val="00E94613"/>
    <w:rsid w:val="00EA3AF3"/>
    <w:rsid w:val="00EB257A"/>
    <w:rsid w:val="00EE2982"/>
    <w:rsid w:val="00EE3B9A"/>
    <w:rsid w:val="00EF4DBF"/>
    <w:rsid w:val="00F06C6A"/>
    <w:rsid w:val="00F106B5"/>
    <w:rsid w:val="00F1632E"/>
    <w:rsid w:val="00F20628"/>
    <w:rsid w:val="00F31102"/>
    <w:rsid w:val="00F356BC"/>
    <w:rsid w:val="00F36E07"/>
    <w:rsid w:val="00F445C5"/>
    <w:rsid w:val="00F503FC"/>
    <w:rsid w:val="00F52903"/>
    <w:rsid w:val="00F54C19"/>
    <w:rsid w:val="00F56F20"/>
    <w:rsid w:val="00F57B79"/>
    <w:rsid w:val="00F671F2"/>
    <w:rsid w:val="00F85546"/>
    <w:rsid w:val="00FA1DB0"/>
    <w:rsid w:val="00FB2550"/>
    <w:rsid w:val="00FB4F98"/>
    <w:rsid w:val="00FB7DA7"/>
    <w:rsid w:val="00FD4950"/>
    <w:rsid w:val="00FD709D"/>
    <w:rsid w:val="00FE1FE4"/>
    <w:rsid w:val="00FE3686"/>
    <w:rsid w:val="00FF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6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43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0643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3A0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0E66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3A0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0E66"/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6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69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6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43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06436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3A0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0E66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3A0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0E66"/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6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69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C689E-C1B5-4416-9595-EE6C2A621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5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</dc:creator>
  <cp:keywords/>
  <dc:description/>
  <cp:lastModifiedBy>Панова</cp:lastModifiedBy>
  <cp:revision>494</cp:revision>
  <cp:lastPrinted>2023-07-12T11:56:00Z</cp:lastPrinted>
  <dcterms:created xsi:type="dcterms:W3CDTF">2021-11-16T04:07:00Z</dcterms:created>
  <dcterms:modified xsi:type="dcterms:W3CDTF">2024-08-08T05:31:00Z</dcterms:modified>
</cp:coreProperties>
</file>