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4B1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C1BD4" w:rsidRDefault="00DC1BD4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C1BD4" w:rsidRDefault="00DC1BD4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924B1" w:rsidRPr="000E2BDB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:rsidR="008924B1" w:rsidRDefault="008924B1" w:rsidP="00A02BE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тарифах на жилищно-коммунальные услуги по</w:t>
      </w:r>
      <w:r w:rsidR="007B1F2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0E2B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городскому округу Похвистнево</w:t>
      </w:r>
      <w:r w:rsidR="00307FA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с 01.12.2022 года</w:t>
      </w:r>
    </w:p>
    <w:p w:rsidR="00A02BE1" w:rsidRPr="000E2BDB" w:rsidRDefault="00A02BE1" w:rsidP="00A02BE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924B1" w:rsidRPr="00DC1BD4" w:rsidRDefault="008924B1" w:rsidP="00DC1B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1B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Тарифы на жилищно–коммунальные услуги и порядок оплаты их гражданами устанавливаются в соответствии со следующей законодательной и нормативной базой:</w:t>
      </w:r>
    </w:p>
    <w:p w:rsidR="008924B1" w:rsidRPr="00DC1BD4" w:rsidRDefault="008924B1" w:rsidP="00DC1B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134C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1.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«Жилищный кодекс Российской Федерации» от 29.12.2004 № 188-ФЗ</w:t>
      </w:r>
    </w:p>
    <w:p w:rsidR="008924B1" w:rsidRPr="00DC1BD4" w:rsidRDefault="00DF134C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(ред. от </w:t>
      </w:r>
      <w:r w:rsidR="007B1F22">
        <w:rPr>
          <w:rFonts w:ascii="Times New Roman" w:eastAsiaTheme="minorHAnsi" w:hAnsi="Times New Roman"/>
          <w:sz w:val="28"/>
          <w:szCs w:val="28"/>
        </w:rPr>
        <w:t>27.10.2020</w:t>
      </w:r>
      <w:r w:rsidRPr="00DC1BD4">
        <w:rPr>
          <w:rFonts w:ascii="Times New Roman" w:eastAsiaTheme="minorHAnsi" w:hAnsi="Times New Roman"/>
          <w:sz w:val="28"/>
          <w:szCs w:val="28"/>
        </w:rPr>
        <w:t>)</w:t>
      </w:r>
      <w:r w:rsidR="008924B1" w:rsidRPr="00DC1BD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924B1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2.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Федеральный закон от 31.03.1999 № 69-ФЗ (ред. от 26.07.2019)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 газоснабжении в Российской Федерации»</w:t>
      </w:r>
      <w:r w:rsidR="008924B1" w:rsidRPr="00DC1BD4">
        <w:rPr>
          <w:rFonts w:ascii="Times New Roman" w:eastAsiaTheme="minorHAnsi" w:hAnsi="Times New Roman"/>
          <w:sz w:val="28"/>
          <w:szCs w:val="28"/>
        </w:rPr>
        <w:t>;</w:t>
      </w:r>
    </w:p>
    <w:p w:rsidR="008924B1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3.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26.03.2003 № 35-ФЗ (ред. от </w:t>
      </w:r>
      <w:r w:rsidR="007B1F22">
        <w:rPr>
          <w:rFonts w:ascii="Times New Roman" w:eastAsiaTheme="minorHAnsi" w:hAnsi="Times New Roman"/>
          <w:sz w:val="28"/>
          <w:szCs w:val="28"/>
        </w:rPr>
        <w:t>08.12.2020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)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«Об электроэнергетике»</w:t>
      </w:r>
      <w:r w:rsidR="008924B1" w:rsidRPr="00DC1BD4">
        <w:rPr>
          <w:rFonts w:ascii="Times New Roman" w:eastAsiaTheme="minorHAnsi" w:hAnsi="Times New Roman"/>
          <w:sz w:val="28"/>
          <w:szCs w:val="28"/>
        </w:rPr>
        <w:t>;</w:t>
      </w:r>
    </w:p>
    <w:p w:rsidR="00DF134C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4.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07.12.2011 № 416-ФЗ (ред. от </w:t>
      </w:r>
      <w:r w:rsidR="007B1F22">
        <w:rPr>
          <w:rFonts w:ascii="Times New Roman" w:eastAsiaTheme="minorHAnsi" w:hAnsi="Times New Roman"/>
          <w:sz w:val="28"/>
          <w:szCs w:val="28"/>
        </w:rPr>
        <w:t>01.04.2020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)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 водоснабжении и водоотведении»;</w:t>
      </w:r>
    </w:p>
    <w:p w:rsidR="00DF134C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>5.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Федеральный закон от 24.06.1998 </w:t>
      </w:r>
      <w:r w:rsidR="007B1F22">
        <w:rPr>
          <w:rFonts w:ascii="Times New Roman" w:eastAsiaTheme="minorHAnsi" w:hAnsi="Times New Roman"/>
          <w:sz w:val="28"/>
          <w:szCs w:val="28"/>
        </w:rPr>
        <w:t>№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 xml:space="preserve"> 89-ФЗ (ред. от 02.08.2019)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="00DF134C" w:rsidRPr="00DC1BD4">
        <w:rPr>
          <w:rFonts w:ascii="Times New Roman" w:eastAsiaTheme="minorHAnsi" w:hAnsi="Times New Roman"/>
          <w:sz w:val="28"/>
          <w:szCs w:val="28"/>
        </w:rPr>
        <w:t>«Об отходах производства и потребления»;</w:t>
      </w:r>
    </w:p>
    <w:p w:rsidR="00890574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6.  </w:t>
      </w:r>
      <w:r w:rsidR="008924B1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Постановление Правительства РФ от 13.08.2006 № 491(ред. от </w:t>
      </w:r>
      <w:r w:rsidR="007B1F22">
        <w:rPr>
          <w:rFonts w:ascii="Times New Roman" w:eastAsiaTheme="minorHAnsi" w:hAnsi="Times New Roman"/>
          <w:sz w:val="28"/>
          <w:szCs w:val="28"/>
        </w:rPr>
        <w:t>29.06.2020</w:t>
      </w:r>
      <w:r w:rsidRPr="00DC1BD4">
        <w:rPr>
          <w:rFonts w:ascii="Times New Roman" w:eastAsiaTheme="minorHAnsi" w:hAnsi="Times New Roman"/>
          <w:sz w:val="28"/>
          <w:szCs w:val="28"/>
        </w:rPr>
        <w:t>)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890574" w:rsidRPr="00DC1BD4" w:rsidRDefault="00890574" w:rsidP="00DC1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1BD4">
        <w:rPr>
          <w:rFonts w:ascii="Times New Roman" w:eastAsiaTheme="minorHAnsi" w:hAnsi="Times New Roman"/>
          <w:sz w:val="28"/>
          <w:szCs w:val="28"/>
        </w:rPr>
        <w:t xml:space="preserve">7.  Постановление Правительства РФ от 06.05.2011 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>№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 354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Pr="00DC1BD4">
        <w:rPr>
          <w:rFonts w:ascii="Times New Roman" w:eastAsiaTheme="minorHAnsi" w:hAnsi="Times New Roman"/>
          <w:sz w:val="28"/>
          <w:szCs w:val="28"/>
        </w:rPr>
        <w:t xml:space="preserve">(ред. от </w:t>
      </w:r>
      <w:r w:rsidR="007B1F22">
        <w:rPr>
          <w:rFonts w:ascii="Times New Roman" w:eastAsiaTheme="minorHAnsi" w:hAnsi="Times New Roman"/>
          <w:sz w:val="28"/>
          <w:szCs w:val="28"/>
        </w:rPr>
        <w:t>29.06.2020</w:t>
      </w:r>
      <w:r w:rsidRPr="00DC1BD4">
        <w:rPr>
          <w:rFonts w:ascii="Times New Roman" w:eastAsiaTheme="minorHAnsi" w:hAnsi="Times New Roman"/>
          <w:sz w:val="28"/>
          <w:szCs w:val="28"/>
        </w:rPr>
        <w:t>) «О предоставлении коммунальных услуг собственникам и пользователям помещений в многоквартирных домах и жилых домов»</w:t>
      </w:r>
      <w:r w:rsidR="00DC1BD4" w:rsidRPr="00DC1BD4">
        <w:rPr>
          <w:rFonts w:ascii="Times New Roman" w:eastAsiaTheme="minorHAnsi" w:hAnsi="Times New Roman"/>
          <w:sz w:val="28"/>
          <w:szCs w:val="28"/>
        </w:rPr>
        <w:t xml:space="preserve"> </w:t>
      </w:r>
      <w:r w:rsidRPr="00DC1BD4">
        <w:rPr>
          <w:rFonts w:ascii="Times New Roman" w:eastAsiaTheme="minorHAnsi" w:hAnsi="Times New Roman"/>
          <w:sz w:val="28"/>
          <w:szCs w:val="28"/>
        </w:rPr>
        <w:t>(вместе с «Правилами предоставления коммунальных услуг собственникам и пользователям помещений в многоквартирных домах и жилых домов»).</w:t>
      </w:r>
    </w:p>
    <w:p w:rsidR="008924B1" w:rsidRDefault="008924B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02BE1" w:rsidRDefault="00A02BE1" w:rsidP="00A02BE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24B1" w:rsidRPr="000E2BDB" w:rsidRDefault="008924B1" w:rsidP="008924B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Тарифы на коммунальные услуги</w:t>
      </w:r>
    </w:p>
    <w:p w:rsidR="008924B1" w:rsidRDefault="008924B1" w:rsidP="00D07E7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2BDB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 регулирования – </w:t>
      </w:r>
      <w:r w:rsidR="00DC1BD4">
        <w:rPr>
          <w:rFonts w:ascii="Times New Roman" w:eastAsia="Times New Roman" w:hAnsi="Times New Roman"/>
          <w:sz w:val="28"/>
          <w:szCs w:val="28"/>
          <w:lang w:eastAsia="ru-RU"/>
        </w:rPr>
        <w:t>Департамент ценового и тарифного</w:t>
      </w:r>
      <w:r w:rsidR="007B1F22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="00DC1BD4">
        <w:rPr>
          <w:rFonts w:ascii="Times New Roman" w:eastAsia="Times New Roman" w:hAnsi="Times New Roman"/>
          <w:sz w:val="28"/>
          <w:szCs w:val="28"/>
          <w:lang w:eastAsia="ru-RU"/>
        </w:rPr>
        <w:t>егулирования</w:t>
      </w:r>
      <w:r w:rsidRPr="000E2BDB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области.</w:t>
      </w:r>
    </w:p>
    <w:p w:rsidR="008924B1" w:rsidRPr="001203B2" w:rsidRDefault="008924B1" w:rsidP="008924B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203B2">
        <w:rPr>
          <w:rFonts w:ascii="Times New Roman" w:eastAsia="Times New Roman" w:hAnsi="Times New Roman"/>
          <w:b/>
          <w:sz w:val="24"/>
          <w:szCs w:val="24"/>
          <w:lang w:eastAsia="ru-RU"/>
        </w:rPr>
        <w:t>Таблица №1</w:t>
      </w:r>
    </w:p>
    <w:tbl>
      <w:tblPr>
        <w:tblW w:w="5403" w:type="pct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7"/>
        <w:gridCol w:w="1312"/>
        <w:gridCol w:w="1403"/>
        <w:gridCol w:w="1404"/>
        <w:gridCol w:w="2522"/>
      </w:tblGrid>
      <w:tr w:rsidR="008924B1" w:rsidRPr="00525931" w:rsidTr="0010141F">
        <w:trPr>
          <w:trHeight w:val="518"/>
        </w:trPr>
        <w:tc>
          <w:tcPr>
            <w:tcW w:w="3457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</w:t>
            </w:r>
            <w:r w:rsidR="00BB06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ница измерения</w:t>
            </w:r>
          </w:p>
        </w:tc>
        <w:tc>
          <w:tcPr>
            <w:tcW w:w="2807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AC01AD" w:rsidRDefault="008924B1" w:rsidP="009073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C01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Размер тарифа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(с учетом НДС)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2522" w:type="dxa"/>
            <w:vMerge w:val="restart"/>
          </w:tcPr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Основание</w:t>
            </w:r>
          </w:p>
        </w:tc>
      </w:tr>
      <w:tr w:rsidR="008924B1" w:rsidRPr="00525931" w:rsidTr="0010141F">
        <w:trPr>
          <w:trHeight w:val="471"/>
        </w:trPr>
        <w:tc>
          <w:tcPr>
            <w:tcW w:w="3457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01.0</w:t>
            </w:r>
            <w:r w:rsidR="001014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</w:t>
            </w:r>
            <w:r w:rsidR="00DC1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B044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8924B1" w:rsidRPr="00525931" w:rsidRDefault="008924B1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="009127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0.</w:t>
            </w:r>
            <w:r w:rsidR="001014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</w:t>
            </w:r>
            <w:r w:rsidR="00DC1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B044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525931" w:rsidRDefault="008924B1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01.</w:t>
            </w:r>
            <w:r w:rsidR="001014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</w:t>
            </w:r>
            <w:r w:rsidR="00DC1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B044D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259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31.12.20</w:t>
            </w:r>
            <w:r w:rsidR="00DC1B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014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2" w:type="dxa"/>
            <w:vMerge/>
          </w:tcPr>
          <w:p w:rsidR="008924B1" w:rsidRPr="00525931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24B1" w:rsidRPr="00E76A2C" w:rsidTr="0010141F">
        <w:trPr>
          <w:trHeight w:val="1690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7B1F2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Газ природный Приготовление пищи и нагрев воды с использованием газовой плиты (в отсутствие других направлений использования газа)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E76A2C" w:rsidRDefault="0010141F" w:rsidP="00B044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8,23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E76A2C" w:rsidRDefault="0010141F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8,92</w:t>
            </w:r>
          </w:p>
        </w:tc>
        <w:tc>
          <w:tcPr>
            <w:tcW w:w="2522" w:type="dxa"/>
          </w:tcPr>
          <w:p w:rsidR="008924B1" w:rsidRPr="00E76A2C" w:rsidRDefault="008924B1" w:rsidP="0010141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Департамента ценового и тарифного регулирования Самарской области от </w:t>
            </w:r>
            <w:r w:rsidR="00C21BD9" w:rsidRPr="00E76A2C">
              <w:rPr>
                <w:rFonts w:ascii="Times New Roman" w:hAnsi="Times New Roman"/>
                <w:sz w:val="24"/>
              </w:rPr>
              <w:t>2</w:t>
            </w:r>
            <w:r w:rsidR="0010141F" w:rsidRPr="00E76A2C">
              <w:rPr>
                <w:rFonts w:ascii="Times New Roman" w:hAnsi="Times New Roman"/>
                <w:sz w:val="24"/>
              </w:rPr>
              <w:t>3.11.2022г. № 735</w:t>
            </w:r>
          </w:p>
        </w:tc>
      </w:tr>
      <w:tr w:rsidR="008924B1" w:rsidRPr="00E76A2C" w:rsidTr="0010141F">
        <w:trPr>
          <w:trHeight w:val="1674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7B1F2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E76A2C" w:rsidRDefault="0010141F" w:rsidP="00B044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8,23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924B1" w:rsidRPr="00E76A2C" w:rsidRDefault="0010141F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8,92</w:t>
            </w:r>
          </w:p>
        </w:tc>
        <w:tc>
          <w:tcPr>
            <w:tcW w:w="2522" w:type="dxa"/>
          </w:tcPr>
          <w:p w:rsidR="008924B1" w:rsidRPr="00E76A2C" w:rsidRDefault="008924B1" w:rsidP="0010141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Департамента ценового и тарифного регулирования Самарской области от </w:t>
            </w:r>
            <w:r w:rsidR="00C21BD9" w:rsidRPr="00E76A2C">
              <w:rPr>
                <w:rFonts w:ascii="Times New Roman" w:hAnsi="Times New Roman"/>
                <w:sz w:val="24"/>
              </w:rPr>
              <w:t>2</w:t>
            </w:r>
            <w:r w:rsidR="0010141F" w:rsidRPr="00E76A2C">
              <w:rPr>
                <w:rFonts w:ascii="Times New Roman" w:hAnsi="Times New Roman"/>
                <w:sz w:val="24"/>
              </w:rPr>
              <w:t>3.11.2022 № 735</w:t>
            </w:r>
          </w:p>
        </w:tc>
      </w:tr>
      <w:tr w:rsidR="0010141F" w:rsidRPr="00E76A2C" w:rsidTr="0010141F"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Приготовление пищи и нагрев воды с использованием газовой плиты 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6,76</w:t>
            </w:r>
          </w:p>
        </w:tc>
        <w:tc>
          <w:tcPr>
            <w:tcW w:w="1404" w:type="dxa"/>
            <w:hideMark/>
          </w:tcPr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7,33</w:t>
            </w:r>
          </w:p>
        </w:tc>
        <w:tc>
          <w:tcPr>
            <w:tcW w:w="2522" w:type="dxa"/>
          </w:tcPr>
          <w:p w:rsidR="0010141F" w:rsidRPr="00E76A2C" w:rsidRDefault="0010141F" w:rsidP="0010141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 от 23.11.2022 № 735</w:t>
            </w:r>
          </w:p>
        </w:tc>
      </w:tr>
      <w:tr w:rsidR="0010141F" w:rsidRPr="00E76A2C" w:rsidTr="0010141F">
        <w:trPr>
          <w:trHeight w:val="1287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Природный газ, используемый на отопление с одновременным использованием газа на другие цели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  <w:p w:rsidR="0010141F" w:rsidRPr="00E76A2C" w:rsidRDefault="0010141F" w:rsidP="001014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5920</w:t>
            </w:r>
          </w:p>
        </w:tc>
        <w:tc>
          <w:tcPr>
            <w:tcW w:w="1404" w:type="dxa"/>
            <w:hideMark/>
          </w:tcPr>
          <w:p w:rsidR="0010141F" w:rsidRPr="00E76A2C" w:rsidRDefault="0010141F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6420</w:t>
            </w:r>
          </w:p>
        </w:tc>
        <w:tc>
          <w:tcPr>
            <w:tcW w:w="2522" w:type="dxa"/>
          </w:tcPr>
          <w:p w:rsidR="0010141F" w:rsidRPr="00E76A2C" w:rsidRDefault="0010141F" w:rsidP="0010141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 от 23.11.2022 № 735</w:t>
            </w:r>
          </w:p>
        </w:tc>
      </w:tr>
      <w:tr w:rsidR="008924B1" w:rsidRPr="00E76A2C" w:rsidTr="0010141F"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C1BD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Тариф на тепловую энергию АО «Похвистневоэнерго»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B044D8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0141F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352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C6377E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2539,20</w:t>
            </w:r>
          </w:p>
        </w:tc>
        <w:tc>
          <w:tcPr>
            <w:tcW w:w="2522" w:type="dxa"/>
          </w:tcPr>
          <w:p w:rsidR="008924B1" w:rsidRPr="00E76A2C" w:rsidRDefault="00DC1BD4" w:rsidP="00C637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Департамента ценового и тарифного регулирования </w:t>
            </w:r>
            <w:r w:rsidRPr="00E76A2C">
              <w:rPr>
                <w:rFonts w:ascii="Times New Roman" w:hAnsi="Times New Roman"/>
                <w:sz w:val="24"/>
              </w:rPr>
              <w:lastRenderedPageBreak/>
              <w:t>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24B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C6377E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="008924B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="00C6377E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924B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="00230956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C6377E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230956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  <w:r w:rsidR="008924B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C6377E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474</w:t>
            </w:r>
            <w:r w:rsidR="008924B1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924B1" w:rsidRPr="00E76A2C" w:rsidTr="0010141F">
        <w:trPr>
          <w:trHeight w:val="1345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Тариф на тепловую энергию, поставляемую потребителям </w:t>
            </w:r>
            <w:r w:rsidR="00BB06C2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АО «Похвистневоэнерго»</w:t>
            </w:r>
            <w:r w:rsidR="00A56D40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части</w:t>
            </w:r>
            <w:r w:rsidR="00BB06C2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города Красные Пески</w:t>
            </w:r>
          </w:p>
          <w:p w:rsidR="00BB06C2" w:rsidRPr="00E76A2C" w:rsidRDefault="00BB06C2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BB06C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A56D40" w:rsidP="00A56D4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  <w:szCs w:val="24"/>
              </w:rPr>
              <w:t>Ограничения по тарифу на тепловую энергию для потребителей АО «Похвистневоэнерго» в части города Красные Пески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Pr="00E76A2C">
              <w:rPr>
                <w:rFonts w:ascii="Times New Roman" w:hAnsi="Times New Roman"/>
                <w:sz w:val="24"/>
                <w:szCs w:val="24"/>
              </w:rPr>
              <w:t>ля расчёта ежемесячной денежной выплаты на частичную оплату коммунальных услуг гражданам, проживающим в многоквартирных домах и жилых домах части города Красные Пески городского округа Похвистнево</w:t>
            </w:r>
            <w:r w:rsidRPr="00E76A2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  <w:p w:rsidR="00A56D40" w:rsidRPr="00E76A2C" w:rsidRDefault="00A56D40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Pr="00E76A2C" w:rsidRDefault="00A56D40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Pr="00E76A2C" w:rsidRDefault="00A56D40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Pr="00E76A2C" w:rsidRDefault="00A56D40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Pr="00E76A2C" w:rsidRDefault="00A56D40" w:rsidP="00A56D4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56D40" w:rsidRPr="00E76A2C" w:rsidRDefault="00A56D40" w:rsidP="00A56D4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A56D40" w:rsidRPr="00E76A2C" w:rsidRDefault="00A56D40" w:rsidP="00A56D4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10141F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2077,20</w:t>
            </w:r>
          </w:p>
          <w:p w:rsidR="00BB06C2" w:rsidRPr="00E76A2C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2F5C8E" w:rsidP="006D4F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1734,70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044D8" w:rsidRPr="00E76A2C" w:rsidRDefault="00C6377E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2242,80</w:t>
            </w:r>
          </w:p>
          <w:p w:rsidR="00BB06C2" w:rsidRPr="00E76A2C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2F5C8E" w:rsidRDefault="002F5C8E" w:rsidP="0010141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044D8" w:rsidRPr="002F5C8E" w:rsidRDefault="002F5C8E" w:rsidP="002F5C8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1975</w:t>
            </w:r>
          </w:p>
        </w:tc>
        <w:tc>
          <w:tcPr>
            <w:tcW w:w="2522" w:type="dxa"/>
          </w:tcPr>
          <w:p w:rsidR="008924B1" w:rsidRPr="00E76A2C" w:rsidRDefault="00684A95" w:rsidP="00BB06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</w:t>
            </w:r>
            <w:r w:rsidR="00BB06C2" w:rsidRPr="00E76A2C">
              <w:rPr>
                <w:rFonts w:ascii="Times New Roman" w:hAnsi="Times New Roman"/>
                <w:sz w:val="24"/>
              </w:rPr>
              <w:t xml:space="preserve"> </w:t>
            </w:r>
            <w:r w:rsidRPr="00E76A2C">
              <w:rPr>
                <w:rFonts w:ascii="Times New Roman" w:hAnsi="Times New Roman"/>
                <w:sz w:val="24"/>
              </w:rPr>
              <w:t>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24B1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6377E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  <w:r w:rsidR="008924B1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</w:t>
            </w:r>
            <w:r w:rsidR="00C6377E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8924B1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.20</w:t>
            </w:r>
            <w:r w:rsidR="008A04C2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C6377E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230956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 w:rsidR="008924B1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C6377E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475</w:t>
            </w:r>
            <w:r w:rsidR="008924B1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BB06C2" w:rsidRPr="00E76A2C" w:rsidRDefault="00BB06C2" w:rsidP="00BB06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B06C2" w:rsidRPr="00E76A2C" w:rsidRDefault="00BB06C2" w:rsidP="00BB06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Постановление Администрации городского округа Похвистнево</w:t>
            </w:r>
            <w:r w:rsidR="00F07F11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D4F2B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02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6D4F2B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230956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№13</w:t>
            </w:r>
            <w:r w:rsidR="006D4F2B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</w:t>
            </w:r>
          </w:p>
          <w:p w:rsidR="00BB06C2" w:rsidRPr="00E76A2C" w:rsidRDefault="00BB06C2" w:rsidP="00BB06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44D8" w:rsidRPr="00E76A2C" w:rsidTr="0010141F">
        <w:trPr>
          <w:trHeight w:val="1345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4D8" w:rsidRPr="00E76A2C" w:rsidRDefault="00B044D8" w:rsidP="00B044D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  <w:szCs w:val="24"/>
              </w:rPr>
              <w:t xml:space="preserve">Ограничения по тарифу на тепловую энергию для потребителей АО «Похвистневоэнерго» в г. Похвистнево по адресу ул. Кооперативная, 27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E76A2C">
              <w:rPr>
                <w:rFonts w:ascii="Times New Roman" w:hAnsi="Times New Roman"/>
                <w:sz w:val="24"/>
                <w:szCs w:val="24"/>
              </w:rPr>
              <w:t>ля расчёта ежемесячной денежной выплаты на частичную оплату коммунальных услуг гражданам, проживающим в многоквартирных домах городского округа Похвистнево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4D8" w:rsidRPr="00E76A2C" w:rsidRDefault="00B044D8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B044D8" w:rsidRPr="00E76A2C" w:rsidRDefault="00B044D8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4D8" w:rsidRPr="00E76A2C" w:rsidRDefault="002F5C8E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2037,60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4D8" w:rsidRPr="00E76A2C" w:rsidRDefault="002F5C8E" w:rsidP="00BB06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2282,11</w:t>
            </w:r>
          </w:p>
        </w:tc>
        <w:tc>
          <w:tcPr>
            <w:tcW w:w="2522" w:type="dxa"/>
          </w:tcPr>
          <w:p w:rsidR="00C66C9E" w:rsidRPr="00E76A2C" w:rsidRDefault="00C66C9E" w:rsidP="00C66C9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городского округа Похвистнево от </w:t>
            </w:r>
            <w:r w:rsidR="006D4F2B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6D4F2B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 №13</w:t>
            </w:r>
            <w:r w:rsidR="006D4F2B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</w:t>
            </w:r>
          </w:p>
          <w:p w:rsidR="00B044D8" w:rsidRPr="00E76A2C" w:rsidRDefault="00B044D8" w:rsidP="00BB06C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924B1" w:rsidRPr="00E76A2C" w:rsidTr="0010141F">
        <w:trPr>
          <w:trHeight w:val="2680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4A95" w:rsidRPr="00E76A2C" w:rsidRDefault="008924B1" w:rsidP="00F07F1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Тариф на тепловую энергию, поставляемую потребителям Самарского территориального участка Куйбышевской дирекции по тепловодо</w:t>
            </w:r>
            <w:r w:rsidR="00907323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снабжению –структурного подразделения Центральной дирекции по тепло-водоснабжению</w:t>
            </w:r>
            <w:r w:rsidR="00684A95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филиала ОАО «РЖД» 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924B1" w:rsidRPr="00E76A2C" w:rsidRDefault="008924B1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2F5C8E" w:rsidP="00B044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1944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924B1" w:rsidRPr="00E76A2C" w:rsidRDefault="002F5C8E" w:rsidP="00F07F1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2118</w:t>
            </w:r>
          </w:p>
        </w:tc>
        <w:tc>
          <w:tcPr>
            <w:tcW w:w="2522" w:type="dxa"/>
          </w:tcPr>
          <w:p w:rsidR="00F07F11" w:rsidRPr="00E76A2C" w:rsidRDefault="00684A95" w:rsidP="006111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Департамента ценового и тарифного регулирования </w:t>
            </w:r>
          </w:p>
          <w:p w:rsidR="008924B1" w:rsidRPr="00E76A2C" w:rsidRDefault="00684A9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924B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8924B1" w:rsidRPr="00E76A2C" w:rsidRDefault="00E76A2C" w:rsidP="00E76A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4D119A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F07F1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8924B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924B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="00F07F1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230956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  <w:r w:rsidR="008924B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8924B1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689</w:t>
            </w:r>
            <w:r w:rsidR="008924B1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384FE5" w:rsidRPr="00E76A2C" w:rsidTr="0010141F">
        <w:trPr>
          <w:trHeight w:val="1308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E76A2C" w:rsidRDefault="00384FE5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Тариф на тепловую энергию ООО «ЖКХ пос. Октябрьский»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E76A2C" w:rsidRDefault="00384FE5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384FE5" w:rsidRPr="00E76A2C" w:rsidRDefault="00384FE5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E76A2C" w:rsidRDefault="0010141F" w:rsidP="00B044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2372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E76A2C" w:rsidRDefault="00C6377E" w:rsidP="00F07F1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2513</w:t>
            </w:r>
          </w:p>
        </w:tc>
        <w:tc>
          <w:tcPr>
            <w:tcW w:w="2522" w:type="dxa"/>
          </w:tcPr>
          <w:p w:rsidR="00384FE5" w:rsidRPr="00E76A2C" w:rsidRDefault="00384FE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384FE5" w:rsidRPr="00E76A2C" w:rsidRDefault="00C6377E" w:rsidP="00C6377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A3545E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F07F1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384FE5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="00F07F1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384FE5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384FE5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744</w:t>
            </w:r>
            <w:r w:rsidR="00384FE5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4FE5" w:rsidRPr="00E76A2C" w:rsidTr="0010141F">
        <w:trPr>
          <w:trHeight w:val="1694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E76A2C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Электрическая энергия для населения, проживающего в городских населенных пунктах в домах, оборудованных газовыми плитами</w:t>
            </w:r>
          </w:p>
          <w:p w:rsidR="00384FE5" w:rsidRPr="00E76A2C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E76A2C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Руб./</w:t>
            </w:r>
          </w:p>
          <w:p w:rsidR="00384FE5" w:rsidRPr="00E76A2C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кВтч</w:t>
            </w:r>
          </w:p>
          <w:p w:rsidR="00384FE5" w:rsidRPr="00E76A2C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384FE5" w:rsidRPr="00E76A2C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384FE5" w:rsidRPr="00E76A2C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384FE5" w:rsidRPr="00E76A2C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  <w:p w:rsidR="00384FE5" w:rsidRPr="00E76A2C" w:rsidRDefault="00384FE5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E76A2C" w:rsidRDefault="0010141F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4,62</w:t>
            </w:r>
          </w:p>
          <w:p w:rsidR="00384FE5" w:rsidRPr="00E76A2C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Pr="00E76A2C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Pr="00E76A2C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84FE5" w:rsidRPr="00E76A2C" w:rsidRDefault="008A7EF3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5,04</w:t>
            </w:r>
          </w:p>
          <w:p w:rsidR="00384FE5" w:rsidRPr="00E76A2C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Pr="00E76A2C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84FE5" w:rsidRPr="00E76A2C" w:rsidRDefault="00384FE5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:rsidR="00384FE5" w:rsidRPr="00E76A2C" w:rsidRDefault="00384FE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384FE5" w:rsidRPr="00E76A2C" w:rsidRDefault="008A7EF3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  <w:r w:rsidR="00F07F1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F07F1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84FE5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F07F11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384FE5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384FE5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843</w:t>
            </w:r>
            <w:r w:rsidR="00384FE5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384FE5" w:rsidRPr="00E76A2C" w:rsidRDefault="00384FE5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7EF3" w:rsidRPr="00E76A2C" w:rsidTr="0010141F">
        <w:trPr>
          <w:trHeight w:val="1428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тариф,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5,31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5,61       2,80</w:t>
            </w:r>
          </w:p>
        </w:tc>
        <w:tc>
          <w:tcPr>
            <w:tcW w:w="2522" w:type="dxa"/>
          </w:tcPr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28.11.2022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843 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7EF3" w:rsidRPr="00E76A2C" w:rsidTr="0010141F">
        <w:trPr>
          <w:trHeight w:val="1915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Электрическая энергия для населения, проживающего в городских населенных пунктах в домах, оборудованных в установленном порядке стационарными электроплитами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3,23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3,53</w:t>
            </w:r>
          </w:p>
        </w:tc>
        <w:tc>
          <w:tcPr>
            <w:tcW w:w="2522" w:type="dxa"/>
          </w:tcPr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28.11.2022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843 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7EF3" w:rsidRPr="00E76A2C" w:rsidTr="0010141F">
        <w:trPr>
          <w:trHeight w:val="1354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тариф,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3,71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3,93 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1,96</w:t>
            </w:r>
          </w:p>
        </w:tc>
        <w:tc>
          <w:tcPr>
            <w:tcW w:w="2522" w:type="dxa"/>
          </w:tcPr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28.11.2022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843 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7EF3" w:rsidRPr="00E76A2C" w:rsidTr="0010141F">
        <w:trPr>
          <w:trHeight w:val="1688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Электрическая энергия для населения, проживающего в городских населенных пунктах в домах, оборудованных газовыми плитами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Руб./</w:t>
            </w:r>
          </w:p>
          <w:p w:rsidR="008A7EF3" w:rsidRPr="00E76A2C" w:rsidRDefault="008A7EF3" w:rsidP="008A7EF3">
            <w:pPr>
              <w:contextualSpacing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3,23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3,53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28.11.2022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843 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7EF3" w:rsidRPr="00E76A2C" w:rsidTr="0010141F">
        <w:trPr>
          <w:trHeight w:val="1403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Одноставочный тариф,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3,71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3,93 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1,96</w:t>
            </w:r>
          </w:p>
        </w:tc>
        <w:tc>
          <w:tcPr>
            <w:tcW w:w="2522" w:type="dxa"/>
          </w:tcPr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28.11.2022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843  </w:t>
            </w:r>
          </w:p>
          <w:p w:rsidR="008A7EF3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37F4" w:rsidRPr="00E76A2C" w:rsidTr="0010141F">
        <w:trPr>
          <w:trHeight w:val="1368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37F4" w:rsidRPr="00E76A2C" w:rsidRDefault="00E337F4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Холодное водоснабжение</w:t>
            </w:r>
          </w:p>
          <w:p w:rsidR="00E337F4" w:rsidRPr="00E76A2C" w:rsidRDefault="00E337F4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МУП «ВКХ»</w:t>
            </w:r>
          </w:p>
          <w:p w:rsidR="00E337F4" w:rsidRPr="00E76A2C" w:rsidRDefault="00E337F4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37F4" w:rsidRPr="00E76A2C" w:rsidRDefault="00E337F4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37F4" w:rsidRPr="00E76A2C" w:rsidRDefault="00E337F4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37F4" w:rsidRPr="00E76A2C" w:rsidRDefault="00E337F4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E337F4" w:rsidRPr="00E76A2C" w:rsidRDefault="00E337F4" w:rsidP="00A7676D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37F4" w:rsidRPr="00E76A2C" w:rsidRDefault="00E337F4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203B2" w:rsidRPr="00E76A2C" w:rsidRDefault="0010141F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27,65</w:t>
            </w:r>
          </w:p>
          <w:p w:rsidR="00E337F4" w:rsidRPr="00E76A2C" w:rsidRDefault="00E337F4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37F4" w:rsidRPr="00E76A2C" w:rsidRDefault="00E337F4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37F4" w:rsidRPr="00E76A2C" w:rsidRDefault="00C6377E" w:rsidP="00AB2B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30,97</w:t>
            </w:r>
          </w:p>
        </w:tc>
        <w:tc>
          <w:tcPr>
            <w:tcW w:w="2522" w:type="dxa"/>
          </w:tcPr>
          <w:p w:rsidR="00E337F4" w:rsidRPr="00E76A2C" w:rsidRDefault="00E337F4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E337F4" w:rsidRPr="00E76A2C" w:rsidRDefault="00C6377E" w:rsidP="00C6377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1E6D7D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03B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203B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E337F4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1203B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E337F4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E337F4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737</w:t>
            </w:r>
          </w:p>
        </w:tc>
      </w:tr>
      <w:tr w:rsidR="002D3E1A" w:rsidRPr="00E76A2C" w:rsidTr="0010141F">
        <w:trPr>
          <w:trHeight w:val="1296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3E1A" w:rsidRPr="00E76A2C" w:rsidRDefault="002D3E1A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Холодное водоснабжение ООО «Газпром ПХГ» - филиал «Похвистневское УПХГ»</w:t>
            </w:r>
          </w:p>
          <w:p w:rsidR="002D3E1A" w:rsidRPr="00E76A2C" w:rsidRDefault="002D3E1A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3E1A" w:rsidRPr="00E76A2C" w:rsidRDefault="002D3E1A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2D3E1A" w:rsidRPr="00E76A2C" w:rsidRDefault="002D3E1A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3E1A" w:rsidRPr="00E76A2C" w:rsidRDefault="0010141F" w:rsidP="00AB2B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26,72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3E1A" w:rsidRPr="00E76A2C" w:rsidRDefault="00C6377E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29,99</w:t>
            </w:r>
          </w:p>
        </w:tc>
        <w:tc>
          <w:tcPr>
            <w:tcW w:w="2522" w:type="dxa"/>
          </w:tcPr>
          <w:p w:rsidR="00F20CDE" w:rsidRPr="00E76A2C" w:rsidRDefault="00F20CDE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2D3E1A" w:rsidRPr="00E76A2C" w:rsidRDefault="00C6377E" w:rsidP="00C637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DE72C5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03B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203B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F20CDE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F20CDE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507</w:t>
            </w:r>
          </w:p>
        </w:tc>
      </w:tr>
      <w:tr w:rsidR="00F20CDE" w:rsidRPr="00E76A2C" w:rsidTr="0010141F">
        <w:trPr>
          <w:trHeight w:val="1370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F20CDE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Холодное водоснабжение ООО «ЖКХ пос. Октябрьский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F20CDE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Руб./</w:t>
            </w:r>
          </w:p>
          <w:p w:rsidR="00F20CDE" w:rsidRPr="00E76A2C" w:rsidRDefault="00F20CDE" w:rsidP="00A76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10141F" w:rsidP="00AB2B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89,43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C6377E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101,84</w:t>
            </w:r>
          </w:p>
        </w:tc>
        <w:tc>
          <w:tcPr>
            <w:tcW w:w="2522" w:type="dxa"/>
          </w:tcPr>
          <w:p w:rsidR="00F20CDE" w:rsidRPr="00E76A2C" w:rsidRDefault="00F20CDE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F20CDE" w:rsidRPr="00E76A2C" w:rsidRDefault="00C6377E" w:rsidP="00C6377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1E6D7D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03B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203B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F20CDE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1203B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F20CDE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F20CDE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743</w:t>
            </w:r>
          </w:p>
        </w:tc>
      </w:tr>
      <w:tr w:rsidR="00C6377E" w:rsidRPr="00E76A2C" w:rsidTr="0010141F">
        <w:trPr>
          <w:trHeight w:val="1272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6377E" w:rsidRPr="00E76A2C" w:rsidRDefault="00C6377E" w:rsidP="00C6377E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Водоотведение                  МУП «ВКХ»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6377E" w:rsidRPr="00E76A2C" w:rsidRDefault="00C6377E" w:rsidP="00C6377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C6377E" w:rsidRPr="00E76A2C" w:rsidRDefault="00C6377E" w:rsidP="00C6377E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6377E" w:rsidRPr="00E76A2C" w:rsidRDefault="00C6377E" w:rsidP="00C6377E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25,40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6377E" w:rsidRPr="00E76A2C" w:rsidRDefault="00C6377E" w:rsidP="00C6377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28,91</w:t>
            </w:r>
          </w:p>
        </w:tc>
        <w:tc>
          <w:tcPr>
            <w:tcW w:w="2522" w:type="dxa"/>
          </w:tcPr>
          <w:p w:rsidR="00C6377E" w:rsidRPr="00E76A2C" w:rsidRDefault="00C6377E" w:rsidP="00C637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C6377E" w:rsidRPr="00E76A2C" w:rsidRDefault="00C6377E" w:rsidP="00C6377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23.11.2022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737</w:t>
            </w:r>
          </w:p>
        </w:tc>
      </w:tr>
      <w:tr w:rsidR="00C6377E" w:rsidRPr="00E76A2C" w:rsidTr="0010141F">
        <w:trPr>
          <w:trHeight w:val="1170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6377E" w:rsidRPr="00E76A2C" w:rsidRDefault="00C6377E" w:rsidP="00C6377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Водоотведение ООО «Газпром ПХГ» - филиал «Похвистневское УПХГ»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6377E" w:rsidRPr="00E76A2C" w:rsidRDefault="00C6377E" w:rsidP="00C6377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C6377E" w:rsidRPr="00E76A2C" w:rsidRDefault="00C6377E" w:rsidP="00C6377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6377E" w:rsidRPr="00E76A2C" w:rsidRDefault="00C6377E" w:rsidP="00C6377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25,62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6377E" w:rsidRPr="00E76A2C" w:rsidRDefault="00C6377E" w:rsidP="00C6377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28,46</w:t>
            </w:r>
          </w:p>
        </w:tc>
        <w:tc>
          <w:tcPr>
            <w:tcW w:w="2522" w:type="dxa"/>
          </w:tcPr>
          <w:p w:rsidR="00C6377E" w:rsidRPr="00E76A2C" w:rsidRDefault="00C6377E" w:rsidP="00C637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C6377E" w:rsidRPr="00E76A2C" w:rsidRDefault="00C6377E" w:rsidP="00C637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23.11.2022 №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507</w:t>
            </w:r>
          </w:p>
        </w:tc>
      </w:tr>
      <w:tr w:rsidR="00F20CDE" w:rsidRPr="00E76A2C" w:rsidTr="0010141F">
        <w:trPr>
          <w:trHeight w:val="1522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Горячая вода АО «Похвистневоэнерго»</w:t>
            </w:r>
          </w:p>
          <w:p w:rsidR="00F20CDE" w:rsidRPr="00E76A2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 на теплоноситель</w:t>
            </w:r>
          </w:p>
          <w:p w:rsidR="004D119A" w:rsidRPr="00E76A2C" w:rsidRDefault="004D119A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20CDE" w:rsidRPr="00E76A2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 на тепловую энергию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27A7" w:rsidRPr="00E76A2C" w:rsidRDefault="009127A7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27A7" w:rsidRPr="00E76A2C" w:rsidRDefault="009127A7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20CDE" w:rsidRPr="00E76A2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Руб./м3</w:t>
            </w:r>
          </w:p>
          <w:p w:rsidR="004D119A" w:rsidRPr="00E76A2C" w:rsidRDefault="004D119A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20CDE" w:rsidRPr="00E76A2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:rsidR="00F20CDE" w:rsidRPr="00E76A2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27A7" w:rsidRPr="00E76A2C" w:rsidRDefault="009127A7" w:rsidP="008737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27A7" w:rsidRPr="00E76A2C" w:rsidRDefault="009127A7" w:rsidP="008737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203B2" w:rsidRPr="00E76A2C" w:rsidRDefault="001203B2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10141F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4,40</w:t>
            </w:r>
          </w:p>
          <w:p w:rsidR="001203B2" w:rsidRPr="00E76A2C" w:rsidRDefault="001203B2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D119A" w:rsidRPr="00E76A2C" w:rsidRDefault="004D119A" w:rsidP="00AB2B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20CDE" w:rsidRPr="00E76A2C" w:rsidRDefault="0010141F" w:rsidP="00AB2B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2352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F20CDE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127A7" w:rsidRPr="00E76A2C" w:rsidRDefault="009127A7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D119A" w:rsidRPr="00E76A2C" w:rsidRDefault="008A7EF3" w:rsidP="004D119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67,84</w:t>
            </w:r>
          </w:p>
          <w:p w:rsidR="008A7EF3" w:rsidRPr="00E76A2C" w:rsidRDefault="008A7EF3" w:rsidP="008A7EF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</w:t>
            </w:r>
            <w:r w:rsidR="007151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bookmarkStart w:id="0" w:name="_GoBack"/>
            <w:bookmarkEnd w:id="0"/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2539,20</w:t>
            </w:r>
          </w:p>
        </w:tc>
        <w:tc>
          <w:tcPr>
            <w:tcW w:w="2522" w:type="dxa"/>
          </w:tcPr>
          <w:p w:rsidR="00873772" w:rsidRPr="00E76A2C" w:rsidRDefault="00873772" w:rsidP="006111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  <w:p w:rsidR="00F20CDE" w:rsidRPr="00E76A2C" w:rsidRDefault="008A7EF3" w:rsidP="008A7EF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="0087377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4D119A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7377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</w:t>
            </w:r>
            <w:r w:rsidR="001203B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4D119A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873772"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873772"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476</w:t>
            </w:r>
          </w:p>
        </w:tc>
      </w:tr>
      <w:tr w:rsidR="00F20CDE" w:rsidRPr="00EA52D0" w:rsidTr="0010141F">
        <w:trPr>
          <w:trHeight w:val="1084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Обращение с ТКО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F20CDE" w:rsidP="00DF134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F20CDE" w:rsidP="00DF13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598,16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20CDE" w:rsidRPr="00E76A2C" w:rsidRDefault="0010141F" w:rsidP="00120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622,07</w:t>
            </w:r>
          </w:p>
        </w:tc>
        <w:tc>
          <w:tcPr>
            <w:tcW w:w="2522" w:type="dxa"/>
          </w:tcPr>
          <w:p w:rsidR="00F20CDE" w:rsidRPr="00E76A2C" w:rsidRDefault="00F20CDE" w:rsidP="0010141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6A2C">
              <w:rPr>
                <w:rFonts w:ascii="Times New Roman" w:hAnsi="Times New Roman"/>
                <w:sz w:val="24"/>
              </w:rPr>
              <w:t xml:space="preserve">Приказ Департамента ценового и тарифного регулирования Самарской области от </w:t>
            </w:r>
            <w:r w:rsidR="0010141F" w:rsidRPr="00E76A2C">
              <w:rPr>
                <w:rFonts w:ascii="Times New Roman" w:hAnsi="Times New Roman"/>
                <w:sz w:val="24"/>
              </w:rPr>
              <w:t>25</w:t>
            </w:r>
            <w:r w:rsidR="001203B2" w:rsidRPr="00E76A2C">
              <w:rPr>
                <w:rFonts w:ascii="Times New Roman" w:hAnsi="Times New Roman"/>
                <w:sz w:val="24"/>
              </w:rPr>
              <w:t>.1</w:t>
            </w:r>
            <w:r w:rsidR="0010141F" w:rsidRPr="00E76A2C">
              <w:rPr>
                <w:rFonts w:ascii="Times New Roman" w:hAnsi="Times New Roman"/>
                <w:sz w:val="24"/>
              </w:rPr>
              <w:t>1</w:t>
            </w:r>
            <w:r w:rsidR="001203B2" w:rsidRPr="00E76A2C">
              <w:rPr>
                <w:rFonts w:ascii="Times New Roman" w:hAnsi="Times New Roman"/>
                <w:sz w:val="24"/>
              </w:rPr>
              <w:t>.202</w:t>
            </w:r>
            <w:r w:rsidR="0010141F" w:rsidRPr="00E76A2C">
              <w:rPr>
                <w:rFonts w:ascii="Times New Roman" w:hAnsi="Times New Roman"/>
                <w:sz w:val="24"/>
              </w:rPr>
              <w:t>2</w:t>
            </w:r>
            <w:r w:rsidRPr="00E76A2C">
              <w:rPr>
                <w:rFonts w:ascii="Times New Roman" w:hAnsi="Times New Roman"/>
                <w:sz w:val="24"/>
              </w:rPr>
              <w:t xml:space="preserve">г.  № </w:t>
            </w:r>
            <w:r w:rsidR="0010141F" w:rsidRPr="00E76A2C">
              <w:rPr>
                <w:rFonts w:ascii="Times New Roman" w:hAnsi="Times New Roman"/>
                <w:sz w:val="24"/>
              </w:rPr>
              <w:t>820</w:t>
            </w:r>
            <w:r w:rsidRPr="00E76A2C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DA1C15" w:rsidRPr="00EA52D0" w:rsidRDefault="008924B1" w:rsidP="007833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52D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6111B7" w:rsidRPr="00EA52D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5B48C1" w:rsidRDefault="006111B7" w:rsidP="00E76A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A52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4B1" w:rsidRPr="00EA52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7563F" w:rsidRDefault="00E7563F" w:rsidP="00E7563F">
      <w:pPr>
        <w:pStyle w:val="ConsPlusTitle"/>
        <w:widowControl/>
        <w:ind w:right="-143"/>
        <w:jc w:val="right"/>
      </w:pPr>
    </w:p>
    <w:sectPr w:rsidR="00E7563F" w:rsidSect="00E7563F">
      <w:headerReference w:type="even" r:id="rId8"/>
      <w:headerReference w:type="defaul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76F" w:rsidRDefault="001A476F">
      <w:pPr>
        <w:spacing w:after="0" w:line="240" w:lineRule="auto"/>
      </w:pPr>
      <w:r>
        <w:separator/>
      </w:r>
    </w:p>
  </w:endnote>
  <w:endnote w:type="continuationSeparator" w:id="0">
    <w:p w:rsidR="001A476F" w:rsidRDefault="001A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361" w:rsidRDefault="00FA1361">
    <w:pPr>
      <w:pStyle w:val="aa"/>
      <w:rPr>
        <w:sz w:val="8"/>
        <w:lang w:val="en-US"/>
      </w:rPr>
    </w:pPr>
  </w:p>
  <w:p w:rsidR="00FA1361" w:rsidRDefault="00FA136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76F" w:rsidRDefault="001A476F">
      <w:pPr>
        <w:spacing w:after="0" w:line="240" w:lineRule="auto"/>
      </w:pPr>
      <w:r>
        <w:separator/>
      </w:r>
    </w:p>
  </w:footnote>
  <w:footnote w:type="continuationSeparator" w:id="0">
    <w:p w:rsidR="001A476F" w:rsidRDefault="001A4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361" w:rsidRDefault="00FA1361" w:rsidP="00553E59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A1361" w:rsidRDefault="00FA1361" w:rsidP="00553E59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361" w:rsidRPr="0034310F" w:rsidRDefault="00FA1361" w:rsidP="00553E59">
    <w:pPr>
      <w:pStyle w:val="a6"/>
      <w:framePr w:wrap="around" w:vAnchor="text" w:hAnchor="margin" w:xAlign="center" w:y="1"/>
      <w:jc w:val="center"/>
      <w:rPr>
        <w:rStyle w:val="ac"/>
        <w:rFonts w:ascii="Times New Roman" w:hAnsi="Times New Roman"/>
      </w:rPr>
    </w:pPr>
    <w:r w:rsidRPr="0034310F">
      <w:rPr>
        <w:rStyle w:val="ac"/>
        <w:rFonts w:ascii="Times New Roman" w:hAnsi="Times New Roman"/>
      </w:rPr>
      <w:fldChar w:fldCharType="begin"/>
    </w:r>
    <w:r w:rsidRPr="0034310F">
      <w:rPr>
        <w:rStyle w:val="ac"/>
        <w:rFonts w:ascii="Times New Roman" w:hAnsi="Times New Roman"/>
      </w:rPr>
      <w:instrText xml:space="preserve">PAGE  </w:instrText>
    </w:r>
    <w:r w:rsidRPr="0034310F">
      <w:rPr>
        <w:rStyle w:val="ac"/>
        <w:rFonts w:ascii="Times New Roman" w:hAnsi="Times New Roman"/>
      </w:rPr>
      <w:fldChar w:fldCharType="separate"/>
    </w:r>
    <w:r w:rsidR="007151BC">
      <w:rPr>
        <w:rStyle w:val="ac"/>
        <w:rFonts w:ascii="Times New Roman" w:hAnsi="Times New Roman"/>
        <w:noProof/>
      </w:rPr>
      <w:t>5</w:t>
    </w:r>
    <w:r w:rsidRPr="0034310F">
      <w:rPr>
        <w:rStyle w:val="ac"/>
        <w:rFonts w:ascii="Times New Roman" w:hAnsi="Times New Roman"/>
      </w:rPr>
      <w:fldChar w:fldCharType="end"/>
    </w:r>
  </w:p>
  <w:p w:rsidR="00FA1361" w:rsidRDefault="00FA1361" w:rsidP="00553E59">
    <w:pPr>
      <w:pStyle w:val="a6"/>
      <w:framePr w:wrap="around" w:vAnchor="text" w:hAnchor="margin" w:xAlign="center" w:y="1"/>
      <w:rPr>
        <w:rStyle w:val="ac"/>
      </w:rPr>
    </w:pPr>
  </w:p>
  <w:p w:rsidR="00FA1361" w:rsidRPr="004F7DE8" w:rsidRDefault="00FA1361" w:rsidP="00553E59">
    <w:pPr>
      <w:pStyle w:val="a6"/>
      <w:framePr w:h="527" w:hRule="exact" w:wrap="around" w:vAnchor="text" w:hAnchor="margin" w:xAlign="center" w:y="1"/>
      <w:rPr>
        <w:rStyle w:val="ac"/>
        <w:rFonts w:ascii="Times New Roman" w:hAnsi="Times New Roman"/>
      </w:rPr>
    </w:pPr>
  </w:p>
  <w:p w:rsidR="00FA1361" w:rsidRDefault="00FA1361" w:rsidP="00553E59">
    <w:pPr>
      <w:pStyle w:val="a6"/>
      <w:tabs>
        <w:tab w:val="left" w:pos="4962"/>
      </w:tabs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A1E67"/>
    <w:multiLevelType w:val="multilevel"/>
    <w:tmpl w:val="27A41B3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FB7F32"/>
    <w:multiLevelType w:val="hybridMultilevel"/>
    <w:tmpl w:val="47226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664BC7"/>
    <w:multiLevelType w:val="multilevel"/>
    <w:tmpl w:val="06DC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56513473"/>
    <w:multiLevelType w:val="multilevel"/>
    <w:tmpl w:val="BC6A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B1"/>
    <w:rsid w:val="000A45B0"/>
    <w:rsid w:val="0010141F"/>
    <w:rsid w:val="001203B2"/>
    <w:rsid w:val="001305B3"/>
    <w:rsid w:val="00133A8D"/>
    <w:rsid w:val="00143289"/>
    <w:rsid w:val="00170D00"/>
    <w:rsid w:val="001A476F"/>
    <w:rsid w:val="001A776A"/>
    <w:rsid w:val="001D6A0B"/>
    <w:rsid w:val="001E6D7D"/>
    <w:rsid w:val="00230956"/>
    <w:rsid w:val="00243D25"/>
    <w:rsid w:val="002D3E1A"/>
    <w:rsid w:val="002F5C8E"/>
    <w:rsid w:val="00307FA6"/>
    <w:rsid w:val="003423DF"/>
    <w:rsid w:val="00384654"/>
    <w:rsid w:val="00384FE5"/>
    <w:rsid w:val="003C14EC"/>
    <w:rsid w:val="00441E94"/>
    <w:rsid w:val="00460574"/>
    <w:rsid w:val="004949E5"/>
    <w:rsid w:val="004A6995"/>
    <w:rsid w:val="004C78E4"/>
    <w:rsid w:val="004D119A"/>
    <w:rsid w:val="0051674D"/>
    <w:rsid w:val="00536CE2"/>
    <w:rsid w:val="00553E59"/>
    <w:rsid w:val="005B48C1"/>
    <w:rsid w:val="006111B7"/>
    <w:rsid w:val="006759CE"/>
    <w:rsid w:val="00684A95"/>
    <w:rsid w:val="006D0685"/>
    <w:rsid w:val="006D4F2B"/>
    <w:rsid w:val="006E6C1E"/>
    <w:rsid w:val="006F6BA5"/>
    <w:rsid w:val="007151BC"/>
    <w:rsid w:val="00716AF0"/>
    <w:rsid w:val="00783383"/>
    <w:rsid w:val="007B1F22"/>
    <w:rsid w:val="008023E1"/>
    <w:rsid w:val="0082378A"/>
    <w:rsid w:val="008316A2"/>
    <w:rsid w:val="00851C68"/>
    <w:rsid w:val="00873772"/>
    <w:rsid w:val="00890574"/>
    <w:rsid w:val="008924B1"/>
    <w:rsid w:val="008A04C2"/>
    <w:rsid w:val="008A7EF3"/>
    <w:rsid w:val="008C78AC"/>
    <w:rsid w:val="00907323"/>
    <w:rsid w:val="00910E29"/>
    <w:rsid w:val="009127A7"/>
    <w:rsid w:val="00953D07"/>
    <w:rsid w:val="009679B4"/>
    <w:rsid w:val="00971DDF"/>
    <w:rsid w:val="009F3599"/>
    <w:rsid w:val="00A02BE1"/>
    <w:rsid w:val="00A300B1"/>
    <w:rsid w:val="00A3545E"/>
    <w:rsid w:val="00A56D40"/>
    <w:rsid w:val="00A7676D"/>
    <w:rsid w:val="00AB2B40"/>
    <w:rsid w:val="00AB3AD2"/>
    <w:rsid w:val="00B044D8"/>
    <w:rsid w:val="00B4453C"/>
    <w:rsid w:val="00B46733"/>
    <w:rsid w:val="00BB06C2"/>
    <w:rsid w:val="00C21BD9"/>
    <w:rsid w:val="00C53421"/>
    <w:rsid w:val="00C6377E"/>
    <w:rsid w:val="00C66C9E"/>
    <w:rsid w:val="00C9505C"/>
    <w:rsid w:val="00C965D4"/>
    <w:rsid w:val="00CA12F3"/>
    <w:rsid w:val="00D07E76"/>
    <w:rsid w:val="00D11704"/>
    <w:rsid w:val="00D75AF4"/>
    <w:rsid w:val="00D83B7B"/>
    <w:rsid w:val="00DA1C15"/>
    <w:rsid w:val="00DC1BD4"/>
    <w:rsid w:val="00DE72C5"/>
    <w:rsid w:val="00DF134C"/>
    <w:rsid w:val="00E337F4"/>
    <w:rsid w:val="00E46FED"/>
    <w:rsid w:val="00E6041D"/>
    <w:rsid w:val="00E7563F"/>
    <w:rsid w:val="00E76A2C"/>
    <w:rsid w:val="00EA52D0"/>
    <w:rsid w:val="00EE3E69"/>
    <w:rsid w:val="00EE3EB5"/>
    <w:rsid w:val="00F07F11"/>
    <w:rsid w:val="00F20CDE"/>
    <w:rsid w:val="00FA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4344AC-EDB7-482E-B7CE-78E97A55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4B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7563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8924B1"/>
    <w:rPr>
      <w:vanish w:val="0"/>
      <w:webHidden w:val="0"/>
      <w:specVanish w:val="0"/>
    </w:rPr>
  </w:style>
  <w:style w:type="paragraph" w:customStyle="1" w:styleId="ConsPlusTitle">
    <w:name w:val="ConsPlusTitle"/>
    <w:uiPriority w:val="99"/>
    <w:rsid w:val="008924B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8924B1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924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924B1"/>
    <w:pPr>
      <w:ind w:left="720"/>
      <w:contextualSpacing/>
    </w:pPr>
  </w:style>
  <w:style w:type="paragraph" w:customStyle="1" w:styleId="ConsPlusNormal">
    <w:name w:val="ConsPlusNormal"/>
    <w:rsid w:val="008924B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nhideWhenUsed/>
    <w:rsid w:val="008924B1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rsid w:val="008924B1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24B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8924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563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extended-textshort">
    <w:name w:val="extended-text__short"/>
    <w:basedOn w:val="a0"/>
    <w:rsid w:val="00E7563F"/>
  </w:style>
  <w:style w:type="paragraph" w:styleId="aa">
    <w:name w:val="footer"/>
    <w:basedOn w:val="a"/>
    <w:link w:val="ab"/>
    <w:unhideWhenUsed/>
    <w:rsid w:val="00DA1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DA1C15"/>
    <w:rPr>
      <w:rFonts w:ascii="Calibri" w:eastAsia="Calibri" w:hAnsi="Calibri" w:cs="Times New Roman"/>
    </w:rPr>
  </w:style>
  <w:style w:type="character" w:styleId="ac">
    <w:name w:val="page number"/>
    <w:basedOn w:val="a0"/>
    <w:rsid w:val="00DA1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FE50F-619A-461D-A0F9-B70A87854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7368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Спорняк Валентина Владимировна</dc:creator>
  <cp:lastModifiedBy>Спорняк Валентина Владимировна</cp:lastModifiedBy>
  <cp:revision>10</cp:revision>
  <cp:lastPrinted>2022-12-13T06:51:00Z</cp:lastPrinted>
  <dcterms:created xsi:type="dcterms:W3CDTF">2022-12-02T10:30:00Z</dcterms:created>
  <dcterms:modified xsi:type="dcterms:W3CDTF">2022-12-13T06:54:00Z</dcterms:modified>
</cp:coreProperties>
</file>