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378E" w:rsidRPr="000B7EEE" w:rsidRDefault="00B7378E" w:rsidP="00B7378E">
      <w:pPr>
        <w:jc w:val="center"/>
        <w:rPr>
          <w:b/>
          <w:sz w:val="28"/>
          <w:szCs w:val="28"/>
        </w:rPr>
      </w:pPr>
      <w:r w:rsidRPr="000B7EEE">
        <w:rPr>
          <w:b/>
          <w:sz w:val="28"/>
          <w:szCs w:val="28"/>
        </w:rPr>
        <w:t>Уведомление</w:t>
      </w:r>
    </w:p>
    <w:p w:rsidR="00B7378E" w:rsidRPr="000B7EEE" w:rsidRDefault="00B7378E" w:rsidP="00B7378E">
      <w:pPr>
        <w:jc w:val="center"/>
        <w:rPr>
          <w:b/>
          <w:sz w:val="28"/>
          <w:szCs w:val="28"/>
        </w:rPr>
      </w:pPr>
      <w:r w:rsidRPr="000B7EEE">
        <w:rPr>
          <w:b/>
          <w:sz w:val="28"/>
          <w:szCs w:val="28"/>
        </w:rPr>
        <w:t>о подготовке проекта нормативного правового акта</w:t>
      </w:r>
    </w:p>
    <w:p w:rsidR="00B7378E" w:rsidRPr="000B7EEE" w:rsidRDefault="00B7378E" w:rsidP="00B7378E">
      <w:pPr>
        <w:jc w:val="both"/>
        <w:rPr>
          <w:b/>
          <w:sz w:val="28"/>
          <w:szCs w:val="28"/>
        </w:rPr>
      </w:pPr>
    </w:p>
    <w:p w:rsidR="00B7378E" w:rsidRPr="00C4063B" w:rsidRDefault="00B7378E" w:rsidP="00C4063B">
      <w:pPr>
        <w:pStyle w:val="a3"/>
        <w:numPr>
          <w:ilvl w:val="0"/>
          <w:numId w:val="1"/>
        </w:numPr>
        <w:ind w:left="0" w:hanging="11"/>
        <w:jc w:val="both"/>
        <w:rPr>
          <w:sz w:val="28"/>
          <w:szCs w:val="28"/>
          <w:u w:val="single"/>
        </w:rPr>
      </w:pPr>
      <w:r w:rsidRPr="00B7378E">
        <w:rPr>
          <w:sz w:val="28"/>
          <w:szCs w:val="28"/>
        </w:rPr>
        <w:t xml:space="preserve">Вид нормативного правового акта: </w:t>
      </w:r>
      <w:r w:rsidRPr="00C4063B">
        <w:rPr>
          <w:sz w:val="28"/>
          <w:szCs w:val="28"/>
          <w:u w:val="single"/>
        </w:rPr>
        <w:t>постановление</w:t>
      </w:r>
    </w:p>
    <w:p w:rsidR="00B7378E" w:rsidRPr="00C4063B" w:rsidRDefault="00B7378E" w:rsidP="00B7378E">
      <w:pPr>
        <w:ind w:left="360"/>
        <w:jc w:val="both"/>
        <w:rPr>
          <w:sz w:val="28"/>
          <w:szCs w:val="28"/>
          <w:u w:val="single"/>
        </w:rPr>
      </w:pPr>
    </w:p>
    <w:p w:rsidR="00B7378E" w:rsidRPr="00C4063B" w:rsidRDefault="00B7378E" w:rsidP="00C4063B">
      <w:pPr>
        <w:pStyle w:val="a3"/>
        <w:numPr>
          <w:ilvl w:val="0"/>
          <w:numId w:val="1"/>
        </w:numPr>
        <w:ind w:left="0" w:hanging="11"/>
        <w:jc w:val="both"/>
        <w:rPr>
          <w:sz w:val="28"/>
          <w:szCs w:val="28"/>
          <w:u w:val="single"/>
        </w:rPr>
      </w:pPr>
      <w:r w:rsidRPr="00B7378E">
        <w:rPr>
          <w:sz w:val="28"/>
          <w:szCs w:val="28"/>
        </w:rPr>
        <w:t xml:space="preserve">Наименование проекта нормативного правового акта: </w:t>
      </w:r>
      <w:r w:rsidRPr="00C4063B">
        <w:rPr>
          <w:sz w:val="28"/>
          <w:szCs w:val="28"/>
          <w:u w:val="single"/>
        </w:rPr>
        <w:t>«Об утверждении схемы размещения нестационарных торговых объектов»</w:t>
      </w:r>
    </w:p>
    <w:p w:rsidR="00B7378E" w:rsidRPr="00C4063B" w:rsidRDefault="00B7378E" w:rsidP="00B7378E">
      <w:pPr>
        <w:pStyle w:val="a3"/>
        <w:rPr>
          <w:sz w:val="28"/>
          <w:szCs w:val="28"/>
          <w:u w:val="single"/>
        </w:rPr>
      </w:pPr>
    </w:p>
    <w:p w:rsidR="00B7378E" w:rsidRPr="00B7378E" w:rsidRDefault="00B7378E" w:rsidP="00B7378E">
      <w:pPr>
        <w:ind w:left="360"/>
        <w:jc w:val="both"/>
        <w:rPr>
          <w:sz w:val="28"/>
          <w:szCs w:val="28"/>
        </w:rPr>
      </w:pPr>
    </w:p>
    <w:p w:rsidR="00B7378E" w:rsidRPr="00B7378E" w:rsidRDefault="00B7378E" w:rsidP="00C4063B">
      <w:pPr>
        <w:pStyle w:val="a3"/>
        <w:numPr>
          <w:ilvl w:val="0"/>
          <w:numId w:val="1"/>
        </w:numPr>
        <w:ind w:left="0" w:hanging="11"/>
        <w:jc w:val="both"/>
        <w:rPr>
          <w:sz w:val="28"/>
          <w:szCs w:val="28"/>
        </w:rPr>
      </w:pPr>
      <w:r w:rsidRPr="00B7378E">
        <w:rPr>
          <w:sz w:val="28"/>
          <w:szCs w:val="28"/>
        </w:rPr>
        <w:t xml:space="preserve">Планируемый срок вступления в силу нормативного правового акта: </w:t>
      </w:r>
      <w:r w:rsidRPr="00C4063B">
        <w:rPr>
          <w:sz w:val="28"/>
          <w:szCs w:val="28"/>
          <w:u w:val="single"/>
        </w:rPr>
        <w:t>вступает в силу со дня его официального опубликования</w:t>
      </w:r>
    </w:p>
    <w:p w:rsidR="00B7378E" w:rsidRPr="00B7378E" w:rsidRDefault="00B7378E" w:rsidP="00B7378E">
      <w:pPr>
        <w:ind w:left="360"/>
        <w:jc w:val="both"/>
        <w:rPr>
          <w:sz w:val="28"/>
          <w:szCs w:val="28"/>
        </w:rPr>
      </w:pPr>
    </w:p>
    <w:p w:rsidR="00B7378E" w:rsidRPr="00C4063B" w:rsidRDefault="00B7378E" w:rsidP="00C4063B">
      <w:pPr>
        <w:pStyle w:val="a3"/>
        <w:numPr>
          <w:ilvl w:val="0"/>
          <w:numId w:val="1"/>
        </w:numPr>
        <w:ind w:left="0" w:hanging="11"/>
        <w:jc w:val="both"/>
        <w:rPr>
          <w:sz w:val="28"/>
          <w:szCs w:val="28"/>
          <w:u w:val="single"/>
        </w:rPr>
      </w:pPr>
      <w:r w:rsidRPr="00B7378E">
        <w:rPr>
          <w:sz w:val="28"/>
          <w:szCs w:val="28"/>
        </w:rPr>
        <w:t>Разработчик проекта нормативного правового акта</w:t>
      </w:r>
      <w:r>
        <w:rPr>
          <w:sz w:val="28"/>
          <w:szCs w:val="28"/>
        </w:rPr>
        <w:t xml:space="preserve">: </w:t>
      </w:r>
      <w:r w:rsidRPr="00C4063B">
        <w:rPr>
          <w:sz w:val="28"/>
          <w:szCs w:val="28"/>
          <w:u w:val="single"/>
        </w:rPr>
        <w:t>Управление по экономики и финансам, отдел по предпринимательству и потребительскому рынку</w:t>
      </w:r>
    </w:p>
    <w:p w:rsidR="00B7378E" w:rsidRPr="00B7378E" w:rsidRDefault="00B7378E" w:rsidP="00B7378E">
      <w:pPr>
        <w:pStyle w:val="a3"/>
        <w:rPr>
          <w:sz w:val="28"/>
          <w:szCs w:val="28"/>
        </w:rPr>
      </w:pPr>
    </w:p>
    <w:p w:rsidR="00B7378E" w:rsidRPr="00B7378E" w:rsidRDefault="00B7378E" w:rsidP="00B7378E">
      <w:pPr>
        <w:ind w:left="360"/>
        <w:jc w:val="both"/>
        <w:rPr>
          <w:sz w:val="28"/>
          <w:szCs w:val="28"/>
        </w:rPr>
      </w:pPr>
    </w:p>
    <w:p w:rsidR="00B7378E" w:rsidRPr="000E1415" w:rsidRDefault="00B7378E" w:rsidP="00C4063B">
      <w:pPr>
        <w:pStyle w:val="a3"/>
        <w:numPr>
          <w:ilvl w:val="0"/>
          <w:numId w:val="1"/>
        </w:numPr>
        <w:ind w:left="0" w:hanging="11"/>
        <w:jc w:val="both"/>
        <w:rPr>
          <w:sz w:val="28"/>
          <w:szCs w:val="28"/>
        </w:rPr>
      </w:pPr>
      <w:proofErr w:type="gramStart"/>
      <w:r w:rsidRPr="000E1415">
        <w:rPr>
          <w:sz w:val="28"/>
          <w:szCs w:val="28"/>
        </w:rPr>
        <w:t xml:space="preserve">Обоснование необходимости подготовки проекта нормативного правового акта: </w:t>
      </w:r>
      <w:r w:rsidRPr="00C4063B">
        <w:rPr>
          <w:sz w:val="28"/>
          <w:szCs w:val="28"/>
          <w:u w:val="single"/>
        </w:rPr>
        <w:t>проект постановления «Об утверждении схемы размещения нестационарных торговых объектов» разработан в целях</w:t>
      </w:r>
      <w:r w:rsidR="00880C73" w:rsidRPr="00C4063B">
        <w:rPr>
          <w:sz w:val="28"/>
          <w:szCs w:val="28"/>
          <w:u w:val="single"/>
        </w:rPr>
        <w:t xml:space="preserve"> обеспечения устойчивого развития территорий, достижения нормативов минимальной обеспеченности населения площадью</w:t>
      </w:r>
      <w:r w:rsidR="000E1415" w:rsidRPr="00C4063B">
        <w:rPr>
          <w:sz w:val="28"/>
          <w:szCs w:val="28"/>
          <w:u w:val="single"/>
        </w:rPr>
        <w:t xml:space="preserve"> торговых объектов, формированию торговой инфраструктуры с учетом видов и типов торговых объектов, форм и способов торговли, созданию дополнительных условий для развития малого и среднего предпринимательства в сфере торговой деятельности</w:t>
      </w:r>
      <w:proofErr w:type="gramEnd"/>
    </w:p>
    <w:p w:rsidR="000E1415" w:rsidRPr="000E1415" w:rsidRDefault="000E1415" w:rsidP="000E1415">
      <w:pPr>
        <w:ind w:left="360"/>
        <w:jc w:val="both"/>
        <w:rPr>
          <w:sz w:val="28"/>
          <w:szCs w:val="28"/>
        </w:rPr>
      </w:pPr>
    </w:p>
    <w:p w:rsidR="00B7378E" w:rsidRPr="00C4063B" w:rsidRDefault="00B7378E" w:rsidP="00C4063B">
      <w:pPr>
        <w:jc w:val="both"/>
        <w:rPr>
          <w:sz w:val="28"/>
          <w:szCs w:val="28"/>
          <w:u w:val="single"/>
        </w:rPr>
      </w:pPr>
      <w:r w:rsidRPr="000B7EEE">
        <w:rPr>
          <w:sz w:val="28"/>
          <w:szCs w:val="28"/>
        </w:rPr>
        <w:t>6. Срок, в течение которого разработчиком проекта принимаются  предложения (со дня размещения на официальном сайте настоящего уведомления)</w:t>
      </w:r>
      <w:r w:rsidR="00C4063B">
        <w:rPr>
          <w:sz w:val="28"/>
          <w:szCs w:val="28"/>
        </w:rPr>
        <w:t xml:space="preserve">: </w:t>
      </w:r>
      <w:r w:rsidR="00C4063B" w:rsidRPr="00C4063B">
        <w:rPr>
          <w:sz w:val="28"/>
          <w:szCs w:val="28"/>
          <w:u w:val="single"/>
        </w:rPr>
        <w:t xml:space="preserve">с </w:t>
      </w:r>
      <w:r w:rsidR="00EA661A">
        <w:rPr>
          <w:sz w:val="28"/>
          <w:szCs w:val="28"/>
          <w:u w:val="single"/>
        </w:rPr>
        <w:t>28</w:t>
      </w:r>
      <w:r w:rsidR="00C4063B" w:rsidRPr="00C4063B">
        <w:rPr>
          <w:sz w:val="28"/>
          <w:szCs w:val="28"/>
          <w:u w:val="single"/>
        </w:rPr>
        <w:t>.0</w:t>
      </w:r>
      <w:r w:rsidR="00EA661A">
        <w:rPr>
          <w:sz w:val="28"/>
          <w:szCs w:val="28"/>
          <w:u w:val="single"/>
        </w:rPr>
        <w:t>6.2017 по 17.07</w:t>
      </w:r>
      <w:r w:rsidR="00C4063B" w:rsidRPr="00C4063B">
        <w:rPr>
          <w:sz w:val="28"/>
          <w:szCs w:val="28"/>
          <w:u w:val="single"/>
        </w:rPr>
        <w:t>.2017</w:t>
      </w:r>
    </w:p>
    <w:p w:rsidR="00C4063B" w:rsidRPr="00C4063B" w:rsidRDefault="00C4063B" w:rsidP="00B7378E">
      <w:pPr>
        <w:jc w:val="both"/>
        <w:rPr>
          <w:sz w:val="28"/>
          <w:szCs w:val="28"/>
          <w:u w:val="single"/>
        </w:rPr>
      </w:pPr>
    </w:p>
    <w:p w:rsidR="00B7378E" w:rsidRPr="000B7EEE" w:rsidRDefault="00B7378E" w:rsidP="00B7378E">
      <w:pPr>
        <w:jc w:val="both"/>
        <w:rPr>
          <w:sz w:val="28"/>
          <w:szCs w:val="28"/>
        </w:rPr>
      </w:pPr>
      <w:r w:rsidRPr="000B7EEE">
        <w:rPr>
          <w:sz w:val="28"/>
          <w:szCs w:val="28"/>
        </w:rPr>
        <w:t xml:space="preserve">7. </w:t>
      </w:r>
      <w:proofErr w:type="gramStart"/>
      <w:r w:rsidRPr="000B7EEE">
        <w:rPr>
          <w:sz w:val="28"/>
          <w:szCs w:val="28"/>
        </w:rPr>
        <w:t>Контактные данные  для  направления  предложений  (ответственное  лицо,</w:t>
      </w:r>
      <w:proofErr w:type="gramEnd"/>
    </w:p>
    <w:p w:rsidR="00B7378E" w:rsidRPr="00C4063B" w:rsidRDefault="00B7378E" w:rsidP="00B7378E">
      <w:pPr>
        <w:jc w:val="both"/>
        <w:rPr>
          <w:sz w:val="28"/>
          <w:szCs w:val="28"/>
          <w:u w:val="single"/>
        </w:rPr>
      </w:pPr>
      <w:r w:rsidRPr="000B7EEE">
        <w:rPr>
          <w:sz w:val="28"/>
          <w:szCs w:val="28"/>
        </w:rPr>
        <w:t>адрес электронной почты и контактный телефон ответственного лица)</w:t>
      </w:r>
      <w:r w:rsidR="00C4063B">
        <w:rPr>
          <w:sz w:val="28"/>
          <w:szCs w:val="28"/>
        </w:rPr>
        <w:t xml:space="preserve">: </w:t>
      </w:r>
      <w:r w:rsidR="00C4063B" w:rsidRPr="00C4063B">
        <w:rPr>
          <w:sz w:val="28"/>
          <w:szCs w:val="28"/>
          <w:u w:val="single"/>
        </w:rPr>
        <w:t xml:space="preserve">Осокин Дмитрий Игоревич, </w:t>
      </w:r>
      <w:hyperlink r:id="rId5" w:history="1">
        <w:r w:rsidR="00C4063B" w:rsidRPr="00C4063B">
          <w:rPr>
            <w:rStyle w:val="a4"/>
            <w:sz w:val="28"/>
            <w:szCs w:val="28"/>
            <w:lang w:val="en-US"/>
          </w:rPr>
          <w:t>pohgor</w:t>
        </w:r>
        <w:r w:rsidR="00C4063B" w:rsidRPr="00C4063B">
          <w:rPr>
            <w:rStyle w:val="a4"/>
            <w:sz w:val="28"/>
            <w:szCs w:val="28"/>
          </w:rPr>
          <w:t>@</w:t>
        </w:r>
        <w:r w:rsidR="00C4063B" w:rsidRPr="00C4063B">
          <w:rPr>
            <w:rStyle w:val="a4"/>
            <w:sz w:val="28"/>
            <w:szCs w:val="28"/>
            <w:lang w:val="en-US"/>
          </w:rPr>
          <w:t>samtel</w:t>
        </w:r>
        <w:r w:rsidR="00C4063B" w:rsidRPr="00C4063B">
          <w:rPr>
            <w:rStyle w:val="a4"/>
            <w:sz w:val="28"/>
            <w:szCs w:val="28"/>
          </w:rPr>
          <w:t>.</w:t>
        </w:r>
        <w:r w:rsidR="00C4063B" w:rsidRPr="00C4063B">
          <w:rPr>
            <w:rStyle w:val="a4"/>
            <w:sz w:val="28"/>
            <w:szCs w:val="28"/>
            <w:lang w:val="en-US"/>
          </w:rPr>
          <w:t>ru</w:t>
        </w:r>
      </w:hyperlink>
      <w:r w:rsidR="00C4063B" w:rsidRPr="00C4063B">
        <w:rPr>
          <w:sz w:val="28"/>
          <w:szCs w:val="28"/>
          <w:u w:val="single"/>
        </w:rPr>
        <w:t>. 8(84656)23626</w:t>
      </w:r>
    </w:p>
    <w:p w:rsidR="00C4063B" w:rsidRPr="00C4063B" w:rsidRDefault="00C4063B" w:rsidP="00B7378E">
      <w:pPr>
        <w:pStyle w:val="ConsPlusNonformat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B7378E" w:rsidRPr="00C4063B" w:rsidRDefault="00B7378E" w:rsidP="00B7378E">
      <w:pPr>
        <w:pStyle w:val="ConsPlusNonformat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0B7EEE">
        <w:rPr>
          <w:rFonts w:ascii="Times New Roman" w:hAnsi="Times New Roman" w:cs="Times New Roman"/>
          <w:sz w:val="28"/>
          <w:szCs w:val="28"/>
        </w:rPr>
        <w:t xml:space="preserve">8. Иная информация по решению разработчика проекта нормативного  правового акта </w:t>
      </w:r>
      <w:r w:rsidR="00C4063B" w:rsidRPr="00C4063B">
        <w:rPr>
          <w:rFonts w:ascii="Times New Roman" w:hAnsi="Times New Roman" w:cs="Times New Roman"/>
          <w:sz w:val="28"/>
          <w:szCs w:val="28"/>
          <w:u w:val="single"/>
        </w:rPr>
        <w:t>отсутствует</w:t>
      </w:r>
    </w:p>
    <w:p w:rsidR="00084A79" w:rsidRPr="00C4063B" w:rsidRDefault="00084A79">
      <w:pPr>
        <w:rPr>
          <w:u w:val="single"/>
        </w:rPr>
      </w:pPr>
    </w:p>
    <w:sectPr w:rsidR="00084A79" w:rsidRPr="00C4063B" w:rsidSect="00084A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3406F7"/>
    <w:multiLevelType w:val="hybridMultilevel"/>
    <w:tmpl w:val="3E023E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7378E"/>
    <w:rsid w:val="0000345F"/>
    <w:rsid w:val="000035D4"/>
    <w:rsid w:val="00011192"/>
    <w:rsid w:val="000111E4"/>
    <w:rsid w:val="00020611"/>
    <w:rsid w:val="00021285"/>
    <w:rsid w:val="00021F98"/>
    <w:rsid w:val="00026BBD"/>
    <w:rsid w:val="00035FBD"/>
    <w:rsid w:val="0004431B"/>
    <w:rsid w:val="00053081"/>
    <w:rsid w:val="000710CF"/>
    <w:rsid w:val="00071480"/>
    <w:rsid w:val="00073FBC"/>
    <w:rsid w:val="0007758D"/>
    <w:rsid w:val="00083CEA"/>
    <w:rsid w:val="00084A79"/>
    <w:rsid w:val="00084AA4"/>
    <w:rsid w:val="00084E67"/>
    <w:rsid w:val="00097356"/>
    <w:rsid w:val="000973A9"/>
    <w:rsid w:val="000A55B4"/>
    <w:rsid w:val="000B596E"/>
    <w:rsid w:val="000B5DE2"/>
    <w:rsid w:val="000B65C2"/>
    <w:rsid w:val="000E1415"/>
    <w:rsid w:val="000E1A45"/>
    <w:rsid w:val="000E4609"/>
    <w:rsid w:val="000F2BEE"/>
    <w:rsid w:val="000F6ED2"/>
    <w:rsid w:val="001042D8"/>
    <w:rsid w:val="00104B78"/>
    <w:rsid w:val="00120DA9"/>
    <w:rsid w:val="00135FBF"/>
    <w:rsid w:val="00164180"/>
    <w:rsid w:val="00164490"/>
    <w:rsid w:val="00170DE7"/>
    <w:rsid w:val="00184D0A"/>
    <w:rsid w:val="00185C8C"/>
    <w:rsid w:val="00195F2E"/>
    <w:rsid w:val="001B00AC"/>
    <w:rsid w:val="001C2939"/>
    <w:rsid w:val="001C5B11"/>
    <w:rsid w:val="001D1887"/>
    <w:rsid w:val="001D75CB"/>
    <w:rsid w:val="001E674E"/>
    <w:rsid w:val="001F4B05"/>
    <w:rsid w:val="0020146C"/>
    <w:rsid w:val="00213D2E"/>
    <w:rsid w:val="00214FE7"/>
    <w:rsid w:val="00215341"/>
    <w:rsid w:val="002245A9"/>
    <w:rsid w:val="00225E24"/>
    <w:rsid w:val="002264AB"/>
    <w:rsid w:val="00226750"/>
    <w:rsid w:val="00241799"/>
    <w:rsid w:val="002421A9"/>
    <w:rsid w:val="0024636D"/>
    <w:rsid w:val="002502AF"/>
    <w:rsid w:val="002645F0"/>
    <w:rsid w:val="00264C31"/>
    <w:rsid w:val="00280DAD"/>
    <w:rsid w:val="0028209B"/>
    <w:rsid w:val="0028327A"/>
    <w:rsid w:val="00287ED6"/>
    <w:rsid w:val="00291AA6"/>
    <w:rsid w:val="002A6634"/>
    <w:rsid w:val="002B52C3"/>
    <w:rsid w:val="002D01F5"/>
    <w:rsid w:val="002E29D6"/>
    <w:rsid w:val="002F1508"/>
    <w:rsid w:val="002F2046"/>
    <w:rsid w:val="00311544"/>
    <w:rsid w:val="00312EEA"/>
    <w:rsid w:val="0032051F"/>
    <w:rsid w:val="00326AB1"/>
    <w:rsid w:val="00326AD9"/>
    <w:rsid w:val="003472DA"/>
    <w:rsid w:val="0035152C"/>
    <w:rsid w:val="00387FC6"/>
    <w:rsid w:val="003943C7"/>
    <w:rsid w:val="003A2BE6"/>
    <w:rsid w:val="003A397D"/>
    <w:rsid w:val="003A5D96"/>
    <w:rsid w:val="003A693B"/>
    <w:rsid w:val="003B1DD5"/>
    <w:rsid w:val="003B241C"/>
    <w:rsid w:val="003B365A"/>
    <w:rsid w:val="003B7C85"/>
    <w:rsid w:val="003D254B"/>
    <w:rsid w:val="003E0F81"/>
    <w:rsid w:val="003E6834"/>
    <w:rsid w:val="003F2576"/>
    <w:rsid w:val="003F2E01"/>
    <w:rsid w:val="003F4B28"/>
    <w:rsid w:val="003F5A30"/>
    <w:rsid w:val="003F620A"/>
    <w:rsid w:val="00405177"/>
    <w:rsid w:val="00427BA1"/>
    <w:rsid w:val="00431451"/>
    <w:rsid w:val="0043334B"/>
    <w:rsid w:val="004423B4"/>
    <w:rsid w:val="00447286"/>
    <w:rsid w:val="0045140E"/>
    <w:rsid w:val="00451572"/>
    <w:rsid w:val="004524A3"/>
    <w:rsid w:val="00452FB7"/>
    <w:rsid w:val="0047236F"/>
    <w:rsid w:val="0047380A"/>
    <w:rsid w:val="00473CD7"/>
    <w:rsid w:val="00476449"/>
    <w:rsid w:val="004818D1"/>
    <w:rsid w:val="00482BB6"/>
    <w:rsid w:val="004831FF"/>
    <w:rsid w:val="00484ECE"/>
    <w:rsid w:val="00492205"/>
    <w:rsid w:val="004976EF"/>
    <w:rsid w:val="004A08BB"/>
    <w:rsid w:val="004A3EE0"/>
    <w:rsid w:val="004A42AF"/>
    <w:rsid w:val="004A4678"/>
    <w:rsid w:val="004C32C0"/>
    <w:rsid w:val="004C5AF5"/>
    <w:rsid w:val="004D3E63"/>
    <w:rsid w:val="004D4FBF"/>
    <w:rsid w:val="004E4BC9"/>
    <w:rsid w:val="004E792B"/>
    <w:rsid w:val="004F2A81"/>
    <w:rsid w:val="004F4C5C"/>
    <w:rsid w:val="004F6F78"/>
    <w:rsid w:val="00506789"/>
    <w:rsid w:val="00511811"/>
    <w:rsid w:val="00517293"/>
    <w:rsid w:val="005227F5"/>
    <w:rsid w:val="00526BC1"/>
    <w:rsid w:val="005278F8"/>
    <w:rsid w:val="00533145"/>
    <w:rsid w:val="00547CE7"/>
    <w:rsid w:val="005602ED"/>
    <w:rsid w:val="005644C9"/>
    <w:rsid w:val="005663FC"/>
    <w:rsid w:val="00567E83"/>
    <w:rsid w:val="005702B0"/>
    <w:rsid w:val="00573D6C"/>
    <w:rsid w:val="00575802"/>
    <w:rsid w:val="00586F2D"/>
    <w:rsid w:val="0059063C"/>
    <w:rsid w:val="0059376B"/>
    <w:rsid w:val="005A7C6A"/>
    <w:rsid w:val="005B0FCE"/>
    <w:rsid w:val="005C765C"/>
    <w:rsid w:val="005D1D0D"/>
    <w:rsid w:val="005E1EFC"/>
    <w:rsid w:val="005E2DC5"/>
    <w:rsid w:val="005E49C5"/>
    <w:rsid w:val="005F00D2"/>
    <w:rsid w:val="005F383F"/>
    <w:rsid w:val="00607615"/>
    <w:rsid w:val="00611ADF"/>
    <w:rsid w:val="00612DDF"/>
    <w:rsid w:val="00631C9C"/>
    <w:rsid w:val="00643F0E"/>
    <w:rsid w:val="00645C4C"/>
    <w:rsid w:val="00651A70"/>
    <w:rsid w:val="006603A4"/>
    <w:rsid w:val="006605AD"/>
    <w:rsid w:val="006608E3"/>
    <w:rsid w:val="00667646"/>
    <w:rsid w:val="00683B47"/>
    <w:rsid w:val="00683D36"/>
    <w:rsid w:val="006859C7"/>
    <w:rsid w:val="006863DE"/>
    <w:rsid w:val="00691425"/>
    <w:rsid w:val="00692A3F"/>
    <w:rsid w:val="006A3080"/>
    <w:rsid w:val="006A3E77"/>
    <w:rsid w:val="006A4F04"/>
    <w:rsid w:val="006A559F"/>
    <w:rsid w:val="006A6514"/>
    <w:rsid w:val="006B1973"/>
    <w:rsid w:val="006D273C"/>
    <w:rsid w:val="0070284B"/>
    <w:rsid w:val="007147DA"/>
    <w:rsid w:val="007172A4"/>
    <w:rsid w:val="00717C62"/>
    <w:rsid w:val="00727788"/>
    <w:rsid w:val="00746004"/>
    <w:rsid w:val="00756B4B"/>
    <w:rsid w:val="007741E2"/>
    <w:rsid w:val="00776EA3"/>
    <w:rsid w:val="007807C8"/>
    <w:rsid w:val="00781961"/>
    <w:rsid w:val="00785848"/>
    <w:rsid w:val="00791E48"/>
    <w:rsid w:val="007A1FD6"/>
    <w:rsid w:val="007A7D69"/>
    <w:rsid w:val="007B2108"/>
    <w:rsid w:val="007B49F8"/>
    <w:rsid w:val="007B5A53"/>
    <w:rsid w:val="007C5DD0"/>
    <w:rsid w:val="007D29EA"/>
    <w:rsid w:val="007D39DB"/>
    <w:rsid w:val="007D6ED8"/>
    <w:rsid w:val="007D74F8"/>
    <w:rsid w:val="007E0DAE"/>
    <w:rsid w:val="007E777C"/>
    <w:rsid w:val="007F2BDE"/>
    <w:rsid w:val="00801DAF"/>
    <w:rsid w:val="008046FB"/>
    <w:rsid w:val="00814432"/>
    <w:rsid w:val="008172CB"/>
    <w:rsid w:val="0084628B"/>
    <w:rsid w:val="00847392"/>
    <w:rsid w:val="00847E1F"/>
    <w:rsid w:val="00862F0F"/>
    <w:rsid w:val="00865479"/>
    <w:rsid w:val="00867C45"/>
    <w:rsid w:val="00872E3C"/>
    <w:rsid w:val="00880C73"/>
    <w:rsid w:val="0088367E"/>
    <w:rsid w:val="00883E06"/>
    <w:rsid w:val="008929DB"/>
    <w:rsid w:val="00893A40"/>
    <w:rsid w:val="00895647"/>
    <w:rsid w:val="008A6DA3"/>
    <w:rsid w:val="008C02F5"/>
    <w:rsid w:val="008C36A8"/>
    <w:rsid w:val="008C53B7"/>
    <w:rsid w:val="008D35B7"/>
    <w:rsid w:val="008D5D46"/>
    <w:rsid w:val="008D7F03"/>
    <w:rsid w:val="008E7588"/>
    <w:rsid w:val="00904F78"/>
    <w:rsid w:val="0091081D"/>
    <w:rsid w:val="00915E02"/>
    <w:rsid w:val="009301ED"/>
    <w:rsid w:val="0093385F"/>
    <w:rsid w:val="00935CDD"/>
    <w:rsid w:val="00952285"/>
    <w:rsid w:val="00953D7A"/>
    <w:rsid w:val="00955C91"/>
    <w:rsid w:val="00980CE4"/>
    <w:rsid w:val="0099659B"/>
    <w:rsid w:val="009A252F"/>
    <w:rsid w:val="009A77F1"/>
    <w:rsid w:val="009A7802"/>
    <w:rsid w:val="009C1957"/>
    <w:rsid w:val="009C24FB"/>
    <w:rsid w:val="009C25A2"/>
    <w:rsid w:val="009C27D4"/>
    <w:rsid w:val="009C3F43"/>
    <w:rsid w:val="009C734D"/>
    <w:rsid w:val="009D7039"/>
    <w:rsid w:val="009E1A71"/>
    <w:rsid w:val="009E4379"/>
    <w:rsid w:val="009E7417"/>
    <w:rsid w:val="009F18AB"/>
    <w:rsid w:val="009F5287"/>
    <w:rsid w:val="00A04DEE"/>
    <w:rsid w:val="00A058CD"/>
    <w:rsid w:val="00A144A3"/>
    <w:rsid w:val="00A31097"/>
    <w:rsid w:val="00A3183B"/>
    <w:rsid w:val="00A3211A"/>
    <w:rsid w:val="00A34F25"/>
    <w:rsid w:val="00A541DD"/>
    <w:rsid w:val="00A66EC3"/>
    <w:rsid w:val="00A76A2E"/>
    <w:rsid w:val="00A917B0"/>
    <w:rsid w:val="00AB542A"/>
    <w:rsid w:val="00AC0A20"/>
    <w:rsid w:val="00AC13D3"/>
    <w:rsid w:val="00AC2534"/>
    <w:rsid w:val="00AC2C21"/>
    <w:rsid w:val="00B051A0"/>
    <w:rsid w:val="00B05FF0"/>
    <w:rsid w:val="00B0615F"/>
    <w:rsid w:val="00B16243"/>
    <w:rsid w:val="00B171C5"/>
    <w:rsid w:val="00B30BA6"/>
    <w:rsid w:val="00B31B9C"/>
    <w:rsid w:val="00B322B5"/>
    <w:rsid w:val="00B32609"/>
    <w:rsid w:val="00B3332E"/>
    <w:rsid w:val="00B36A64"/>
    <w:rsid w:val="00B3787C"/>
    <w:rsid w:val="00B42EE7"/>
    <w:rsid w:val="00B44E6C"/>
    <w:rsid w:val="00B4714F"/>
    <w:rsid w:val="00B57337"/>
    <w:rsid w:val="00B642BA"/>
    <w:rsid w:val="00B64792"/>
    <w:rsid w:val="00B650DE"/>
    <w:rsid w:val="00B725C9"/>
    <w:rsid w:val="00B7378E"/>
    <w:rsid w:val="00B819C6"/>
    <w:rsid w:val="00B84F07"/>
    <w:rsid w:val="00BA0221"/>
    <w:rsid w:val="00BA1E1A"/>
    <w:rsid w:val="00BA4F13"/>
    <w:rsid w:val="00BA50CD"/>
    <w:rsid w:val="00BB3061"/>
    <w:rsid w:val="00BB41F8"/>
    <w:rsid w:val="00BC37D6"/>
    <w:rsid w:val="00BC4848"/>
    <w:rsid w:val="00BD164F"/>
    <w:rsid w:val="00BD2AB5"/>
    <w:rsid w:val="00BE2017"/>
    <w:rsid w:val="00BF1588"/>
    <w:rsid w:val="00BF3814"/>
    <w:rsid w:val="00C009F3"/>
    <w:rsid w:val="00C055B9"/>
    <w:rsid w:val="00C0717E"/>
    <w:rsid w:val="00C11B7D"/>
    <w:rsid w:val="00C210C7"/>
    <w:rsid w:val="00C25D47"/>
    <w:rsid w:val="00C360A8"/>
    <w:rsid w:val="00C4063B"/>
    <w:rsid w:val="00C42B63"/>
    <w:rsid w:val="00C462DE"/>
    <w:rsid w:val="00C4711F"/>
    <w:rsid w:val="00C47240"/>
    <w:rsid w:val="00C5051E"/>
    <w:rsid w:val="00C55764"/>
    <w:rsid w:val="00C635F3"/>
    <w:rsid w:val="00C81ECA"/>
    <w:rsid w:val="00C84A87"/>
    <w:rsid w:val="00C927F8"/>
    <w:rsid w:val="00CA20A7"/>
    <w:rsid w:val="00CA4A1F"/>
    <w:rsid w:val="00CA7FC7"/>
    <w:rsid w:val="00CB3B6A"/>
    <w:rsid w:val="00CC1F68"/>
    <w:rsid w:val="00CC2086"/>
    <w:rsid w:val="00CC27EF"/>
    <w:rsid w:val="00CD0768"/>
    <w:rsid w:val="00CD12C2"/>
    <w:rsid w:val="00CE19E9"/>
    <w:rsid w:val="00CE1C91"/>
    <w:rsid w:val="00CE2373"/>
    <w:rsid w:val="00CE3FD2"/>
    <w:rsid w:val="00CE467F"/>
    <w:rsid w:val="00CE7CCD"/>
    <w:rsid w:val="00CF1E27"/>
    <w:rsid w:val="00CF589C"/>
    <w:rsid w:val="00CF5940"/>
    <w:rsid w:val="00CF6271"/>
    <w:rsid w:val="00D03A8C"/>
    <w:rsid w:val="00D20102"/>
    <w:rsid w:val="00D23195"/>
    <w:rsid w:val="00D34C28"/>
    <w:rsid w:val="00D4118F"/>
    <w:rsid w:val="00D52332"/>
    <w:rsid w:val="00D53C12"/>
    <w:rsid w:val="00D54296"/>
    <w:rsid w:val="00D5526E"/>
    <w:rsid w:val="00D5626D"/>
    <w:rsid w:val="00D61BAB"/>
    <w:rsid w:val="00D6477E"/>
    <w:rsid w:val="00D64A2F"/>
    <w:rsid w:val="00D73C10"/>
    <w:rsid w:val="00D74E99"/>
    <w:rsid w:val="00D75267"/>
    <w:rsid w:val="00D85FCF"/>
    <w:rsid w:val="00D909CE"/>
    <w:rsid w:val="00DB044D"/>
    <w:rsid w:val="00DB164D"/>
    <w:rsid w:val="00DB37A1"/>
    <w:rsid w:val="00DC2B97"/>
    <w:rsid w:val="00DD1EDE"/>
    <w:rsid w:val="00DD65B4"/>
    <w:rsid w:val="00DF5C1A"/>
    <w:rsid w:val="00E1131C"/>
    <w:rsid w:val="00E30656"/>
    <w:rsid w:val="00E37647"/>
    <w:rsid w:val="00E40A83"/>
    <w:rsid w:val="00E418BA"/>
    <w:rsid w:val="00E53E75"/>
    <w:rsid w:val="00E55ADF"/>
    <w:rsid w:val="00E6132E"/>
    <w:rsid w:val="00E617CF"/>
    <w:rsid w:val="00E67F6D"/>
    <w:rsid w:val="00E77A1A"/>
    <w:rsid w:val="00E92F61"/>
    <w:rsid w:val="00E949F8"/>
    <w:rsid w:val="00EA54D9"/>
    <w:rsid w:val="00EA583D"/>
    <w:rsid w:val="00EA5906"/>
    <w:rsid w:val="00EA661A"/>
    <w:rsid w:val="00EB278D"/>
    <w:rsid w:val="00EB7E95"/>
    <w:rsid w:val="00EC60B4"/>
    <w:rsid w:val="00EC7DBA"/>
    <w:rsid w:val="00EE0D37"/>
    <w:rsid w:val="00EE255D"/>
    <w:rsid w:val="00EE6952"/>
    <w:rsid w:val="00EF4126"/>
    <w:rsid w:val="00EF757A"/>
    <w:rsid w:val="00F00D97"/>
    <w:rsid w:val="00F040B7"/>
    <w:rsid w:val="00F11FC9"/>
    <w:rsid w:val="00F35C24"/>
    <w:rsid w:val="00F37DB5"/>
    <w:rsid w:val="00F41BBC"/>
    <w:rsid w:val="00F4446C"/>
    <w:rsid w:val="00F501BB"/>
    <w:rsid w:val="00F52BF9"/>
    <w:rsid w:val="00F52D9A"/>
    <w:rsid w:val="00F56C3D"/>
    <w:rsid w:val="00F6007A"/>
    <w:rsid w:val="00F607B8"/>
    <w:rsid w:val="00F64C37"/>
    <w:rsid w:val="00F651B3"/>
    <w:rsid w:val="00F659DE"/>
    <w:rsid w:val="00F66BA2"/>
    <w:rsid w:val="00F673BA"/>
    <w:rsid w:val="00F70102"/>
    <w:rsid w:val="00F720DB"/>
    <w:rsid w:val="00F92AE4"/>
    <w:rsid w:val="00F93C7D"/>
    <w:rsid w:val="00F9588B"/>
    <w:rsid w:val="00FB1E7C"/>
    <w:rsid w:val="00FB4019"/>
    <w:rsid w:val="00FB6BCE"/>
    <w:rsid w:val="00FC0133"/>
    <w:rsid w:val="00FC0DFE"/>
    <w:rsid w:val="00FD53B5"/>
    <w:rsid w:val="00FE2518"/>
    <w:rsid w:val="00FF6592"/>
    <w:rsid w:val="00FF7A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7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7378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B7378E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4063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ohgor@samte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226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Осокин Дмитрий Игоревич</dc:creator>
  <cp:keywords/>
  <dc:description/>
  <cp:lastModifiedBy>Осокин Дмитрий Игоревич</cp:lastModifiedBy>
  <cp:revision>3</cp:revision>
  <dcterms:created xsi:type="dcterms:W3CDTF">2017-04-05T04:13:00Z</dcterms:created>
  <dcterms:modified xsi:type="dcterms:W3CDTF">2017-06-26T10:31:00Z</dcterms:modified>
</cp:coreProperties>
</file>