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2" w:rsidRDefault="00D911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1142" w:rsidRDefault="00D91142">
      <w:pPr>
        <w:pStyle w:val="ConsPlusNormal"/>
        <w:jc w:val="both"/>
        <w:outlineLvl w:val="0"/>
      </w:pPr>
    </w:p>
    <w:p w:rsidR="00D91142" w:rsidRDefault="00D91142">
      <w:pPr>
        <w:pStyle w:val="ConsPlusNormal"/>
        <w:outlineLvl w:val="0"/>
      </w:pPr>
      <w:r>
        <w:t>Зарегистрировано в Минюсте России 26 мая 2017 г. N 46854</w:t>
      </w:r>
    </w:p>
    <w:p w:rsidR="00D91142" w:rsidRDefault="00D91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Title"/>
        <w:jc w:val="center"/>
      </w:pPr>
      <w:r>
        <w:t>МИНИСТЕРСТВО СТРОИТЕЛЬСТВА И ЖИЛИЩНО-КОММУНАЛЬНОГО</w:t>
      </w:r>
    </w:p>
    <w:p w:rsidR="00D91142" w:rsidRDefault="00D91142">
      <w:pPr>
        <w:pStyle w:val="ConsPlusTitle"/>
        <w:jc w:val="center"/>
      </w:pPr>
      <w:r>
        <w:t>ХОЗЯЙСТВА РОССИЙСКОЙ ФЕДЕРАЦИИ</w:t>
      </w:r>
    </w:p>
    <w:p w:rsidR="00D91142" w:rsidRDefault="00D91142">
      <w:pPr>
        <w:pStyle w:val="ConsPlusTitle"/>
        <w:jc w:val="center"/>
      </w:pPr>
    </w:p>
    <w:p w:rsidR="00D91142" w:rsidRDefault="00D91142">
      <w:pPr>
        <w:pStyle w:val="ConsPlusTitle"/>
        <w:jc w:val="center"/>
      </w:pPr>
      <w:r>
        <w:t>ПРИКАЗ</w:t>
      </w:r>
    </w:p>
    <w:p w:rsidR="00D91142" w:rsidRDefault="00D91142">
      <w:pPr>
        <w:pStyle w:val="ConsPlusTitle"/>
        <w:jc w:val="center"/>
      </w:pPr>
      <w:r>
        <w:t>от 3 мая 2017 г. N 762/пр</w:t>
      </w:r>
    </w:p>
    <w:p w:rsidR="00D91142" w:rsidRDefault="00D91142">
      <w:pPr>
        <w:pStyle w:val="ConsPlusTitle"/>
        <w:jc w:val="center"/>
      </w:pPr>
    </w:p>
    <w:p w:rsidR="00D91142" w:rsidRDefault="00D91142">
      <w:pPr>
        <w:pStyle w:val="ConsPlusTitle"/>
        <w:jc w:val="center"/>
      </w:pPr>
      <w:r>
        <w:t>ОБ УТВЕРЖДЕНИИ ФОРМЫ РЕЕСТРА</w:t>
      </w:r>
    </w:p>
    <w:p w:rsidR="00D91142" w:rsidRDefault="00D91142">
      <w:pPr>
        <w:pStyle w:val="ConsPlusTitle"/>
        <w:jc w:val="center"/>
      </w:pPr>
      <w:r>
        <w:t>ОПИСАНИЙ ПРОЦЕДУР, УКАЗАННЫХ В ИСЧЕРПЫВАЮЩЕМ ПЕРЕЧНЕ</w:t>
      </w:r>
    </w:p>
    <w:p w:rsidR="00D91142" w:rsidRDefault="00D91142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D91142" w:rsidRDefault="00D91142">
      <w:pPr>
        <w:pStyle w:val="ConsPlusTitle"/>
        <w:jc w:val="center"/>
      </w:pPr>
      <w:r>
        <w:t>СТРОИТЕЛЬСТВА НЕЖИЛОГО НАЗНАЧЕНИЯ, УТВЕРЖДЕННОМ</w:t>
      </w:r>
    </w:p>
    <w:p w:rsidR="00D91142" w:rsidRDefault="00D91142">
      <w:pPr>
        <w:pStyle w:val="ConsPlusTitle"/>
        <w:jc w:val="center"/>
      </w:pPr>
      <w:r>
        <w:t>ПОСТАНОВЛЕНИЕМ ПРАВИТЕЛЬСТВА РОССИЙСКОЙ ФЕДЕРАЦИИ</w:t>
      </w:r>
    </w:p>
    <w:p w:rsidR="00D91142" w:rsidRDefault="00D91142">
      <w:pPr>
        <w:pStyle w:val="ConsPlusTitle"/>
        <w:jc w:val="center"/>
      </w:pPr>
      <w:r>
        <w:t>ОТ 28 МАРТА 2017 Г. N 346</w:t>
      </w: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4</w:t>
        </w:r>
      </w:hyperlink>
      <w:r>
        <w:t xml:space="preserve"> постановления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(Собрание законодательства Российской Федерации, 2017, N 14, ст. 2079) приказываю:</w:t>
      </w:r>
    </w:p>
    <w:p w:rsidR="00D91142" w:rsidRDefault="00D91142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</w:t>
      </w:r>
      <w:hyperlink w:anchor="P39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исчерпывающем </w:t>
      </w:r>
      <w:hyperlink r:id="rId6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346, согласно приложению к настоящему приказу (далее - реестр описания процедур).</w:t>
      </w:r>
    </w:p>
    <w:p w:rsidR="00D91142" w:rsidRDefault="00D91142">
      <w:pPr>
        <w:pStyle w:val="ConsPlusNormal"/>
        <w:spacing w:before="220"/>
        <w:ind w:firstLine="540"/>
        <w:jc w:val="both"/>
      </w:pPr>
      <w:r>
        <w:t xml:space="preserve">2. Сведения, включаемые в </w:t>
      </w:r>
      <w:hyperlink w:anchor="P39" w:history="1">
        <w:r>
          <w:rPr>
            <w:color w:val="0000FF"/>
          </w:rPr>
          <w:t>реестр</w:t>
        </w:r>
      </w:hyperlink>
      <w:r>
        <w:t xml:space="preserve"> описания процедур, направляются высшими исполнительными органами государственной власти субъектов Российской Федерации в Министерство строительства и жилищно-коммунального хозяйства Российской Федерации по форме, указанной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D91142" w:rsidRDefault="00D9114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right"/>
      </w:pPr>
      <w:r>
        <w:t>Министр</w:t>
      </w:r>
    </w:p>
    <w:p w:rsidR="00D91142" w:rsidRDefault="00D91142">
      <w:pPr>
        <w:pStyle w:val="ConsPlusNormal"/>
        <w:jc w:val="right"/>
      </w:pPr>
      <w:r>
        <w:t>М.А.МЕНЬ</w:t>
      </w: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right"/>
        <w:outlineLvl w:val="0"/>
      </w:pPr>
      <w:r>
        <w:t>Приложение</w:t>
      </w: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right"/>
      </w:pPr>
      <w:r>
        <w:t>Утверждена</w:t>
      </w:r>
    </w:p>
    <w:p w:rsidR="00D91142" w:rsidRDefault="00D91142">
      <w:pPr>
        <w:pStyle w:val="ConsPlusNormal"/>
        <w:jc w:val="right"/>
      </w:pPr>
      <w:r>
        <w:t>приказом Министерства строительства</w:t>
      </w:r>
    </w:p>
    <w:p w:rsidR="00D91142" w:rsidRDefault="00D91142">
      <w:pPr>
        <w:pStyle w:val="ConsPlusNormal"/>
        <w:jc w:val="right"/>
      </w:pPr>
      <w:r>
        <w:t>и жилищно-коммунального хозяйства</w:t>
      </w:r>
    </w:p>
    <w:p w:rsidR="00D91142" w:rsidRDefault="00D91142">
      <w:pPr>
        <w:pStyle w:val="ConsPlusNormal"/>
        <w:jc w:val="right"/>
      </w:pPr>
      <w:r>
        <w:t>Российской Федерации</w:t>
      </w:r>
    </w:p>
    <w:p w:rsidR="00D91142" w:rsidRDefault="00D91142">
      <w:pPr>
        <w:pStyle w:val="ConsPlusNormal"/>
        <w:jc w:val="right"/>
      </w:pPr>
      <w:r>
        <w:t>от 3 мая 2017 г. N 762/пр</w:t>
      </w: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right"/>
      </w:pPr>
      <w:r>
        <w:t>ФОРМА</w:t>
      </w: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Title"/>
        <w:jc w:val="center"/>
      </w:pPr>
      <w:bookmarkStart w:id="1" w:name="P39"/>
      <w:bookmarkEnd w:id="1"/>
      <w:r>
        <w:t>Реестр</w:t>
      </w:r>
    </w:p>
    <w:p w:rsidR="00D91142" w:rsidRDefault="00D91142">
      <w:pPr>
        <w:pStyle w:val="ConsPlusTitle"/>
        <w:jc w:val="center"/>
      </w:pPr>
      <w:r>
        <w:t>описаний процедур, указанных в исчерпывающем перечне</w:t>
      </w:r>
    </w:p>
    <w:p w:rsidR="00D91142" w:rsidRDefault="00D91142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D91142" w:rsidRDefault="00D91142">
      <w:pPr>
        <w:pStyle w:val="ConsPlusTitle"/>
        <w:jc w:val="center"/>
      </w:pPr>
      <w:r>
        <w:t>строительства нежилого назначения, утвержденном</w:t>
      </w:r>
    </w:p>
    <w:p w:rsidR="00D91142" w:rsidRDefault="00D91142">
      <w:pPr>
        <w:pStyle w:val="ConsPlusTitle"/>
        <w:jc w:val="center"/>
      </w:pPr>
      <w:r>
        <w:t>постановлением Правительства Российской Федерации</w:t>
      </w:r>
    </w:p>
    <w:p w:rsidR="00D91142" w:rsidRDefault="00D91142">
      <w:pPr>
        <w:pStyle w:val="ConsPlusTitle"/>
        <w:jc w:val="center"/>
      </w:pPr>
      <w:r>
        <w:t>от 28 марта 2017 г. N 346</w:t>
      </w:r>
    </w:p>
    <w:p w:rsidR="00D91142" w:rsidRDefault="00D91142">
      <w:pPr>
        <w:pStyle w:val="ConsPlusNormal"/>
        <w:jc w:val="both"/>
      </w:pPr>
    </w:p>
    <w:p w:rsidR="00D91142" w:rsidRDefault="00D91142">
      <w:pPr>
        <w:sectPr w:rsidR="00D91142" w:rsidSect="00AE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531"/>
        <w:gridCol w:w="1644"/>
        <w:gridCol w:w="1134"/>
        <w:gridCol w:w="1134"/>
        <w:gridCol w:w="1134"/>
        <w:gridCol w:w="1280"/>
        <w:gridCol w:w="1624"/>
        <w:gridCol w:w="1342"/>
        <w:gridCol w:w="1248"/>
        <w:gridCol w:w="1238"/>
        <w:gridCol w:w="1258"/>
      </w:tblGrid>
      <w:tr w:rsidR="00D91142">
        <w:tc>
          <w:tcPr>
            <w:tcW w:w="15587" w:type="dxa"/>
            <w:gridSpan w:val="12"/>
          </w:tcPr>
          <w:p w:rsidR="00D91142" w:rsidRDefault="00D91142">
            <w:pPr>
              <w:pStyle w:val="ConsPlusNormal"/>
              <w:jc w:val="center"/>
              <w:outlineLvl w:val="1"/>
            </w:pPr>
            <w:r>
              <w:lastRenderedPageBreak/>
              <w:t>Раздел I перечня процедур</w:t>
            </w:r>
          </w:p>
        </w:tc>
      </w:tr>
      <w:tr w:rsidR="00D91142">
        <w:tc>
          <w:tcPr>
            <w:tcW w:w="1020" w:type="dxa"/>
            <w:vMerge w:val="restart"/>
          </w:tcPr>
          <w:p w:rsidR="00D91142" w:rsidRDefault="00D91142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31" w:type="dxa"/>
            <w:vMerge w:val="restart"/>
          </w:tcPr>
          <w:p w:rsidR="00D91142" w:rsidRDefault="00D91142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644" w:type="dxa"/>
            <w:vMerge w:val="restart"/>
          </w:tcPr>
          <w:p w:rsidR="00D91142" w:rsidRDefault="00D91142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капитального строительства нежилого назначения</w:t>
            </w:r>
          </w:p>
        </w:tc>
        <w:tc>
          <w:tcPr>
            <w:tcW w:w="11392" w:type="dxa"/>
            <w:gridSpan w:val="9"/>
          </w:tcPr>
          <w:p w:rsidR="00D91142" w:rsidRDefault="00D91142">
            <w:pPr>
              <w:pStyle w:val="ConsPlusNormal"/>
              <w:jc w:val="center"/>
            </w:pPr>
            <w: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D91142">
        <w:tc>
          <w:tcPr>
            <w:tcW w:w="1020" w:type="dxa"/>
            <w:vMerge/>
          </w:tcPr>
          <w:p w:rsidR="00D91142" w:rsidRDefault="00D91142"/>
        </w:tc>
        <w:tc>
          <w:tcPr>
            <w:tcW w:w="1531" w:type="dxa"/>
            <w:vMerge/>
          </w:tcPr>
          <w:p w:rsidR="00D91142" w:rsidRDefault="00D91142"/>
        </w:tc>
        <w:tc>
          <w:tcPr>
            <w:tcW w:w="1644" w:type="dxa"/>
            <w:vMerge/>
          </w:tcPr>
          <w:p w:rsidR="00D91142" w:rsidRDefault="00D91142"/>
        </w:tc>
        <w:tc>
          <w:tcPr>
            <w:tcW w:w="1134" w:type="dxa"/>
          </w:tcPr>
          <w:p w:rsidR="00D91142" w:rsidRDefault="00D91142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1134" w:type="dxa"/>
          </w:tcPr>
          <w:p w:rsidR="00D91142" w:rsidRDefault="00D91142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</w:tcPr>
          <w:p w:rsidR="00D91142" w:rsidRDefault="00D91142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0" w:type="dxa"/>
          </w:tcPr>
          <w:p w:rsidR="00D91142" w:rsidRDefault="00D91142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24" w:type="dxa"/>
          </w:tcPr>
          <w:p w:rsidR="00D91142" w:rsidRDefault="00D91142">
            <w:pPr>
              <w:pStyle w:val="ConsPlusNormal"/>
              <w:jc w:val="center"/>
            </w:pPr>
            <w: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42" w:type="dxa"/>
          </w:tcPr>
          <w:p w:rsidR="00D91142" w:rsidRDefault="00D91142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48" w:type="dxa"/>
          </w:tcPr>
          <w:p w:rsidR="00D91142" w:rsidRDefault="00D91142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38" w:type="dxa"/>
          </w:tcPr>
          <w:p w:rsidR="00D91142" w:rsidRDefault="00D91142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58" w:type="dxa"/>
          </w:tcPr>
          <w:p w:rsidR="00D91142" w:rsidRDefault="00D91142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D91142">
        <w:tc>
          <w:tcPr>
            <w:tcW w:w="1020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531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64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13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13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13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80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62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342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48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38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58" w:type="dxa"/>
          </w:tcPr>
          <w:p w:rsidR="00D91142" w:rsidRDefault="00D91142">
            <w:pPr>
              <w:pStyle w:val="ConsPlusNormal"/>
            </w:pPr>
          </w:p>
        </w:tc>
      </w:tr>
    </w:tbl>
    <w:p w:rsidR="00D91142" w:rsidRDefault="00D91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531"/>
        <w:gridCol w:w="1644"/>
        <w:gridCol w:w="1134"/>
        <w:gridCol w:w="360"/>
        <w:gridCol w:w="938"/>
        <w:gridCol w:w="1134"/>
        <w:gridCol w:w="1280"/>
        <w:gridCol w:w="1624"/>
        <w:gridCol w:w="1342"/>
        <w:gridCol w:w="1248"/>
        <w:gridCol w:w="1238"/>
        <w:gridCol w:w="1258"/>
      </w:tblGrid>
      <w:tr w:rsidR="00D91142">
        <w:tc>
          <w:tcPr>
            <w:tcW w:w="5689" w:type="dxa"/>
            <w:gridSpan w:val="5"/>
          </w:tcPr>
          <w:p w:rsidR="00D91142" w:rsidRDefault="00D91142">
            <w:pPr>
              <w:pStyle w:val="ConsPlusNormal"/>
              <w:jc w:val="right"/>
              <w:outlineLvl w:val="1"/>
            </w:pPr>
            <w:r>
              <w:t>Раздел II перечня процедур для</w:t>
            </w:r>
          </w:p>
        </w:tc>
        <w:tc>
          <w:tcPr>
            <w:tcW w:w="10062" w:type="dxa"/>
            <w:gridSpan w:val="8"/>
            <w:tcBorders>
              <w:right w:val="single" w:sz="4" w:space="0" w:color="auto"/>
            </w:tcBorders>
          </w:tcPr>
          <w:p w:rsidR="00D91142" w:rsidRDefault="00D91142">
            <w:pPr>
              <w:pStyle w:val="ConsPlusNormal"/>
            </w:pPr>
          </w:p>
        </w:tc>
      </w:tr>
      <w:tr w:rsidR="00D91142">
        <w:tc>
          <w:tcPr>
            <w:tcW w:w="5689" w:type="dxa"/>
            <w:gridSpan w:val="5"/>
          </w:tcPr>
          <w:p w:rsidR="00D91142" w:rsidRDefault="00D91142">
            <w:pPr>
              <w:pStyle w:val="ConsPlusNormal"/>
            </w:pPr>
          </w:p>
        </w:tc>
        <w:tc>
          <w:tcPr>
            <w:tcW w:w="10062" w:type="dxa"/>
            <w:gridSpan w:val="8"/>
            <w:tcBorders>
              <w:right w:val="single" w:sz="4" w:space="0" w:color="auto"/>
            </w:tcBorders>
          </w:tcPr>
          <w:p w:rsidR="00D91142" w:rsidRDefault="00D91142">
            <w:pPr>
              <w:pStyle w:val="ConsPlusNormal"/>
              <w:jc w:val="both"/>
            </w:pPr>
            <w:r>
              <w:t>наименование субъекта Российской Федерации и муниципального образования</w:t>
            </w:r>
          </w:p>
        </w:tc>
      </w:tr>
      <w:tr w:rsidR="00D9114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0" w:type="dxa"/>
            <w:vMerge w:val="restart"/>
          </w:tcPr>
          <w:p w:rsidR="00D91142" w:rsidRDefault="00D91142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31" w:type="dxa"/>
            <w:vMerge w:val="restart"/>
          </w:tcPr>
          <w:p w:rsidR="00D91142" w:rsidRDefault="00D91142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644" w:type="dxa"/>
            <w:vMerge w:val="restart"/>
          </w:tcPr>
          <w:p w:rsidR="00D91142" w:rsidRDefault="00D91142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1556" w:type="dxa"/>
            <w:gridSpan w:val="10"/>
          </w:tcPr>
          <w:p w:rsidR="00D91142" w:rsidRDefault="00D91142">
            <w:pPr>
              <w:pStyle w:val="ConsPlusNormal"/>
              <w:jc w:val="center"/>
            </w:pPr>
            <w: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D9114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0" w:type="dxa"/>
            <w:vMerge/>
          </w:tcPr>
          <w:p w:rsidR="00D91142" w:rsidRDefault="00D91142"/>
        </w:tc>
        <w:tc>
          <w:tcPr>
            <w:tcW w:w="1531" w:type="dxa"/>
            <w:vMerge/>
          </w:tcPr>
          <w:p w:rsidR="00D91142" w:rsidRDefault="00D91142"/>
        </w:tc>
        <w:tc>
          <w:tcPr>
            <w:tcW w:w="1644" w:type="dxa"/>
            <w:vMerge/>
          </w:tcPr>
          <w:p w:rsidR="00D91142" w:rsidRDefault="00D91142"/>
        </w:tc>
        <w:tc>
          <w:tcPr>
            <w:tcW w:w="1134" w:type="dxa"/>
          </w:tcPr>
          <w:p w:rsidR="00D91142" w:rsidRDefault="00D91142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1298" w:type="dxa"/>
            <w:gridSpan w:val="2"/>
          </w:tcPr>
          <w:p w:rsidR="00D91142" w:rsidRDefault="00D91142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</w:tcPr>
          <w:p w:rsidR="00D91142" w:rsidRDefault="00D91142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0" w:type="dxa"/>
          </w:tcPr>
          <w:p w:rsidR="00D91142" w:rsidRDefault="00D91142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24" w:type="dxa"/>
          </w:tcPr>
          <w:p w:rsidR="00D91142" w:rsidRDefault="00D91142">
            <w:pPr>
              <w:pStyle w:val="ConsPlusNormal"/>
              <w:jc w:val="center"/>
            </w:pPr>
            <w: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42" w:type="dxa"/>
          </w:tcPr>
          <w:p w:rsidR="00D91142" w:rsidRDefault="00D91142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48" w:type="dxa"/>
          </w:tcPr>
          <w:p w:rsidR="00D91142" w:rsidRDefault="00D91142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38" w:type="dxa"/>
          </w:tcPr>
          <w:p w:rsidR="00D91142" w:rsidRDefault="00D91142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58" w:type="dxa"/>
          </w:tcPr>
          <w:p w:rsidR="00D91142" w:rsidRDefault="00D91142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D9114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531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64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13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D91142" w:rsidRDefault="00D91142">
            <w:pPr>
              <w:pStyle w:val="ConsPlusNormal"/>
            </w:pPr>
          </w:p>
        </w:tc>
        <w:tc>
          <w:tcPr>
            <w:tcW w:w="113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80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624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342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48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38" w:type="dxa"/>
          </w:tcPr>
          <w:p w:rsidR="00D91142" w:rsidRDefault="00D91142">
            <w:pPr>
              <w:pStyle w:val="ConsPlusNormal"/>
            </w:pPr>
          </w:p>
        </w:tc>
        <w:tc>
          <w:tcPr>
            <w:tcW w:w="1258" w:type="dxa"/>
          </w:tcPr>
          <w:p w:rsidR="00D91142" w:rsidRDefault="00D91142">
            <w:pPr>
              <w:pStyle w:val="ConsPlusNormal"/>
            </w:pPr>
          </w:p>
        </w:tc>
      </w:tr>
    </w:tbl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jc w:val="both"/>
      </w:pPr>
    </w:p>
    <w:p w:rsidR="00D91142" w:rsidRDefault="00D91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662" w:rsidRDefault="00AC5662"/>
    <w:sectPr w:rsidR="00AC5662" w:rsidSect="005248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D91142"/>
    <w:rsid w:val="00AC5662"/>
    <w:rsid w:val="00D04A13"/>
    <w:rsid w:val="00D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1F94A9EFDFFB54B01A515C04D149D424F7DF2465A3C0C124ECB4ADA37DF9D9BB90BCFBCE9265FC87A1CA5C18E8E31AEB19FF083CD54E60Ew4M" TargetMode="External"/><Relationship Id="rId5" Type="http://schemas.openxmlformats.org/officeDocument/2006/relationships/hyperlink" Target="consultantplus://offline/ref=CA61F94A9EFDFFB54B01A515C04D149D424F7DF2465A3C0C124ECB4ADA37DF9D9BB90BCFBCE9265FC47A1CA5C18E8E31AEB19FF083CD54E60Ew4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1</cp:revision>
  <dcterms:created xsi:type="dcterms:W3CDTF">2021-02-15T12:48:00Z</dcterms:created>
  <dcterms:modified xsi:type="dcterms:W3CDTF">2021-02-15T12:49:00Z</dcterms:modified>
</cp:coreProperties>
</file>