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90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02"/>
      </w:tblGrid>
      <w:tr w:rsidR="00B2757A" w:rsidTr="00D8789B">
        <w:trPr>
          <w:trHeight w:val="6439"/>
          <w:jc w:val="center"/>
        </w:trPr>
        <w:tc>
          <w:tcPr>
            <w:tcW w:w="99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7D0A" w:rsidRDefault="00AA7D0A" w:rsidP="00AA7D0A">
            <w:pPr>
              <w:spacing w:before="190" w:after="190"/>
              <w:jc w:val="center"/>
            </w:pPr>
            <w:r>
              <w:rPr>
                <w:noProof/>
              </w:rPr>
              <w:drawing>
                <wp:inline distT="0" distB="0" distL="0" distR="0" wp14:anchorId="2F677322" wp14:editId="2EB89E38">
                  <wp:extent cx="673100" cy="736600"/>
                  <wp:effectExtent l="0" t="0" r="0" b="635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7D0A" w:rsidRDefault="00AA7D0A" w:rsidP="00AA7D0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 У М А</w:t>
            </w:r>
          </w:p>
          <w:p w:rsidR="00AA7D0A" w:rsidRDefault="00AA7D0A" w:rsidP="00AA7D0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ГОРОДСКОГО ОКРУГА ПОХВИСТНЕВО</w:t>
            </w:r>
          </w:p>
          <w:p w:rsidR="00AA7D0A" w:rsidRDefault="00AA7D0A" w:rsidP="00AA7D0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САМАРСКОЙ ОБЛАСТИ</w:t>
            </w:r>
          </w:p>
          <w:p w:rsidR="00AA7D0A" w:rsidRDefault="00AA7D0A" w:rsidP="00AA7D0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ВОСЬМОГО  СОЗЫВА</w:t>
            </w:r>
          </w:p>
          <w:p w:rsidR="002E48BA" w:rsidRDefault="002E48BA" w:rsidP="00AA7D0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617F04" w:rsidRDefault="00617F04" w:rsidP="00617F04">
            <w:pPr>
              <w:spacing w:before="190" w:after="190"/>
              <w:jc w:val="center"/>
            </w:pP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Е Ш Е Н И Е</w:t>
            </w:r>
          </w:p>
          <w:p w:rsidR="002E48BA" w:rsidRDefault="001B3CEC" w:rsidP="002E48BA">
            <w:pPr>
              <w:shd w:val="clear" w:color="auto" w:fill="FFFFFF"/>
              <w:tabs>
                <w:tab w:val="left" w:pos="9356"/>
              </w:tabs>
              <w:spacing w:line="276" w:lineRule="auto"/>
              <w:rPr>
                <w:b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E48BA">
              <w:rPr>
                <w:sz w:val="28"/>
                <w:szCs w:val="28"/>
              </w:rPr>
              <w:t xml:space="preserve">от  24 июня 2026 года                                                                             </w:t>
            </w:r>
            <w:r w:rsidR="008414B7">
              <w:rPr>
                <w:sz w:val="28"/>
                <w:szCs w:val="28"/>
              </w:rPr>
              <w:t xml:space="preserve">        </w:t>
            </w:r>
            <w:r w:rsidR="002E48BA">
              <w:rPr>
                <w:sz w:val="28"/>
                <w:szCs w:val="28"/>
              </w:rPr>
              <w:t>№ 10-</w:t>
            </w:r>
            <w:r w:rsidR="002E48BA">
              <w:rPr>
                <w:sz w:val="28"/>
                <w:szCs w:val="28"/>
              </w:rPr>
              <w:t>60</w:t>
            </w:r>
          </w:p>
          <w:p w:rsidR="00AA7D0A" w:rsidRDefault="00AA7D0A" w:rsidP="00AA7D0A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:rsidR="00742520" w:rsidRDefault="00742520" w:rsidP="00742520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Думы городского округа</w:t>
            </w:r>
          </w:p>
          <w:p w:rsidR="00B2757A" w:rsidRDefault="00742520" w:rsidP="0074252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Похвистнево Самарской области от 24.12.2025 № 5-27 «О бюджете городского округа Похвистнево на 2026 год и на плановый период 2027 и 2028 годов»</w:t>
            </w:r>
          </w:p>
          <w:p w:rsidR="00AA7D0A" w:rsidRDefault="00AA7D0A" w:rsidP="00AA7D0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AA7D0A" w:rsidRPr="00E06E43" w:rsidRDefault="00AA7D0A" w:rsidP="00AA7D0A">
            <w:pPr>
              <w:jc w:val="center"/>
              <w:rPr>
                <w:b/>
              </w:rPr>
            </w:pPr>
          </w:p>
        </w:tc>
      </w:tr>
    </w:tbl>
    <w:p w:rsidR="00B2757A" w:rsidRDefault="00B2757A">
      <w:pPr>
        <w:rPr>
          <w:vanish/>
        </w:rPr>
      </w:pPr>
    </w:p>
    <w:tbl>
      <w:tblPr>
        <w:tblOverlap w:val="never"/>
        <w:tblW w:w="99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3"/>
      </w:tblGrid>
      <w:tr w:rsidR="00B2757A" w:rsidRPr="002D1009" w:rsidTr="00C00D44">
        <w:tc>
          <w:tcPr>
            <w:tcW w:w="99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2757A" w:rsidRDefault="00A8463A" w:rsidP="00C00D44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> Рассмотрев представленный Главой городского округа проект решения Думы городского округа «</w:t>
            </w:r>
            <w:r w:rsidR="00742520">
              <w:rPr>
                <w:color w:val="000000"/>
                <w:sz w:val="28"/>
                <w:szCs w:val="28"/>
              </w:rPr>
              <w:t>О внесении изменений в решение Думы городского округа Похвистнево Самарской области от 24.12.2025 № 5-27 «О бюджете городского округа Похвистнево на 2026 финансовый год и плановый период 2027 и 2028 годов</w:t>
            </w:r>
            <w:r w:rsidRPr="002D1009">
              <w:rPr>
                <w:color w:val="000000"/>
                <w:sz w:val="28"/>
                <w:szCs w:val="28"/>
              </w:rPr>
              <w:t>», Дума городского округа Похвистнево Самарской области</w:t>
            </w:r>
          </w:p>
          <w:p w:rsidR="00AA7D0A" w:rsidRPr="002D1009" w:rsidRDefault="00AA7D0A" w:rsidP="00C00D44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</w:p>
          <w:p w:rsidR="00B2757A" w:rsidRDefault="00A8463A" w:rsidP="00C00D44">
            <w:pPr>
              <w:spacing w:line="276" w:lineRule="auto"/>
              <w:ind w:first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2D1009">
              <w:rPr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2D1009">
              <w:rPr>
                <w:b/>
                <w:bCs/>
                <w:color w:val="000000"/>
                <w:sz w:val="28"/>
                <w:szCs w:val="28"/>
              </w:rPr>
              <w:t xml:space="preserve"> Е Ш И Л А:</w:t>
            </w:r>
          </w:p>
          <w:p w:rsidR="00AA7D0A" w:rsidRPr="002D1009" w:rsidRDefault="00AA7D0A" w:rsidP="00C00D44">
            <w:pPr>
              <w:spacing w:line="276" w:lineRule="auto"/>
              <w:ind w:firstLine="360"/>
              <w:jc w:val="center"/>
              <w:rPr>
                <w:sz w:val="28"/>
                <w:szCs w:val="28"/>
              </w:rPr>
            </w:pPr>
          </w:p>
          <w:p w:rsidR="00C00D44" w:rsidRDefault="00A8463A" w:rsidP="00C00D44">
            <w:pPr>
              <w:spacing w:line="276" w:lineRule="auto"/>
              <w:ind w:firstLine="360"/>
              <w:rPr>
                <w:sz w:val="28"/>
                <w:szCs w:val="28"/>
              </w:rPr>
            </w:pPr>
            <w:r w:rsidRPr="002D1009">
              <w:rPr>
                <w:color w:val="000000"/>
                <w:sz w:val="28"/>
                <w:szCs w:val="28"/>
              </w:rPr>
              <w:t>1.</w:t>
            </w:r>
            <w:r w:rsidR="00C00D44">
              <w:rPr>
                <w:color w:val="000000"/>
                <w:sz w:val="28"/>
                <w:szCs w:val="28"/>
              </w:rPr>
              <w:t xml:space="preserve"> Внести в решени</w:t>
            </w:r>
            <w:r w:rsidR="00C00D44">
              <w:rPr>
                <w:b/>
                <w:bCs/>
                <w:color w:val="000000"/>
                <w:sz w:val="28"/>
                <w:szCs w:val="28"/>
              </w:rPr>
              <w:t>е</w:t>
            </w:r>
            <w:r w:rsidR="00C00D44">
              <w:rPr>
                <w:color w:val="000000"/>
                <w:sz w:val="28"/>
                <w:szCs w:val="28"/>
              </w:rPr>
              <w:t xml:space="preserve"> Думы городского округа Похвистнево Самарской области от 24.12.2025 № 5-27 «О бюджете городского округа Похвистнево на 2026 финансовый год и плановый период 2027 и 2028 годов» следующие изменения: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 в статье 1: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части 1: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втором сумму "927 730" заменить суммой "915 809";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третьем сумму "952 421" заменить суммой "917 500";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четвертом сумму 24 691" заменить суммой "1 691".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 в статье 3: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втором сумму "7 670" заменить суммой ""7 874"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 в статье 4: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части 1: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 абзаце втором сумму "579 396" заменить суммой "567 020".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части 2: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втором сумму "579 396" заменить суммой "567 020".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 в статье 7: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втором сумму "51 702" заменить суммой "45 013".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5) в статье 8: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первом приложение №1 "Ведомственная структура расходов бюджета городского округа Похвистнево на 2026 год" изложить согласно Приложению 1 к настоящему Решению.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6) в статье 9: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первом приложение № 3 "Распределение бюджетных ассигнований по разделам,</w:t>
            </w:r>
            <w:r w:rsidR="00B16FB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подразделам, целевым</w:t>
            </w:r>
            <w:r w:rsidR="00B16FB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статьям (муниципальным программам и непрограммным направлениям деятельности),</w:t>
            </w:r>
            <w:r w:rsidR="00B16FB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группам (группам и подгруппам) видов расходов классификации расходов бюджета</w:t>
            </w:r>
            <w:r w:rsidR="00B16FB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городского округа Похвистнево на 2026 год" изложить согласно Приложению 2 к</w:t>
            </w:r>
            <w:r w:rsidR="00B16FB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настоящему Решению.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7) в статье 10: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части 2: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втором сумму "4 228" заменить суммой "4 378".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8) в статье 14: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первом приложение № 5 "Источники внутреннего финансирования дефицита бюджета городского округа Похвистнево на 2026 год" изложить согласно приложению 3 к настоящему Решению.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 Официально опубликовать настоящее решение.</w:t>
            </w:r>
          </w:p>
          <w:p w:rsidR="00C00D44" w:rsidRDefault="00C00D44" w:rsidP="00C00D44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 Настоящее Решение вступает в силу со дня его официального опубликования.</w:t>
            </w:r>
          </w:p>
          <w:p w:rsidR="00B2757A" w:rsidRPr="002D1009" w:rsidRDefault="00C00D44" w:rsidP="00B16FB8">
            <w:pPr>
              <w:spacing w:before="120" w:line="276" w:lineRule="auto"/>
              <w:ind w:firstLine="35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 Контроль за исполнением настоящего решения возложить на комитет по бюджету, финансам, экономической и инвестиционной политике Думы городского округа</w:t>
            </w:r>
            <w:r w:rsidR="00B16FB8"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color w:val="000000"/>
                <w:sz w:val="28"/>
                <w:szCs w:val="28"/>
              </w:rPr>
              <w:t>Похвистнево Самарской области</w:t>
            </w:r>
            <w:r w:rsidR="00A8463A" w:rsidRPr="002D1009">
              <w:rPr>
                <w:color w:val="000000"/>
                <w:sz w:val="28"/>
                <w:szCs w:val="28"/>
              </w:rPr>
              <w:t>.</w:t>
            </w:r>
          </w:p>
          <w:p w:rsidR="002D1009" w:rsidRDefault="002D1009" w:rsidP="00C00D44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</w:p>
          <w:p w:rsidR="00B2757A" w:rsidRPr="00575E7E" w:rsidRDefault="00A8463A" w:rsidP="00C00D44">
            <w:pPr>
              <w:spacing w:line="276" w:lineRule="auto"/>
              <w:ind w:firstLine="360"/>
              <w:rPr>
                <w:b/>
                <w:sz w:val="28"/>
                <w:szCs w:val="28"/>
              </w:rPr>
            </w:pPr>
            <w:r w:rsidRPr="00575E7E">
              <w:rPr>
                <w:b/>
                <w:color w:val="000000"/>
                <w:sz w:val="28"/>
                <w:szCs w:val="28"/>
              </w:rPr>
              <w:t>Председатель</w:t>
            </w:r>
            <w:r w:rsidR="002D1009" w:rsidRPr="00575E7E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575E7E">
              <w:rPr>
                <w:b/>
                <w:color w:val="000000"/>
                <w:sz w:val="28"/>
                <w:szCs w:val="28"/>
              </w:rPr>
              <w:t>Думы                                                                   </w:t>
            </w:r>
            <w:r w:rsidR="002D1009" w:rsidRPr="00575E7E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A5447C">
              <w:rPr>
                <w:b/>
                <w:color w:val="000000"/>
                <w:sz w:val="28"/>
                <w:szCs w:val="28"/>
              </w:rPr>
              <w:t xml:space="preserve">      П.Н.</w:t>
            </w:r>
            <w:r w:rsidR="00B16FB8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A5447C">
              <w:rPr>
                <w:b/>
                <w:color w:val="000000"/>
                <w:sz w:val="28"/>
                <w:szCs w:val="28"/>
              </w:rPr>
              <w:t>Клыков</w:t>
            </w:r>
          </w:p>
          <w:p w:rsidR="0066021E" w:rsidRPr="00575E7E" w:rsidRDefault="0066021E" w:rsidP="00C00D44">
            <w:pPr>
              <w:spacing w:line="276" w:lineRule="auto"/>
              <w:ind w:firstLine="360"/>
              <w:rPr>
                <w:b/>
                <w:color w:val="000000"/>
                <w:sz w:val="28"/>
                <w:szCs w:val="28"/>
              </w:rPr>
            </w:pPr>
          </w:p>
          <w:p w:rsidR="00B2757A" w:rsidRDefault="00A8463A" w:rsidP="00C00D44">
            <w:pPr>
              <w:spacing w:line="276" w:lineRule="auto"/>
              <w:ind w:firstLine="360"/>
              <w:rPr>
                <w:b/>
                <w:color w:val="000000"/>
                <w:sz w:val="28"/>
                <w:szCs w:val="28"/>
              </w:rPr>
            </w:pPr>
            <w:r w:rsidRPr="00575E7E">
              <w:rPr>
                <w:b/>
                <w:color w:val="000000"/>
                <w:sz w:val="28"/>
                <w:szCs w:val="28"/>
              </w:rPr>
              <w:t xml:space="preserve">Глава городского </w:t>
            </w:r>
            <w:r w:rsidR="002D1009" w:rsidRPr="00575E7E">
              <w:rPr>
                <w:b/>
                <w:color w:val="000000"/>
                <w:sz w:val="28"/>
                <w:szCs w:val="28"/>
              </w:rPr>
              <w:t>окр</w:t>
            </w:r>
            <w:r w:rsidRPr="00575E7E">
              <w:rPr>
                <w:b/>
                <w:color w:val="000000"/>
                <w:sz w:val="28"/>
                <w:szCs w:val="28"/>
              </w:rPr>
              <w:t>уга</w:t>
            </w:r>
            <w:r w:rsidR="002D1009" w:rsidRPr="00575E7E">
              <w:rPr>
                <w:b/>
                <w:color w:val="000000"/>
                <w:sz w:val="28"/>
                <w:szCs w:val="28"/>
              </w:rPr>
              <w:t xml:space="preserve">    </w:t>
            </w:r>
            <w:r w:rsidRPr="00575E7E">
              <w:rPr>
                <w:b/>
                <w:color w:val="000000"/>
                <w:sz w:val="28"/>
                <w:szCs w:val="28"/>
              </w:rPr>
              <w:t>                                                               С.П.Попов</w:t>
            </w:r>
          </w:p>
          <w:p w:rsidR="00B16FB8" w:rsidRPr="002D1009" w:rsidRDefault="00B16FB8" w:rsidP="00C00D44">
            <w:pPr>
              <w:spacing w:line="276" w:lineRule="auto"/>
              <w:ind w:firstLine="360"/>
              <w:rPr>
                <w:sz w:val="28"/>
                <w:szCs w:val="28"/>
              </w:rPr>
            </w:pPr>
          </w:p>
        </w:tc>
      </w:tr>
    </w:tbl>
    <w:p w:rsidR="009B48EB" w:rsidRDefault="009B48EB" w:rsidP="002D1009">
      <w:pPr>
        <w:spacing w:line="360" w:lineRule="auto"/>
        <w:rPr>
          <w:vanish/>
          <w:sz w:val="28"/>
          <w:szCs w:val="28"/>
        </w:rPr>
        <w:sectPr w:rsidR="009B48EB" w:rsidSect="009B48EB">
          <w:headerReference w:type="default" r:id="rId8"/>
          <w:footerReference w:type="default" r:id="rId9"/>
          <w:pgSz w:w="11905" w:h="16837"/>
          <w:pgMar w:top="851" w:right="567" w:bottom="709" w:left="1418" w:header="567" w:footer="0" w:gutter="0"/>
          <w:cols w:space="720"/>
          <w:titlePg/>
        </w:sectPr>
      </w:pPr>
    </w:p>
    <w:p w:rsidR="00B2757A" w:rsidRPr="002D1009" w:rsidRDefault="00B2757A" w:rsidP="002D1009">
      <w:pPr>
        <w:spacing w:line="360" w:lineRule="auto"/>
        <w:rPr>
          <w:vanish/>
          <w:sz w:val="28"/>
          <w:szCs w:val="28"/>
        </w:rPr>
      </w:pPr>
    </w:p>
    <w:p w:rsidR="007B565E" w:rsidRDefault="007B565E" w:rsidP="007B565E">
      <w:pPr>
        <w:rPr>
          <w:vanish/>
        </w:rPr>
      </w:pPr>
    </w:p>
    <w:tbl>
      <w:tblPr>
        <w:tblOverlap w:val="never"/>
        <w:tblW w:w="154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7B565E" w:rsidTr="005448D8">
        <w:tc>
          <w:tcPr>
            <w:tcW w:w="15420" w:type="dxa"/>
            <w:hideMark/>
          </w:tcPr>
          <w:p w:rsidR="009B48EB" w:rsidRDefault="009B48EB">
            <w:pPr>
              <w:spacing w:before="160" w:after="160"/>
              <w:ind w:firstLine="360"/>
              <w:jc w:val="both"/>
              <w:rPr>
                <w:color w:val="000000"/>
                <w:sz w:val="24"/>
                <w:szCs w:val="24"/>
              </w:rPr>
            </w:pPr>
          </w:p>
          <w:p w:rsidR="009B48EB" w:rsidRDefault="009B48EB">
            <w:pPr>
              <w:spacing w:before="160" w:after="160"/>
              <w:ind w:firstLine="360"/>
              <w:jc w:val="both"/>
              <w:rPr>
                <w:color w:val="000000"/>
                <w:sz w:val="24"/>
                <w:szCs w:val="24"/>
              </w:rPr>
            </w:pPr>
          </w:p>
          <w:p w:rsidR="007A5D6D" w:rsidRDefault="009B48EB" w:rsidP="009B48EB">
            <w:pPr>
              <w:ind w:left="9072" w:hanging="850"/>
              <w:jc w:val="right"/>
              <w:rPr>
                <w:color w:val="000000"/>
                <w:sz w:val="24"/>
                <w:szCs w:val="24"/>
              </w:rPr>
            </w:pPr>
            <w:r w:rsidRPr="009B48EB">
              <w:rPr>
                <w:color w:val="000000"/>
                <w:sz w:val="24"/>
                <w:szCs w:val="24"/>
              </w:rPr>
              <w:t xml:space="preserve">Приложение № 1 </w:t>
            </w:r>
          </w:p>
          <w:p w:rsidR="009B48EB" w:rsidRPr="009B48EB" w:rsidRDefault="009B48EB" w:rsidP="009B48EB">
            <w:pPr>
              <w:ind w:left="9072" w:hanging="850"/>
              <w:jc w:val="right"/>
              <w:rPr>
                <w:color w:val="000000"/>
                <w:sz w:val="24"/>
                <w:szCs w:val="24"/>
              </w:rPr>
            </w:pPr>
            <w:r w:rsidRPr="009B48EB">
              <w:rPr>
                <w:color w:val="000000"/>
                <w:sz w:val="24"/>
                <w:szCs w:val="24"/>
              </w:rPr>
              <w:t xml:space="preserve">к решению Думы городского округа Похвистнево Самарской области  от </w:t>
            </w:r>
            <w:r w:rsidR="008414B7">
              <w:rPr>
                <w:color w:val="000000"/>
                <w:sz w:val="24"/>
                <w:szCs w:val="24"/>
              </w:rPr>
              <w:t xml:space="preserve">24 июня 2026 года </w:t>
            </w:r>
            <w:r w:rsidRPr="009B48EB">
              <w:rPr>
                <w:color w:val="000000"/>
                <w:sz w:val="24"/>
                <w:szCs w:val="24"/>
              </w:rPr>
              <w:t xml:space="preserve"> № </w:t>
            </w:r>
            <w:r w:rsidR="008414B7">
              <w:rPr>
                <w:color w:val="000000"/>
                <w:sz w:val="24"/>
                <w:szCs w:val="24"/>
              </w:rPr>
              <w:t xml:space="preserve">10-60 </w:t>
            </w:r>
            <w:r w:rsidRPr="009B48EB">
              <w:rPr>
                <w:bCs/>
                <w:color w:val="000000"/>
                <w:sz w:val="24"/>
                <w:szCs w:val="24"/>
              </w:rPr>
              <w:t xml:space="preserve"> «О внесении изменений в решение Думы городского округа Похвистнево Самарской области от 24.12.2025 № 5-27 «О бюджете городского округа Похвистнево на 2026 год и на плановый период 2027 и 2028 годов»</w:t>
            </w:r>
          </w:p>
          <w:p w:rsidR="009B48EB" w:rsidRDefault="009B48EB">
            <w:pPr>
              <w:spacing w:before="160" w:after="160"/>
              <w:ind w:firstLine="360"/>
              <w:jc w:val="both"/>
              <w:rPr>
                <w:color w:val="000000"/>
                <w:sz w:val="24"/>
                <w:szCs w:val="24"/>
              </w:rPr>
            </w:pPr>
          </w:p>
          <w:p w:rsidR="007B565E" w:rsidRDefault="007B565E" w:rsidP="009B48EB">
            <w:pPr>
              <w:spacing w:before="160" w:after="160"/>
              <w:ind w:firstLine="360"/>
              <w:jc w:val="center"/>
            </w:pPr>
            <w:r>
              <w:rPr>
                <w:color w:val="000000"/>
                <w:sz w:val="24"/>
                <w:szCs w:val="24"/>
              </w:rPr>
              <w:t>Ведомственная структура расходов бюджета городского округа Похвистнево Самарской области на 2026 год</w:t>
            </w:r>
          </w:p>
        </w:tc>
      </w:tr>
    </w:tbl>
    <w:p w:rsidR="007B565E" w:rsidRDefault="007B565E" w:rsidP="007B565E">
      <w:pPr>
        <w:rPr>
          <w:vanish/>
        </w:rPr>
      </w:pPr>
      <w:bookmarkStart w:id="0" w:name="__bookmark_1"/>
      <w:bookmarkEnd w:id="0"/>
    </w:p>
    <w:p w:rsidR="00955792" w:rsidRDefault="00955792" w:rsidP="00955792">
      <w:pPr>
        <w:rPr>
          <w:vanish/>
        </w:rPr>
      </w:pPr>
    </w:p>
    <w:tbl>
      <w:tblPr>
        <w:tblOverlap w:val="never"/>
        <w:tblW w:w="15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6805"/>
        <w:gridCol w:w="566"/>
        <w:gridCol w:w="566"/>
        <w:gridCol w:w="1701"/>
        <w:gridCol w:w="623"/>
        <w:gridCol w:w="1701"/>
        <w:gridCol w:w="1701"/>
      </w:tblGrid>
      <w:tr w:rsidR="00955792" w:rsidTr="00955792">
        <w:trPr>
          <w:trHeight w:val="1"/>
          <w:tblHeader/>
        </w:trPr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главного распорядителя бюджетных средств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680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главного распорядителя средств бюджета муниципального образования,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955792" w:rsidRDefault="00955792">
            <w:pPr>
              <w:spacing w:line="0" w:lineRule="auto"/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62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955792" w:rsidRDefault="00955792">
            <w:pPr>
              <w:spacing w:line="0" w:lineRule="auto"/>
            </w:pPr>
          </w:p>
        </w:tc>
      </w:tr>
      <w:tr w:rsidR="00955792" w:rsidTr="00955792">
        <w:trPr>
          <w:tblHeader/>
        </w:trPr>
        <w:tc>
          <w:tcPr>
            <w:tcW w:w="175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55792" w:rsidRDefault="00955792"/>
        </w:tc>
        <w:tc>
          <w:tcPr>
            <w:tcW w:w="680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55792" w:rsidRDefault="00955792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55792" w:rsidRDefault="00955792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55792" w:rsidRDefault="00955792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55792" w:rsidRDefault="00955792"/>
        </w:tc>
        <w:tc>
          <w:tcPr>
            <w:tcW w:w="62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55792" w:rsidRDefault="00955792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955792" w:rsidRDefault="00955792">
            <w:pPr>
              <w:spacing w:line="0" w:lineRule="auto"/>
            </w:pPr>
          </w:p>
        </w:tc>
      </w:tr>
      <w:tr w:rsidR="00955792" w:rsidTr="00955792">
        <w:trPr>
          <w:tblHeader/>
        </w:trPr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:rsidR="00955792" w:rsidRDefault="00955792">
            <w:pPr>
              <w:spacing w:line="0" w:lineRule="auto"/>
            </w:pP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913 021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296 988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153 324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63 945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62 920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61 084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61 084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1 517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1 517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84 211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64 205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37 116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37 116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26 001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26 001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13 247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2 447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2 447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10 650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10 650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6 419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6 186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6 036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10 159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3 162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2 539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1 908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1 908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69 106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43 005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6 698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14 169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14 169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12 293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12 293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1 876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1 876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45 013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34 828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45 013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34 828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43 890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34 828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39 273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34 828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39 273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34 828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4 617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4 617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1 123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1 123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1 123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2 426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1 032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1 032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283 383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161 423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119 637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113 076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119 027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113 076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118 667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112 734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118 667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112 734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26 763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25 232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1 145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1 145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2014-2028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25 618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25 232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25 618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25 232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25 618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25 232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118 679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23 116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94 048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94 048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30 634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30 634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60 490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60 490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2 925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2 925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24 348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24 348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24 348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18 304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18 304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17 284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17 284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8 751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8 751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8 751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7 684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7 684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158 004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25 477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30 509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12 844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4 418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8 909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8 909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8 909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112 671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21 059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4 518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4 518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4 518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83 557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83 557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83 557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24 596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21 059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24 596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21 059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24 596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21 059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80 529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80 529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80 095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79 081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79 081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74 303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64 280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3 693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3 107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58 234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53 699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14 036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9 541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14 036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9 541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14 036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9 541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44 199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44 158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3 954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3 913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3 954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3 913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34 617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34 617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34 617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34 617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5 628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5 628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5 628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5 628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5 628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5 628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8 955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7 473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8 955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7 473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1 911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1 482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1 201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1 201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1 201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1 201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66 533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16 325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16 182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16 182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16 182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50 208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50 208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50 208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1 082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49 126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4 378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4 378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4 378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4 378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4 378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911</w:t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Дума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912</w:t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Контрольно-счетная палата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2 408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2 408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2 408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2 408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2 274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2 274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917 500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55792" w:rsidRDefault="00955792" w:rsidP="00955792">
            <w:pPr>
              <w:ind w:right="10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296 988</w:t>
            </w:r>
          </w:p>
        </w:tc>
      </w:tr>
    </w:tbl>
    <w:p w:rsidR="00955792" w:rsidRDefault="00955792" w:rsidP="00955792"/>
    <w:p w:rsidR="005448D8" w:rsidRDefault="005448D8">
      <w:pPr>
        <w:sectPr w:rsidR="005448D8" w:rsidSect="00E0406B">
          <w:pgSz w:w="16837" w:h="11905" w:orient="landscape"/>
          <w:pgMar w:top="567" w:right="709" w:bottom="1276" w:left="851" w:header="567" w:footer="0" w:gutter="0"/>
          <w:cols w:space="720"/>
          <w:titlePg/>
        </w:sectPr>
      </w:pPr>
    </w:p>
    <w:p w:rsidR="005448D8" w:rsidRDefault="005448D8"/>
    <w:p w:rsidR="007B565E" w:rsidRDefault="007B565E" w:rsidP="007B565E">
      <w:pPr>
        <w:rPr>
          <w:vanish/>
        </w:rPr>
      </w:pPr>
    </w:p>
    <w:tbl>
      <w:tblPr>
        <w:tblOverlap w:val="never"/>
        <w:tblW w:w="10206" w:type="dxa"/>
        <w:tblInd w:w="-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6"/>
      </w:tblGrid>
      <w:tr w:rsidR="007B565E" w:rsidTr="005448D8">
        <w:tc>
          <w:tcPr>
            <w:tcW w:w="10206" w:type="dxa"/>
          </w:tcPr>
          <w:p w:rsidR="007A5D6D" w:rsidRDefault="005448D8" w:rsidP="007A5D6D">
            <w:pPr>
              <w:ind w:left="9072" w:hanging="127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7A5D6D">
              <w:rPr>
                <w:color w:val="000000"/>
                <w:sz w:val="24"/>
                <w:szCs w:val="24"/>
              </w:rPr>
              <w:t xml:space="preserve">риложение № </w:t>
            </w:r>
            <w:r>
              <w:rPr>
                <w:color w:val="000000"/>
                <w:sz w:val="24"/>
                <w:szCs w:val="24"/>
              </w:rPr>
              <w:t>2</w:t>
            </w:r>
            <w:r w:rsidR="007A5D6D">
              <w:rPr>
                <w:color w:val="000000"/>
                <w:sz w:val="24"/>
                <w:szCs w:val="24"/>
              </w:rPr>
              <w:t xml:space="preserve"> </w:t>
            </w:r>
          </w:p>
          <w:p w:rsidR="007B565E" w:rsidRDefault="007A5D6D" w:rsidP="00D17457">
            <w:pPr>
              <w:spacing w:before="160" w:after="160"/>
              <w:ind w:left="5245"/>
              <w:jc w:val="both"/>
            </w:pPr>
            <w:r>
              <w:rPr>
                <w:color w:val="000000"/>
                <w:sz w:val="24"/>
                <w:szCs w:val="24"/>
              </w:rPr>
              <w:t xml:space="preserve">к решению Думы городского округа Похвистнево Самарской области  от </w:t>
            </w:r>
            <w:r w:rsidR="00D17457">
              <w:rPr>
                <w:color w:val="000000"/>
                <w:sz w:val="24"/>
                <w:szCs w:val="24"/>
              </w:rPr>
              <w:t xml:space="preserve">24 июня 2026 года  № 10-60 </w:t>
            </w:r>
            <w:r w:rsidR="00D17457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«О внесении изменений в решение Думы городского округа Похвистнево Самарской области от 24.12.2025 № 5-27 «О бюджете городского округа Похвистнево на 2026 год и на плановый период 2027 и 2028 годов»</w:t>
            </w:r>
          </w:p>
        </w:tc>
      </w:tr>
    </w:tbl>
    <w:p w:rsidR="007B565E" w:rsidRDefault="007B565E" w:rsidP="007B565E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7B565E" w:rsidTr="007B565E">
        <w:trPr>
          <w:jc w:val="center"/>
        </w:trPr>
        <w:tc>
          <w:tcPr>
            <w:tcW w:w="10489" w:type="dxa"/>
            <w:vAlign w:val="center"/>
            <w:hideMark/>
          </w:tcPr>
          <w:p w:rsidR="007B565E" w:rsidRDefault="007B565E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бюджета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 Похвистнево Самарской области на 2026 год</w:t>
            </w:r>
          </w:p>
        </w:tc>
      </w:tr>
    </w:tbl>
    <w:p w:rsidR="007B565E" w:rsidRDefault="007B565E" w:rsidP="007B565E">
      <w:pPr>
        <w:rPr>
          <w:vanish/>
        </w:rPr>
      </w:pPr>
    </w:p>
    <w:tbl>
      <w:tblPr>
        <w:tblOverlap w:val="never"/>
        <w:tblW w:w="104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7B565E" w:rsidTr="007B565E">
        <w:tc>
          <w:tcPr>
            <w:tcW w:w="10489" w:type="dxa"/>
          </w:tcPr>
          <w:p w:rsidR="007B565E" w:rsidRDefault="007B565E">
            <w:pPr>
              <w:spacing w:before="160" w:after="160"/>
              <w:ind w:firstLine="360"/>
              <w:jc w:val="both"/>
            </w:pPr>
          </w:p>
        </w:tc>
      </w:tr>
    </w:tbl>
    <w:p w:rsidR="007B565E" w:rsidRDefault="007B565E" w:rsidP="007B565E">
      <w:pPr>
        <w:rPr>
          <w:vanish/>
        </w:rPr>
      </w:pPr>
    </w:p>
    <w:tbl>
      <w:tblPr>
        <w:tblOverlap w:val="never"/>
        <w:tblW w:w="100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0"/>
        <w:gridCol w:w="566"/>
        <w:gridCol w:w="566"/>
        <w:gridCol w:w="1699"/>
        <w:gridCol w:w="566"/>
        <w:gridCol w:w="1426"/>
        <w:gridCol w:w="1560"/>
      </w:tblGrid>
      <w:tr w:rsidR="00955792" w:rsidTr="00955792">
        <w:trPr>
          <w:trHeight w:hRule="exact" w:val="566"/>
          <w:tblHeader/>
        </w:trPr>
        <w:tc>
          <w:tcPr>
            <w:tcW w:w="36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раздела, подраздела, целевой статьи, группы и подгруппы видов расходов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955792" w:rsidRDefault="00955792">
            <w:pPr>
              <w:spacing w:line="0" w:lineRule="auto"/>
            </w:pPr>
          </w:p>
        </w:tc>
        <w:tc>
          <w:tcPr>
            <w:tcW w:w="169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 w:rsidP="00955792">
            <w:pPr>
              <w:ind w:right="284"/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955792" w:rsidRDefault="00955792" w:rsidP="00955792">
            <w:pPr>
              <w:spacing w:line="0" w:lineRule="auto"/>
              <w:ind w:right="284"/>
            </w:pPr>
          </w:p>
        </w:tc>
      </w:tr>
      <w:tr w:rsidR="00955792" w:rsidTr="00955792">
        <w:trPr>
          <w:trHeight w:hRule="exact" w:val="1814"/>
          <w:tblHeader/>
        </w:trPr>
        <w:tc>
          <w:tcPr>
            <w:tcW w:w="36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55792" w:rsidRDefault="00955792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55792" w:rsidRDefault="00955792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55792" w:rsidRDefault="00955792"/>
        </w:tc>
        <w:tc>
          <w:tcPr>
            <w:tcW w:w="169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55792" w:rsidRDefault="00955792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55792" w:rsidRDefault="00955792"/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 w:rsidP="00955792">
            <w:pPr>
              <w:ind w:right="284"/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955792" w:rsidRDefault="00955792" w:rsidP="00955792">
            <w:pPr>
              <w:spacing w:line="0" w:lineRule="auto"/>
              <w:ind w:right="284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Pr="00955792" w:rsidRDefault="00955792" w:rsidP="00955792">
            <w:pPr>
              <w:ind w:right="284"/>
              <w:jc w:val="center"/>
            </w:pPr>
            <w:r w:rsidRPr="00955792">
              <w:rPr>
                <w:color w:val="000000"/>
              </w:rPr>
              <w:t>в том числе за счет целевых средств вышестоящих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55792">
              <w:rPr>
                <w:color w:val="000000"/>
              </w:rPr>
              <w:t>бюджетов</w:t>
            </w:r>
          </w:p>
          <w:p w:rsidR="00955792" w:rsidRDefault="00955792" w:rsidP="00955792">
            <w:pPr>
              <w:spacing w:line="0" w:lineRule="auto"/>
              <w:ind w:right="284"/>
            </w:pPr>
          </w:p>
        </w:tc>
      </w:tr>
      <w:tr w:rsidR="00955792" w:rsidTr="00955792">
        <w:trPr>
          <w:tblHeader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955792" w:rsidRDefault="00955792">
            <w:pPr>
              <w:spacing w:line="0" w:lineRule="auto"/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 w:rsidP="00955792">
            <w:pPr>
              <w:ind w:right="284"/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955792" w:rsidRDefault="00955792" w:rsidP="00955792">
            <w:pPr>
              <w:spacing w:line="0" w:lineRule="auto"/>
              <w:ind w:right="284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 w:rsidP="00955792">
            <w:pPr>
              <w:ind w:right="284"/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955792" w:rsidRDefault="00955792" w:rsidP="00955792">
            <w:pPr>
              <w:spacing w:line="0" w:lineRule="auto"/>
              <w:ind w:right="284"/>
            </w:pP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157 803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63 945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62 920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61 084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61 084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1 517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1 517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319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319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2 408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2 408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2 274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2 274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84 211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64 205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37 116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37 116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26 001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26 001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1 088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1 088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13 247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2 447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2 447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10 650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10 650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6 419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6 186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6 036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10 159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2 600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4 200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3 162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2 539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1 908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1 908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69 106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43 005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441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7 050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6 698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7 050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7 050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7 050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6 698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14 169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14 169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14 169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12 293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12 293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1 876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1 876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45 013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34 828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45 013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34 828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43 890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34 828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39 273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34 828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39 273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34 828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4 617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4 617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1 123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1 123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1 123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2 426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1 032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1 032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283 383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161 423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119 637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113 076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119 027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113 076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118 667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112 734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118 667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112 734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26 763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25 232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1 145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1 145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2014-2028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25 618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25 232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25 618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25 232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25 618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25 232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118 679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23 116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94 048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94 048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30 634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30 634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60 490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60 490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2 925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2 925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24 348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24 348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24 348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23 116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18 304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18 304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17 284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17 284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8 751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8 751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8 751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7 684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7 684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1 067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1 067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158 004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25 477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30 509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12 844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4 418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8 909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8 909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8 909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3 732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112 671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21 059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4 518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4 518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4 518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83 557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83 557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83 557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24 596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21 059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24 596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21 059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24 596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21 059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80 529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80 529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80 095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79 081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79 081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74 303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64 280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3 693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3 107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58 234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53 699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14 036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9 541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14 036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9 541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14 036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9 541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44 199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44 158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3 954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3 913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3 954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3 913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34 617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34 617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34 617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34 617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5 628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5 628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5 628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5 628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5 628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5 628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8 955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7 473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8 955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7 473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1 911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1 482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1 201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1 201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1 201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1 201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66 533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16 325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16 182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16 182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16 182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50 208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50 208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50 208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1 082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49 126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4 378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4 378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4 378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4 378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4 378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55792" w:rsidTr="00955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5792" w:rsidRDefault="00955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917 500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5792" w:rsidRDefault="00955792" w:rsidP="00955792">
            <w:pPr>
              <w:ind w:right="28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296 988</w:t>
            </w:r>
          </w:p>
        </w:tc>
      </w:tr>
    </w:tbl>
    <w:p w:rsidR="00955792" w:rsidRDefault="00955792" w:rsidP="00955792"/>
    <w:p w:rsidR="009B19B1" w:rsidRDefault="009B19B1"/>
    <w:p w:rsidR="009B19B1" w:rsidRDefault="009B19B1"/>
    <w:p w:rsidR="009B19B1" w:rsidRDefault="009B19B1"/>
    <w:p w:rsidR="005448D8" w:rsidRDefault="005448D8"/>
    <w:p w:rsidR="005448D8" w:rsidRDefault="005448D8"/>
    <w:p w:rsidR="005448D8" w:rsidRDefault="005448D8"/>
    <w:p w:rsidR="005448D8" w:rsidRDefault="005448D8"/>
    <w:p w:rsidR="005448D8" w:rsidRDefault="005448D8"/>
    <w:p w:rsidR="009B19B1" w:rsidRDefault="009B19B1"/>
    <w:p w:rsidR="00D17457" w:rsidRDefault="00D17457"/>
    <w:p w:rsidR="00D17457" w:rsidRDefault="00D17457"/>
    <w:p w:rsidR="00D17457" w:rsidRDefault="00D17457"/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2"/>
        <w:gridCol w:w="5453"/>
      </w:tblGrid>
      <w:tr w:rsidR="009B19B1" w:rsidTr="009B19B1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9B1" w:rsidRDefault="009B19B1">
            <w:pPr>
              <w:spacing w:line="0" w:lineRule="auto"/>
              <w:jc w:val="both"/>
            </w:pPr>
          </w:p>
        </w:tc>
        <w:tc>
          <w:tcPr>
            <w:tcW w:w="545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2D09" w:rsidRDefault="00C42D09"/>
          <w:tbl>
            <w:tblPr>
              <w:tblOverlap w:val="never"/>
              <w:tblW w:w="503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33"/>
            </w:tblGrid>
            <w:tr w:rsidR="009B19B1" w:rsidTr="00367AE6">
              <w:tc>
                <w:tcPr>
                  <w:tcW w:w="5033" w:type="dxa"/>
                  <w:hideMark/>
                </w:tcPr>
                <w:p w:rsidR="00C42D09" w:rsidRPr="00C42D09" w:rsidRDefault="00C42D09" w:rsidP="00C42D09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C42D09">
                    <w:rPr>
                      <w:color w:val="000000"/>
                      <w:sz w:val="24"/>
                      <w:szCs w:val="24"/>
                    </w:rPr>
                    <w:t xml:space="preserve">Приложение № </w:t>
                  </w: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  <w:r w:rsidRPr="00C42D09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9B19B1" w:rsidRDefault="00C42D09" w:rsidP="00D17457">
                  <w:pPr>
                    <w:jc w:val="right"/>
                  </w:pPr>
                  <w:r w:rsidRPr="00C42D09"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области  от </w:t>
                  </w:r>
                  <w:r w:rsidR="00D17457">
                    <w:rPr>
                      <w:color w:val="000000"/>
                      <w:sz w:val="24"/>
                      <w:szCs w:val="24"/>
                    </w:rPr>
                    <w:t xml:space="preserve">24 июня 2026 года  № 10-60 </w:t>
                  </w:r>
                  <w:r w:rsidR="00D17457">
                    <w:rPr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C42D09">
                    <w:rPr>
                      <w:color w:val="000000"/>
                      <w:sz w:val="24"/>
                      <w:szCs w:val="24"/>
                    </w:rPr>
                    <w:t>«О внесении изменений в решение Думы городского округа Похвистнево Самарской области от 24.12.2025 № 5-27 «О бюджете городского округа Похвистнево на 2026 год и на плановый период 2027 и 2028 годов»</w:t>
                  </w:r>
                </w:p>
              </w:tc>
            </w:tr>
          </w:tbl>
          <w:p w:rsidR="009B19B1" w:rsidRDefault="009B19B1">
            <w:pPr>
              <w:spacing w:line="0" w:lineRule="auto"/>
            </w:pPr>
          </w:p>
        </w:tc>
      </w:tr>
      <w:tr w:rsidR="009B19B1" w:rsidTr="009B19B1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9B1" w:rsidRDefault="009B19B1">
            <w:pPr>
              <w:spacing w:line="0" w:lineRule="auto"/>
              <w:jc w:val="both"/>
            </w:pPr>
          </w:p>
        </w:tc>
        <w:tc>
          <w:tcPr>
            <w:tcW w:w="5455" w:type="dxa"/>
            <w:vMerge/>
            <w:vAlign w:val="center"/>
            <w:hideMark/>
          </w:tcPr>
          <w:p w:rsidR="009B19B1" w:rsidRDefault="009B19B1"/>
        </w:tc>
      </w:tr>
      <w:tr w:rsidR="009B19B1" w:rsidTr="009B19B1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19B1" w:rsidRDefault="009B19B1">
            <w:pPr>
              <w:spacing w:line="0" w:lineRule="auto"/>
              <w:jc w:val="both"/>
            </w:pPr>
          </w:p>
        </w:tc>
        <w:tc>
          <w:tcPr>
            <w:tcW w:w="5455" w:type="dxa"/>
            <w:vMerge/>
            <w:vAlign w:val="center"/>
            <w:hideMark/>
          </w:tcPr>
          <w:p w:rsidR="009B19B1" w:rsidRDefault="009B19B1"/>
        </w:tc>
      </w:tr>
    </w:tbl>
    <w:p w:rsidR="009B19B1" w:rsidRDefault="009B19B1" w:rsidP="009B19B1">
      <w:pPr>
        <w:rPr>
          <w:vanish/>
        </w:rPr>
      </w:pPr>
    </w:p>
    <w:tbl>
      <w:tblPr>
        <w:tblOverlap w:val="never"/>
        <w:tblW w:w="104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9B19B1" w:rsidTr="009B19B1">
        <w:tc>
          <w:tcPr>
            <w:tcW w:w="10489" w:type="dxa"/>
          </w:tcPr>
          <w:p w:rsidR="009B19B1" w:rsidRDefault="009B19B1">
            <w:pPr>
              <w:spacing w:before="160" w:after="160"/>
              <w:ind w:firstLine="360"/>
              <w:jc w:val="both"/>
            </w:pPr>
          </w:p>
          <w:p w:rsidR="009B19B1" w:rsidRDefault="009B19B1">
            <w:pPr>
              <w:spacing w:before="160" w:after="160"/>
              <w:ind w:firstLine="360"/>
              <w:jc w:val="both"/>
            </w:pPr>
          </w:p>
        </w:tc>
      </w:tr>
    </w:tbl>
    <w:p w:rsidR="009B19B1" w:rsidRDefault="009B19B1" w:rsidP="009B19B1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9B19B1" w:rsidTr="009B19B1">
        <w:trPr>
          <w:jc w:val="center"/>
        </w:trPr>
        <w:tc>
          <w:tcPr>
            <w:tcW w:w="10489" w:type="dxa"/>
            <w:vAlign w:val="center"/>
            <w:hideMark/>
          </w:tcPr>
          <w:p w:rsidR="009B19B1" w:rsidRDefault="009B19B1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городского округа Похвистнево Самарской области на 2026 год</w:t>
            </w:r>
          </w:p>
        </w:tc>
      </w:tr>
    </w:tbl>
    <w:p w:rsidR="009B19B1" w:rsidRDefault="009B19B1" w:rsidP="009B19B1">
      <w:pPr>
        <w:rPr>
          <w:vanish/>
        </w:rPr>
      </w:pPr>
    </w:p>
    <w:p w:rsidR="009B19B1" w:rsidRDefault="009B19B1" w:rsidP="009B19B1">
      <w:pPr>
        <w:rPr>
          <w:vanish/>
        </w:rPr>
      </w:pPr>
    </w:p>
    <w:tbl>
      <w:tblPr>
        <w:tblOverlap w:val="never"/>
        <w:tblW w:w="100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2493"/>
        <w:gridCol w:w="5188"/>
        <w:gridCol w:w="1529"/>
      </w:tblGrid>
      <w:tr w:rsidR="009B19B1" w:rsidTr="009B19B1">
        <w:trPr>
          <w:tblHeader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19B1" w:rsidRDefault="009B19B1">
            <w:pPr>
              <w:spacing w:before="160" w:after="160"/>
              <w:jc w:val="center"/>
            </w:pPr>
            <w:r>
              <w:rPr>
                <w:color w:val="000000"/>
                <w:sz w:val="24"/>
                <w:szCs w:val="24"/>
              </w:rPr>
              <w:t xml:space="preserve">Код </w:t>
            </w:r>
            <w:proofErr w:type="spellStart"/>
            <w:r>
              <w:rPr>
                <w:color w:val="000000"/>
                <w:sz w:val="24"/>
                <w:szCs w:val="24"/>
              </w:rPr>
              <w:t>адми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нистра</w:t>
            </w:r>
            <w:proofErr w:type="spellEnd"/>
            <w:r>
              <w:rPr>
                <w:color w:val="000000"/>
                <w:sz w:val="24"/>
                <w:szCs w:val="24"/>
              </w:rPr>
              <w:t>-тора</w:t>
            </w:r>
          </w:p>
          <w:p w:rsidR="009B19B1" w:rsidRDefault="009B19B1">
            <w:pPr>
              <w:spacing w:line="0" w:lineRule="auto"/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19B1" w:rsidRDefault="009B19B1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  <w:p w:rsidR="009B19B1" w:rsidRDefault="009B19B1">
            <w:pPr>
              <w:spacing w:line="0" w:lineRule="auto"/>
            </w:pP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19B1" w:rsidRDefault="009B19B1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кода группы, подгруппы, статьи, вида источников финансирования дефицита бюджета</w:t>
            </w:r>
          </w:p>
          <w:p w:rsidR="009B19B1" w:rsidRDefault="009B19B1">
            <w:pPr>
              <w:spacing w:line="0" w:lineRule="auto"/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19B1" w:rsidRDefault="009B19B1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9B19B1" w:rsidRDefault="009B19B1">
            <w:pPr>
              <w:spacing w:line="0" w:lineRule="auto"/>
            </w:pPr>
          </w:p>
        </w:tc>
      </w:tr>
      <w:tr w:rsidR="009B19B1" w:rsidTr="009B19B1">
        <w:trPr>
          <w:tblHeader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19B1" w:rsidRDefault="009B19B1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9B19B1" w:rsidRDefault="009B19B1">
            <w:pPr>
              <w:spacing w:line="0" w:lineRule="auto"/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19B1" w:rsidRDefault="009B19B1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9B19B1" w:rsidRDefault="009B19B1">
            <w:pPr>
              <w:spacing w:line="0" w:lineRule="auto"/>
            </w:pP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19B1" w:rsidRDefault="009B19B1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9B19B1" w:rsidRDefault="009B19B1">
            <w:pPr>
              <w:spacing w:line="0" w:lineRule="auto"/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19B1" w:rsidRDefault="009B19B1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9B19B1" w:rsidRDefault="009B19B1">
            <w:pPr>
              <w:spacing w:line="0" w:lineRule="auto"/>
            </w:pP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19B1" w:rsidRDefault="009B19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1 691</w:t>
            </w: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01 02 00 00 00 0000 000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-90 000</w:t>
            </w: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01 02 00 00 00 0000 800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-90 000</w:t>
            </w: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01 02 00 00 04 0000 810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color w:val="000000"/>
              </w:rPr>
            </w:pPr>
            <w:r>
              <w:rPr>
                <w:color w:val="000000"/>
              </w:rPr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color w:val="000000"/>
              </w:rPr>
            </w:pPr>
            <w:r>
              <w:rPr>
                <w:color w:val="000000"/>
              </w:rPr>
              <w:t>-90 000</w:t>
            </w: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65 246</w:t>
            </w: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color w:val="000000"/>
              </w:rPr>
            </w:pPr>
            <w:r>
              <w:rPr>
                <w:color w:val="000000"/>
              </w:rPr>
              <w:t>65 246</w:t>
            </w: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</w:t>
            </w:r>
            <w:bookmarkStart w:id="1" w:name="_GoBack"/>
            <w:bookmarkEnd w:id="1"/>
            <w:r>
              <w:rPr>
                <w:i/>
                <w:iCs/>
                <w:color w:val="000000"/>
              </w:rPr>
              <w:t>3 01 00 00 0000 700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90 000</w:t>
            </w: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01 03 01 00 04 0000 710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color w:val="000000"/>
              </w:rPr>
            </w:pPr>
            <w:r>
              <w:rPr>
                <w:color w:val="000000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color w:val="000000"/>
              </w:rPr>
            </w:pPr>
            <w:r>
              <w:rPr>
                <w:color w:val="000000"/>
              </w:rPr>
              <w:t>90 000</w:t>
            </w: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01 03 01 00 00 0000 800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-24 754</w:t>
            </w: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01 03 01 00 04 0000 810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color w:val="000000"/>
              </w:rPr>
            </w:pPr>
            <w:r>
              <w:rPr>
                <w:color w:val="00000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color w:val="000000"/>
              </w:rPr>
            </w:pPr>
            <w:r>
              <w:rPr>
                <w:color w:val="000000"/>
              </w:rPr>
              <w:t>-24 754</w:t>
            </w: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</w:rPr>
              <w:t>счетах</w:t>
            </w:r>
            <w:proofErr w:type="gramEnd"/>
            <w:r>
              <w:rPr>
                <w:b/>
                <w:bCs/>
                <w:color w:val="000000"/>
              </w:rPr>
              <w:t xml:space="preserve"> по учету средств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26 445</w:t>
            </w: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01 05 02 00 00 0000 500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-1 005 809</w:t>
            </w: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color w:val="000000"/>
              </w:rPr>
            </w:pPr>
            <w:r>
              <w:rPr>
                <w:color w:val="000000"/>
              </w:rPr>
              <w:t>-1 005 809</w:t>
            </w: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01 05 02 01 04 0000 510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color w:val="000000"/>
              </w:rPr>
            </w:pPr>
            <w:r>
              <w:rPr>
                <w:color w:val="000000"/>
              </w:rPr>
              <w:t>-1 005 809</w:t>
            </w: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01 05 02 00 00 0000 600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1 032 254</w:t>
            </w: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color w:val="000000"/>
              </w:rPr>
            </w:pPr>
            <w:r>
              <w:rPr>
                <w:color w:val="000000"/>
              </w:rPr>
              <w:t>1 032 254</w:t>
            </w:r>
          </w:p>
        </w:tc>
      </w:tr>
      <w:tr w:rsidR="009B19B1" w:rsidTr="009B19B1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01 05 02 01 04 0000 610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19B1" w:rsidRDefault="009B19B1" w:rsidP="00C42D09">
            <w:pPr>
              <w:ind w:right="280"/>
              <w:jc w:val="right"/>
              <w:rPr>
                <w:color w:val="000000"/>
              </w:rPr>
            </w:pPr>
            <w:r>
              <w:rPr>
                <w:color w:val="000000"/>
              </w:rPr>
              <w:t>1 032 254</w:t>
            </w:r>
          </w:p>
        </w:tc>
      </w:tr>
    </w:tbl>
    <w:p w:rsidR="009B19B1" w:rsidRDefault="009B19B1" w:rsidP="009B19B1"/>
    <w:p w:rsidR="009B19B1" w:rsidRDefault="009B19B1"/>
    <w:p w:rsidR="009B19B1" w:rsidRDefault="009B19B1"/>
    <w:sectPr w:rsidR="009B19B1" w:rsidSect="005448D8">
      <w:pgSz w:w="11905" w:h="16837"/>
      <w:pgMar w:top="851" w:right="567" w:bottom="709" w:left="1418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06B" w:rsidRDefault="00E0406B" w:rsidP="00B2757A">
      <w:r>
        <w:separator/>
      </w:r>
    </w:p>
  </w:endnote>
  <w:endnote w:type="continuationSeparator" w:id="0">
    <w:p w:rsidR="00E0406B" w:rsidRDefault="00E0406B" w:rsidP="00B27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E0406B">
      <w:tc>
        <w:tcPr>
          <w:tcW w:w="10137" w:type="dxa"/>
        </w:tcPr>
        <w:p w:rsidR="00E0406B" w:rsidRDefault="00E0406B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E0406B" w:rsidRDefault="00E0406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06B" w:rsidRDefault="00E0406B" w:rsidP="00B2757A">
      <w:r>
        <w:separator/>
      </w:r>
    </w:p>
  </w:footnote>
  <w:footnote w:type="continuationSeparator" w:id="0">
    <w:p w:rsidR="00E0406B" w:rsidRDefault="00E0406B" w:rsidP="00B275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E0406B">
      <w:tc>
        <w:tcPr>
          <w:tcW w:w="10137" w:type="dxa"/>
        </w:tcPr>
        <w:p w:rsidR="00E0406B" w:rsidRDefault="00E0406B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D17457">
            <w:rPr>
              <w:noProof/>
              <w:color w:val="000000"/>
            </w:rPr>
            <w:t>44</w:t>
          </w:r>
          <w:r>
            <w:fldChar w:fldCharType="end"/>
          </w:r>
        </w:p>
        <w:p w:rsidR="00E0406B" w:rsidRDefault="00E0406B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57A"/>
    <w:rsid w:val="000357D7"/>
    <w:rsid w:val="00043722"/>
    <w:rsid w:val="0006235F"/>
    <w:rsid w:val="000A2AC8"/>
    <w:rsid w:val="00127A9F"/>
    <w:rsid w:val="00160961"/>
    <w:rsid w:val="001A3528"/>
    <w:rsid w:val="001B3CEC"/>
    <w:rsid w:val="001B545F"/>
    <w:rsid w:val="001C47F0"/>
    <w:rsid w:val="002219FA"/>
    <w:rsid w:val="0025592D"/>
    <w:rsid w:val="00260706"/>
    <w:rsid w:val="00282E43"/>
    <w:rsid w:val="002A4F7A"/>
    <w:rsid w:val="002B28A4"/>
    <w:rsid w:val="002C02BF"/>
    <w:rsid w:val="002C3376"/>
    <w:rsid w:val="002D1009"/>
    <w:rsid w:val="002D132F"/>
    <w:rsid w:val="002E48BA"/>
    <w:rsid w:val="003020E1"/>
    <w:rsid w:val="00341E4C"/>
    <w:rsid w:val="00367AE6"/>
    <w:rsid w:val="003730A7"/>
    <w:rsid w:val="003B0A38"/>
    <w:rsid w:val="003C5FD7"/>
    <w:rsid w:val="0042071C"/>
    <w:rsid w:val="00456DEF"/>
    <w:rsid w:val="00481D53"/>
    <w:rsid w:val="00482206"/>
    <w:rsid w:val="004B330A"/>
    <w:rsid w:val="004B4676"/>
    <w:rsid w:val="004B719E"/>
    <w:rsid w:val="004E5434"/>
    <w:rsid w:val="004F7AA6"/>
    <w:rsid w:val="00526E0F"/>
    <w:rsid w:val="00541003"/>
    <w:rsid w:val="005448D8"/>
    <w:rsid w:val="005660E9"/>
    <w:rsid w:val="00575E7E"/>
    <w:rsid w:val="005A40A8"/>
    <w:rsid w:val="00617F04"/>
    <w:rsid w:val="0063065D"/>
    <w:rsid w:val="0066021E"/>
    <w:rsid w:val="00667395"/>
    <w:rsid w:val="00671733"/>
    <w:rsid w:val="006834FD"/>
    <w:rsid w:val="006F230F"/>
    <w:rsid w:val="00705FA0"/>
    <w:rsid w:val="00742520"/>
    <w:rsid w:val="0074297D"/>
    <w:rsid w:val="007627BB"/>
    <w:rsid w:val="00773670"/>
    <w:rsid w:val="007A5D6D"/>
    <w:rsid w:val="007B565E"/>
    <w:rsid w:val="007F6CBF"/>
    <w:rsid w:val="008414B7"/>
    <w:rsid w:val="00841B80"/>
    <w:rsid w:val="00886F04"/>
    <w:rsid w:val="008B0035"/>
    <w:rsid w:val="008C56F4"/>
    <w:rsid w:val="0091346D"/>
    <w:rsid w:val="00937544"/>
    <w:rsid w:val="00955792"/>
    <w:rsid w:val="009B19B1"/>
    <w:rsid w:val="009B48EB"/>
    <w:rsid w:val="00A02FF7"/>
    <w:rsid w:val="00A272C6"/>
    <w:rsid w:val="00A52B3D"/>
    <w:rsid w:val="00A5447C"/>
    <w:rsid w:val="00A77B43"/>
    <w:rsid w:val="00A8463A"/>
    <w:rsid w:val="00A92043"/>
    <w:rsid w:val="00AA7D0A"/>
    <w:rsid w:val="00AC0D4E"/>
    <w:rsid w:val="00AC4245"/>
    <w:rsid w:val="00AC688B"/>
    <w:rsid w:val="00AD1C7E"/>
    <w:rsid w:val="00B04B09"/>
    <w:rsid w:val="00B1002B"/>
    <w:rsid w:val="00B10AAF"/>
    <w:rsid w:val="00B16FB8"/>
    <w:rsid w:val="00B22D04"/>
    <w:rsid w:val="00B2757A"/>
    <w:rsid w:val="00B42FCD"/>
    <w:rsid w:val="00B64007"/>
    <w:rsid w:val="00BD7283"/>
    <w:rsid w:val="00BE51E9"/>
    <w:rsid w:val="00C00D44"/>
    <w:rsid w:val="00C15E3B"/>
    <w:rsid w:val="00C42D09"/>
    <w:rsid w:val="00C648CE"/>
    <w:rsid w:val="00CB546E"/>
    <w:rsid w:val="00CD3D97"/>
    <w:rsid w:val="00CE7827"/>
    <w:rsid w:val="00D007D8"/>
    <w:rsid w:val="00D17457"/>
    <w:rsid w:val="00D32276"/>
    <w:rsid w:val="00D32FA0"/>
    <w:rsid w:val="00D37860"/>
    <w:rsid w:val="00D8789B"/>
    <w:rsid w:val="00DB6CFB"/>
    <w:rsid w:val="00DC3F26"/>
    <w:rsid w:val="00E0406B"/>
    <w:rsid w:val="00E06E43"/>
    <w:rsid w:val="00E13FCB"/>
    <w:rsid w:val="00E275DC"/>
    <w:rsid w:val="00E54589"/>
    <w:rsid w:val="00E64F11"/>
    <w:rsid w:val="00E931B8"/>
    <w:rsid w:val="00EA384E"/>
    <w:rsid w:val="00EA74F2"/>
    <w:rsid w:val="00ED3138"/>
    <w:rsid w:val="00F35C2E"/>
    <w:rsid w:val="00F45092"/>
    <w:rsid w:val="00F505D2"/>
    <w:rsid w:val="00FD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">
    <w:name w:val="Normal"/>
    <w:qFormat/>
    <w:rsid w:val="00C15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2757A"/>
    <w:rPr>
      <w:color w:val="0000FF"/>
      <w:u w:val="single"/>
    </w:rPr>
  </w:style>
  <w:style w:type="paragraph" w:styleId="a4">
    <w:name w:val="Balloon Text"/>
    <w:basedOn w:val="a"/>
    <w:link w:val="a5"/>
    <w:uiPriority w:val="99"/>
    <w:rsid w:val="002D1009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rsid w:val="002D1009"/>
    <w:rPr>
      <w:rFonts w:ascii="Segoe U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95579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">
    <w:name w:val="Normal"/>
    <w:qFormat/>
    <w:rsid w:val="00C15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2757A"/>
    <w:rPr>
      <w:color w:val="0000FF"/>
      <w:u w:val="single"/>
    </w:rPr>
  </w:style>
  <w:style w:type="paragraph" w:styleId="a4">
    <w:name w:val="Balloon Text"/>
    <w:basedOn w:val="a"/>
    <w:link w:val="a5"/>
    <w:uiPriority w:val="99"/>
    <w:rsid w:val="002D1009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rsid w:val="002D1009"/>
    <w:rPr>
      <w:rFonts w:ascii="Segoe U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9557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13202</Words>
  <Characters>75254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88280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Войтехович Елена Дмитриевна</dc:creator>
  <cp:lastModifiedBy>user</cp:lastModifiedBy>
  <cp:revision>3</cp:revision>
  <cp:lastPrinted>2026-06-23T07:35:00Z</cp:lastPrinted>
  <dcterms:created xsi:type="dcterms:W3CDTF">2026-06-23T07:37:00Z</dcterms:created>
  <dcterms:modified xsi:type="dcterms:W3CDTF">2026-06-23T07:38:00Z</dcterms:modified>
</cp:coreProperties>
</file>